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28"/>
          <w:szCs w:val="28"/>
          <w:lang w:val="en-US"/>
        </w:rPr>
      </w:pPr>
      <w:r>
        <w:rPr>
          <w:rFonts w:ascii="Arial" w:cs="Arial" w:hAnsi="Arial"/>
          <w:sz w:val="28"/>
          <w:szCs w:val="28"/>
        </w:rPr>
        <w:t xml:space="preserve">TÍTULO: IMPACTO PSICOSOCIAL DE LAS NUEVAS TECNOLOGÍAS. </w:t>
      </w:r>
      <w:r>
        <w:rPr>
          <w:rFonts w:ascii="Arial" w:cs="Arial" w:hAnsi="Arial"/>
          <w:sz w:val="28"/>
          <w:szCs w:val="28"/>
          <w:lang w:val="en-US"/>
        </w:rPr>
        <w:t>SAN CRISTOBAL.2019</w:t>
      </w:r>
    </w:p>
    <w:p>
      <w:pPr>
        <w:pStyle w:val="style0"/>
        <w:autoSpaceDE w:val="false"/>
        <w:autoSpaceDN w:val="false"/>
        <w:adjustRightInd w:val="false"/>
        <w:spacing w:after="0" w:lineRule="auto" w:line="240"/>
        <w:jc w:val="both"/>
        <w:rPr>
          <w:rFonts w:ascii="Arial" w:cs="Arial" w:hAnsi="Arial"/>
          <w:sz w:val="28"/>
          <w:szCs w:val="28"/>
          <w:lang w:val="en-US"/>
        </w:rPr>
      </w:pPr>
    </w:p>
    <w:p>
      <w:pPr>
        <w:pStyle w:val="style0"/>
        <w:spacing w:after="0" w:lineRule="auto" w:line="240"/>
        <w:rPr>
          <w:rFonts w:ascii="Arial" w:cs="Arial" w:eastAsia="Times New Roman" w:hAnsi="Arial"/>
          <w:sz w:val="28"/>
          <w:szCs w:val="28"/>
          <w:lang w:eastAsia="es-ES"/>
        </w:rPr>
      </w:pPr>
      <w:r>
        <w:rPr>
          <w:rFonts w:ascii="Arial" w:cs="Arial" w:eastAsia="Times New Roman" w:hAnsi="Arial"/>
          <w:sz w:val="28"/>
          <w:szCs w:val="28"/>
          <w:lang w:eastAsia="es-ES"/>
        </w:rPr>
        <w:t xml:space="preserve">TITLE: PSYCHOSOCIAL IMPACT OF THE NEW TECHNOLOGIES. </w:t>
      </w:r>
      <w:r>
        <w:rPr>
          <w:rFonts w:ascii="Arial" w:cs="Arial" w:eastAsia="Times New Roman" w:hAnsi="Arial"/>
          <w:sz w:val="28"/>
          <w:szCs w:val="28"/>
          <w:lang w:eastAsia="es-ES"/>
        </w:rPr>
        <w:t>SAN CRISTOBAL. 2019</w:t>
      </w:r>
    </w:p>
    <w:p>
      <w:pPr>
        <w:pStyle w:val="style0"/>
        <w:spacing w:after="0" w:lineRule="auto" w:line="240"/>
        <w:rPr>
          <w:rFonts w:ascii="Arial" w:cs="Arial" w:eastAsia="Times New Roman" w:hAnsi="Arial"/>
          <w:sz w:val="28"/>
          <w:szCs w:val="28"/>
          <w:lang w:eastAsia="es-ES"/>
        </w:rPr>
      </w:pPr>
    </w:p>
    <w:p>
      <w:pPr>
        <w:pStyle w:val="style2"/>
        <w:spacing w:lineRule="auto" w:line="360"/>
        <w:rPr>
          <w:rFonts w:ascii="Arial" w:cs="Arial" w:hAnsi="Arial"/>
          <w:b w:val="false"/>
          <w:sz w:val="24"/>
          <w:szCs w:val="24"/>
        </w:rPr>
      </w:pPr>
      <w:r>
        <w:rPr>
          <w:rFonts w:ascii="Arial" w:cs="Arial" w:hAnsi="Arial"/>
          <w:b w:val="false"/>
          <w:sz w:val="24"/>
          <w:szCs w:val="24"/>
        </w:rPr>
        <w:t>Autores: Dra Yaimara Dorta Correa</w:t>
      </w:r>
      <w:r>
        <w:rPr>
          <w:rFonts w:ascii="Arial" w:cs="Arial" w:hAnsi="Arial"/>
          <w:b w:val="false"/>
          <w:sz w:val="24"/>
          <w:szCs w:val="24"/>
        </w:rPr>
        <w:t xml:space="preserve"> https://orcid.org/0000-0003-3346-2415</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Email:</w:t>
      </w:r>
      <w:r>
        <w:rPr>
          <w:rFonts w:ascii="Arial" w:cs="Arial" w:hAnsi="Arial"/>
          <w:sz w:val="24"/>
          <w:szCs w:val="24"/>
        </w:rPr>
        <w:t xml:space="preserve"> </w:t>
      </w:r>
      <w:r>
        <w:rPr>
          <w:rFonts w:ascii="Arial" w:cs="Arial" w:hAnsi="Arial"/>
          <w:sz w:val="24"/>
          <w:szCs w:val="24"/>
        </w:rPr>
        <w:t>yaimaradc@infomed.sld.cu</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 xml:space="preserve">Dra. Kenia Milagro  Piloto Tome </w:t>
      </w:r>
      <w:r>
        <w:rPr>
          <w:rFonts w:ascii="Arial" w:cs="Arial" w:hAnsi="Arial"/>
          <w:sz w:val="24"/>
          <w:szCs w:val="24"/>
        </w:rPr>
        <w:t>https://orcid.org/</w:t>
      </w:r>
      <w:r>
        <w:t xml:space="preserve"> </w:t>
      </w:r>
      <w:r>
        <w:rPr/>
        <w:fldChar w:fldCharType="begin"/>
      </w:r>
      <w:r>
        <w:instrText xml:space="preserve"> HYPERLINK "https://orcid.org/0000-0002-6469-3075" </w:instrText>
      </w:r>
      <w:r>
        <w:rPr/>
        <w:fldChar w:fldCharType="separate"/>
      </w:r>
      <w:r>
        <w:rPr>
          <w:rStyle w:val="style85"/>
        </w:rPr>
        <w:t>0000-0002-6469-3075</w:t>
      </w:r>
      <w:r>
        <w:rPr/>
        <w:fldChar w:fldCharType="end"/>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Email:kenia69@infomed.sld.cu</w:t>
      </w:r>
      <w:r>
        <w:rPr>
          <w:rFonts w:ascii="Arial" w:cs="Arial" w:hAnsi="Arial"/>
          <w:sz w:val="24"/>
          <w:szCs w:val="24"/>
        </w:rPr>
        <w:t xml:space="preserve"> </w:t>
      </w:r>
    </w:p>
    <w:p>
      <w:pPr>
        <w:pStyle w:val="style0"/>
        <w:spacing w:after="0" w:lineRule="auto" w:line="360"/>
        <w:rPr>
          <w:rFonts w:ascii="Arial" w:cs="Arial" w:eastAsia="Times New Roman" w:hAnsi="Arial"/>
          <w:sz w:val="24"/>
          <w:szCs w:val="24"/>
          <w:lang w:eastAsia="es-ES"/>
        </w:rPr>
      </w:pPr>
      <w:r>
        <w:rPr>
          <w:rFonts w:ascii="Arial" w:cs="Arial" w:eastAsia="Times New Roman" w:hAnsi="Arial"/>
          <w:sz w:val="24"/>
          <w:szCs w:val="24"/>
          <w:lang w:eastAsia="es-ES"/>
        </w:rPr>
        <w:t xml:space="preserve">Tec. Josefina Medina Arteaga </w:t>
      </w:r>
      <w:r>
        <w:rPr>
          <w:rFonts w:ascii="Arial" w:cs="Arial" w:eastAsia="Times New Roman" w:hAnsi="Arial"/>
          <w:sz w:val="24"/>
          <w:szCs w:val="24"/>
          <w:lang w:eastAsia="es-ES"/>
        </w:rPr>
        <w:t>https://orcid.org/0009-0004-1669-6564</w:t>
      </w:r>
    </w:p>
    <w:p>
      <w:pPr>
        <w:pStyle w:val="style0"/>
        <w:spacing w:after="0" w:lineRule="auto" w:line="360"/>
        <w:rPr>
          <w:rFonts w:ascii="Arial" w:cs="Arial" w:eastAsia="Times New Roman" w:hAnsi="Arial"/>
          <w:sz w:val="24"/>
          <w:szCs w:val="24"/>
          <w:lang w:eastAsia="es-ES"/>
        </w:rPr>
      </w:pPr>
      <w:r>
        <w:rPr>
          <w:rFonts w:ascii="Arial" w:cs="Arial" w:eastAsia="Times New Roman" w:hAnsi="Arial"/>
          <w:sz w:val="24"/>
          <w:szCs w:val="24"/>
          <w:lang w:eastAsia="es-ES"/>
        </w:rPr>
        <w:t>Email:</w:t>
      </w:r>
      <w:r>
        <w:rPr/>
        <w:fldChar w:fldCharType="begin"/>
      </w:r>
      <w:r>
        <w:instrText xml:space="preserve"> HYPERLINK "mailto:josefina67@infomed.sld.cu" </w:instrText>
      </w:r>
      <w:r>
        <w:rPr/>
        <w:fldChar w:fldCharType="separate"/>
      </w:r>
      <w:r>
        <w:rPr>
          <w:rStyle w:val="style85"/>
          <w:rFonts w:ascii="Arial" w:cs="Arial" w:eastAsia="Times New Roman" w:hAnsi="Arial"/>
          <w:sz w:val="24"/>
          <w:szCs w:val="24"/>
          <w:lang w:eastAsia="es-ES"/>
        </w:rPr>
        <w:t>josefina67@infomed.sld.cu</w:t>
      </w:r>
      <w:r>
        <w:rPr/>
        <w:fldChar w:fldCharType="end"/>
      </w:r>
      <w:r>
        <w:rPr>
          <w:rFonts w:ascii="Arial" w:cs="Arial" w:eastAsia="Times New Roman" w:hAnsi="Arial"/>
          <w:sz w:val="24"/>
          <w:szCs w:val="24"/>
          <w:lang w:eastAsia="es-ES"/>
        </w:rPr>
        <w:t xml:space="preserve"> </w:t>
      </w:r>
    </w:p>
    <w:p>
      <w:pPr>
        <w:pStyle w:val="style0"/>
        <w:spacing w:after="0" w:lineRule="auto" w:line="360"/>
        <w:rPr>
          <w:rFonts w:ascii="Arial" w:cs="Arial" w:eastAsia="Times New Roman" w:hAnsi="Arial"/>
          <w:sz w:val="24"/>
          <w:szCs w:val="24"/>
          <w:lang w:eastAsia="es-ES"/>
        </w:rPr>
      </w:pP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Centro de trabajo: Hospital general Docente Comandante Pinares. San Cristóbal. Artemisa. Cuba</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Centro de trabajo: Hospital general Docente Comandante Pinares. San Cristóbal. Artemisa. Cuba</w:t>
      </w:r>
    </w:p>
    <w:p>
      <w:pPr>
        <w:pStyle w:val="style0"/>
        <w:autoSpaceDE w:val="false"/>
        <w:autoSpaceDN w:val="false"/>
        <w:adjustRightInd w:val="false"/>
        <w:spacing w:after="0" w:lineRule="auto" w:line="360"/>
        <w:jc w:val="both"/>
        <w:rPr>
          <w:rFonts w:ascii="Arial" w:cs="Arial" w:hAnsi="Arial"/>
          <w:sz w:val="24"/>
          <w:szCs w:val="24"/>
        </w:rPr>
      </w:pPr>
      <w:r>
        <w:rPr>
          <w:rFonts w:ascii="Arial" w:cs="Arial" w:hAnsi="Arial"/>
          <w:sz w:val="24"/>
          <w:szCs w:val="24"/>
        </w:rPr>
        <w:t>Centro de trabajo: Hospital general Docente Comandante Pinares. San Cristóbal. Artemisa. Cuba</w:t>
      </w:r>
    </w:p>
    <w:p>
      <w:pPr>
        <w:pStyle w:val="style0"/>
        <w:autoSpaceDE w:val="false"/>
        <w:autoSpaceDN w:val="false"/>
        <w:adjustRightInd w:val="false"/>
        <w:spacing w:after="0" w:lineRule="auto" w:line="360"/>
        <w:rPr>
          <w:rFonts w:ascii="Arial" w:cs="Arial" w:hAnsi="Arial"/>
          <w:sz w:val="24"/>
          <w:szCs w:val="24"/>
        </w:rPr>
      </w:pPr>
    </w:p>
    <w:p>
      <w:pPr>
        <w:pStyle w:val="style0"/>
        <w:autoSpaceDE w:val="false"/>
        <w:autoSpaceDN w:val="false"/>
        <w:adjustRightInd w:val="false"/>
        <w:spacing w:after="0" w:lineRule="auto" w:line="360"/>
        <w:jc w:val="center"/>
        <w:rPr>
          <w:rFonts w:ascii="Arial" w:cs="Arial" w:hAnsi="Arial"/>
          <w:sz w:val="24"/>
          <w:szCs w:val="24"/>
        </w:rPr>
      </w:pPr>
    </w:p>
    <w:p>
      <w:pPr>
        <w:pStyle w:val="style0"/>
        <w:autoSpaceDE w:val="false"/>
        <w:autoSpaceDN w:val="false"/>
        <w:adjustRightInd w:val="false"/>
        <w:spacing w:after="0" w:lineRule="auto" w:line="360"/>
        <w:jc w:val="center"/>
        <w:rPr>
          <w:rFonts w:ascii="Arial" w:cs="Arial" w:hAnsi="Arial"/>
          <w:sz w:val="24"/>
          <w:szCs w:val="24"/>
        </w:rPr>
      </w:pPr>
    </w:p>
    <w:p>
      <w:pPr>
        <w:pStyle w:val="style0"/>
        <w:autoSpaceDE w:val="false"/>
        <w:autoSpaceDN w:val="false"/>
        <w:adjustRightInd w:val="false"/>
        <w:spacing w:after="0" w:lineRule="auto" w:line="36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bookmarkStart w:id="0" w:name="_GoBack"/>
    <w:bookmarkEnd w:id="0"/>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jc w:val="center"/>
        <w:rPr>
          <w:rFonts w:ascii="Arial" w:cs="Arial" w:hAnsi="Arial"/>
          <w:sz w:val="24"/>
          <w:szCs w:val="24"/>
        </w:rPr>
      </w:pPr>
    </w:p>
    <w:p>
      <w:pPr>
        <w:pStyle w:val="style0"/>
        <w:autoSpaceDE w:val="false"/>
        <w:autoSpaceDN w:val="false"/>
        <w:adjustRightInd w:val="false"/>
        <w:spacing w:after="0" w:lineRule="auto" w:line="240"/>
        <w:rPr>
          <w:rFonts w:ascii="Arial" w:cs="Arial" w:hAnsi="Arial"/>
          <w:sz w:val="24"/>
          <w:szCs w:val="24"/>
        </w:rPr>
      </w:pPr>
      <w:r>
        <w:rPr>
          <w:rFonts w:ascii="Arial" w:cs="Arial" w:hAnsi="Arial"/>
          <w:sz w:val="24"/>
          <w:szCs w:val="24"/>
        </w:rPr>
        <w:t>Resumen</w:t>
      </w: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Las Tecnologías de la Información y las Comunicación (</w:t>
      </w:r>
      <w:r>
        <w:rPr>
          <w:rFonts w:ascii="Arial" w:cs="Arial" w:hAnsi="Arial"/>
          <w:b/>
          <w:bCs/>
          <w:sz w:val="24"/>
          <w:szCs w:val="24"/>
        </w:rPr>
        <w:t xml:space="preserve">TIC) </w:t>
      </w:r>
      <w:r>
        <w:rPr>
          <w:rFonts w:ascii="Arial" w:cs="Arial" w:hAnsi="Arial"/>
          <w:sz w:val="24"/>
          <w:szCs w:val="24"/>
        </w:rPr>
        <w:t>son incuestionables y están ahí, forman parte</w:t>
      </w:r>
      <w:r>
        <w:rPr>
          <w:rFonts w:ascii="Arial" w:cs="Arial" w:hAnsi="Arial"/>
          <w:sz w:val="24"/>
          <w:szCs w:val="24"/>
        </w:rPr>
        <w:t xml:space="preserve"> </w:t>
      </w:r>
      <w:r>
        <w:rPr>
          <w:rFonts w:ascii="Arial" w:cs="Arial" w:hAnsi="Arial"/>
          <w:sz w:val="24"/>
          <w:szCs w:val="24"/>
        </w:rPr>
        <w:t xml:space="preserve">de la </w:t>
      </w:r>
      <w:r>
        <w:rPr>
          <w:rFonts w:ascii="Arial" w:cs="Arial" w:hAnsi="Arial"/>
          <w:b/>
          <w:bCs/>
          <w:sz w:val="24"/>
          <w:szCs w:val="24"/>
        </w:rPr>
        <w:t xml:space="preserve">cultura tecnológica </w:t>
      </w:r>
      <w:r>
        <w:rPr>
          <w:rFonts w:ascii="Arial" w:cs="Arial" w:hAnsi="Arial"/>
          <w:sz w:val="24"/>
          <w:szCs w:val="24"/>
        </w:rPr>
        <w:t>que nos rodea y con la que debemos convivir.</w:t>
      </w:r>
      <w:r>
        <w:rPr>
          <w:rFonts w:ascii="Arial" w:cs="Arial" w:hAnsi="Arial"/>
          <w:color w:val="000000"/>
          <w:sz w:val="24"/>
          <w:szCs w:val="24"/>
        </w:rPr>
        <w:t xml:space="preserve"> </w:t>
      </w:r>
      <w:r>
        <w:rPr>
          <w:rFonts w:ascii="Arial" w:cs="Arial" w:hAnsi="Arial"/>
          <w:color w:val="000000"/>
          <w:sz w:val="24"/>
          <w:szCs w:val="24"/>
        </w:rPr>
        <w:t>La llegada de las TIC viene enmarcada</w:t>
      </w:r>
      <w:r>
        <w:rPr>
          <w:rFonts w:ascii="Arial" w:cs="Arial" w:hAnsi="Arial"/>
          <w:color w:val="000000"/>
          <w:sz w:val="24"/>
          <w:szCs w:val="24"/>
        </w:rPr>
        <w:t xml:space="preserve"> </w:t>
      </w:r>
      <w:r>
        <w:rPr>
          <w:rFonts w:ascii="Arial" w:cs="Arial" w:hAnsi="Arial"/>
          <w:color w:val="000000"/>
          <w:sz w:val="24"/>
          <w:szCs w:val="24"/>
        </w:rPr>
        <w:t>por una situación de profundos</w:t>
      </w:r>
      <w:r>
        <w:rPr>
          <w:rFonts w:ascii="Arial" w:cs="Arial" w:hAnsi="Arial"/>
          <w:color w:val="000000"/>
          <w:sz w:val="24"/>
          <w:szCs w:val="24"/>
        </w:rPr>
        <w:t xml:space="preserve"> </w:t>
      </w:r>
      <w:r>
        <w:rPr>
          <w:rFonts w:ascii="Arial" w:cs="Arial" w:hAnsi="Arial"/>
          <w:color w:val="000000"/>
          <w:sz w:val="24"/>
          <w:szCs w:val="24"/>
        </w:rPr>
        <w:t>cambios en los modelos educativos, en el</w:t>
      </w:r>
      <w:r>
        <w:rPr>
          <w:rFonts w:ascii="Arial" w:cs="Arial" w:hAnsi="Arial"/>
          <w:color w:val="000000"/>
          <w:sz w:val="24"/>
          <w:szCs w:val="24"/>
        </w:rPr>
        <w:t xml:space="preserve"> </w:t>
      </w:r>
      <w:r>
        <w:rPr>
          <w:rFonts w:ascii="Arial" w:cs="Arial" w:hAnsi="Arial"/>
          <w:color w:val="000000"/>
          <w:sz w:val="24"/>
          <w:szCs w:val="24"/>
        </w:rPr>
        <w:t>proceso de enseñanza-aprendizaje</w:t>
      </w:r>
      <w:r>
        <w:rPr>
          <w:rFonts w:ascii="Arial" w:cs="Arial" w:hAnsi="Arial"/>
          <w:color w:val="000000"/>
          <w:sz w:val="24"/>
          <w:szCs w:val="24"/>
        </w:rPr>
        <w:t>.</w:t>
      </w:r>
      <w:r>
        <w:rPr>
          <w:rFonts w:ascii="Arial" w:cs="Arial" w:hAnsi="Arial"/>
          <w:color w:val="000000"/>
          <w:sz w:val="24"/>
          <w:szCs w:val="24"/>
        </w:rPr>
        <w:t xml:space="preserve"> Hoy</w:t>
      </w:r>
      <w:r>
        <w:rPr>
          <w:rFonts w:ascii="Arial" w:cs="Arial" w:hAnsi="Arial"/>
          <w:color w:val="000000"/>
          <w:sz w:val="24"/>
          <w:szCs w:val="24"/>
        </w:rPr>
        <w:t xml:space="preserve"> </w:t>
      </w:r>
      <w:r>
        <w:rPr>
          <w:rFonts w:ascii="Arial" w:cs="Arial" w:hAnsi="Arial"/>
          <w:color w:val="000000"/>
          <w:sz w:val="24"/>
          <w:szCs w:val="24"/>
        </w:rPr>
        <w:t xml:space="preserve"> día cualquier persona</w:t>
      </w:r>
      <w:r>
        <w:rPr>
          <w:rFonts w:ascii="Arial" w:cs="Arial" w:hAnsi="Arial"/>
          <w:color w:val="000000"/>
          <w:sz w:val="24"/>
          <w:szCs w:val="24"/>
        </w:rPr>
        <w:t xml:space="preserve"> </w:t>
      </w:r>
      <w:r>
        <w:rPr>
          <w:rFonts w:ascii="Arial" w:cs="Arial" w:hAnsi="Arial"/>
          <w:color w:val="000000"/>
          <w:sz w:val="24"/>
          <w:szCs w:val="24"/>
        </w:rPr>
        <w:t>tiene acceso a una exagerada cantidad de</w:t>
      </w:r>
      <w:r>
        <w:rPr>
          <w:rFonts w:ascii="Arial" w:cs="Arial" w:hAnsi="Arial"/>
          <w:color w:val="000000"/>
          <w:sz w:val="24"/>
          <w:szCs w:val="24"/>
        </w:rPr>
        <w:t xml:space="preserve"> </w:t>
      </w:r>
      <w:r>
        <w:rPr>
          <w:rFonts w:ascii="Arial" w:cs="Arial" w:hAnsi="Arial"/>
          <w:color w:val="000000"/>
          <w:sz w:val="24"/>
          <w:szCs w:val="24"/>
        </w:rPr>
        <w:t>información</w:t>
      </w:r>
      <w:r>
        <w:rPr>
          <w:rFonts w:ascii="Arial" w:cs="Arial" w:hAnsi="Arial"/>
          <w:color w:val="000000"/>
          <w:sz w:val="24"/>
          <w:szCs w:val="24"/>
        </w:rPr>
        <w:t xml:space="preserve"> y permanecen la mayor parte del tiempo conectadas a Internet a veces no solo como herramienta de aula o para ampliar conocimientos sino para navegar por internet, descargar, usar el chats, comunicarse por correo electrónico, o simplemente jugar desmedidamente </w:t>
      </w:r>
      <w:r>
        <w:rPr>
          <w:rFonts w:ascii="Arial" w:cs="Arial" w:hAnsi="Arial"/>
          <w:color w:val="000000"/>
          <w:sz w:val="24"/>
          <w:szCs w:val="24"/>
        </w:rPr>
        <w:t xml:space="preserve">.Realizamos la investigación con el objetivo de </w:t>
      </w:r>
      <w:r>
        <w:rPr>
          <w:rFonts w:ascii="Arial" w:cs="Arial" w:hAnsi="Arial"/>
          <w:color w:val="000000"/>
          <w:sz w:val="24"/>
          <w:szCs w:val="24"/>
        </w:rPr>
        <w:t xml:space="preserve"> describir el impacto en la salud mental que tiene el uso indiscriminado de las nuevas tecnologías. El uso irresponsable y desmedido de las TICS puede ocasionar serios daños a la salud mental como ansiedad, depresión, adicciones, ludopatía, </w:t>
      </w:r>
      <w:r>
        <w:rPr>
          <w:rFonts w:ascii="Arial" w:cs="Arial" w:hAnsi="Arial"/>
          <w:color w:val="000000"/>
          <w:sz w:val="24"/>
          <w:szCs w:val="24"/>
        </w:rPr>
        <w:t>ciberbulling</w:t>
      </w:r>
      <w:r>
        <w:rPr>
          <w:rFonts w:ascii="Arial" w:cs="Arial" w:hAnsi="Arial"/>
          <w:color w:val="000000"/>
          <w:sz w:val="24"/>
          <w:szCs w:val="24"/>
        </w:rPr>
        <w:t xml:space="preserve">, </w:t>
      </w:r>
      <w:r>
        <w:rPr>
          <w:rFonts w:ascii="Arial" w:cs="Arial" w:hAnsi="Arial"/>
          <w:color w:val="000000"/>
          <w:sz w:val="24"/>
          <w:szCs w:val="24"/>
        </w:rPr>
        <w:t>grooming</w:t>
      </w:r>
      <w:r>
        <w:rPr>
          <w:rFonts w:ascii="Arial" w:cs="Arial" w:hAnsi="Arial"/>
          <w:color w:val="000000"/>
          <w:sz w:val="24"/>
          <w:szCs w:val="24"/>
        </w:rPr>
        <w:t xml:space="preserve">, abuso sexual a menores , intentos de suicidio y otros conocida como enfermedad 2.0.Concluimos que </w:t>
      </w:r>
      <w:r>
        <w:rPr>
          <w:rFonts w:ascii="Arial" w:cs="Arial" w:hAnsi="Arial"/>
          <w:color w:val="000000"/>
          <w:sz w:val="24"/>
          <w:szCs w:val="24"/>
        </w:rPr>
        <w:t xml:space="preserve"> </w:t>
      </w:r>
      <w:r>
        <w:rPr>
          <w:rFonts w:ascii="Arial" w:cs="Arial" w:hAnsi="Arial"/>
          <w:sz w:val="24"/>
          <w:szCs w:val="24"/>
        </w:rPr>
        <w:t>l</w:t>
      </w:r>
      <w:r>
        <w:rPr>
          <w:rFonts w:ascii="Arial" w:cs="Arial" w:hAnsi="Arial"/>
          <w:sz w:val="24"/>
          <w:szCs w:val="24"/>
        </w:rPr>
        <w:t>a Era Internet exige cambios en el mundo educativo. Y lo</w:t>
      </w:r>
      <w:r>
        <w:rPr>
          <w:rFonts w:ascii="Arial" w:cs="Arial" w:hAnsi="Arial"/>
          <w:sz w:val="24"/>
          <w:szCs w:val="24"/>
        </w:rPr>
        <w:t xml:space="preserve">s profesionales de la educación </w:t>
      </w:r>
      <w:r>
        <w:rPr>
          <w:rFonts w:ascii="Arial" w:cs="Arial" w:hAnsi="Arial"/>
          <w:sz w:val="24"/>
          <w:szCs w:val="24"/>
        </w:rPr>
        <w:t xml:space="preserve">tenemos </w:t>
      </w:r>
      <w:r>
        <w:rPr>
          <w:rFonts w:ascii="Arial" w:cs="Arial" w:hAnsi="Arial"/>
          <w:b/>
          <w:bCs/>
          <w:sz w:val="24"/>
          <w:szCs w:val="24"/>
        </w:rPr>
        <w:t xml:space="preserve">múltiples razones </w:t>
      </w:r>
      <w:r>
        <w:rPr>
          <w:rFonts w:ascii="Arial" w:cs="Arial" w:hAnsi="Arial"/>
          <w:sz w:val="24"/>
          <w:szCs w:val="24"/>
        </w:rPr>
        <w:t xml:space="preserve">para aprovechar las nuevas </w:t>
      </w:r>
      <w:r>
        <w:rPr>
          <w:rFonts w:ascii="Arial" w:cs="Arial" w:hAnsi="Arial"/>
          <w:sz w:val="24"/>
          <w:szCs w:val="24"/>
        </w:rPr>
        <w:t>posibilidades que proporcionan</w:t>
      </w:r>
      <w:r>
        <w:rPr>
          <w:rFonts w:ascii="Arial" w:cs="Arial" w:hAnsi="Arial"/>
          <w:sz w:val="24"/>
          <w:szCs w:val="24"/>
        </w:rPr>
        <w:t xml:space="preserve"> las TIC </w:t>
      </w:r>
      <w:r>
        <w:rPr>
          <w:rFonts w:ascii="Arial" w:cs="Arial" w:hAnsi="Arial"/>
          <w:sz w:val="24"/>
          <w:szCs w:val="24"/>
        </w:rPr>
        <w:t>para impulsar este cambio hacia un nuevo paradigma educativo más personalizado y centrado</w:t>
      </w:r>
      <w:r>
        <w:rPr>
          <w:rFonts w:ascii="Arial" w:cs="Arial" w:hAnsi="Arial"/>
          <w:sz w:val="24"/>
          <w:szCs w:val="24"/>
        </w:rPr>
        <w:t xml:space="preserve"> </w:t>
      </w:r>
      <w:r>
        <w:rPr>
          <w:rFonts w:ascii="Arial" w:cs="Arial" w:hAnsi="Arial"/>
          <w:sz w:val="24"/>
          <w:szCs w:val="24"/>
        </w:rPr>
        <w:t>en la actividad de los estudiantes</w:t>
      </w:r>
      <w:r>
        <w:rPr>
          <w:rFonts w:ascii="Arial" w:cs="Arial" w:hAnsi="Arial"/>
          <w:sz w:val="24"/>
          <w:szCs w:val="24"/>
        </w:rPr>
        <w:t xml:space="preserve"> pero incidiendo en un uso seguro,  responsable, ordenado, regular y sin riesgos para la salud mental.</w:t>
      </w:r>
    </w:p>
    <w:p>
      <w:pPr>
        <w:pStyle w:val="style0"/>
        <w:tabs>
          <w:tab w:val="right" w:leader="none" w:pos="8504"/>
        </w:tabs>
        <w:autoSpaceDE w:val="false"/>
        <w:autoSpaceDN w:val="false"/>
        <w:adjustRightInd w:val="false"/>
        <w:spacing w:after="0" w:lineRule="auto" w:line="240"/>
        <w:jc w:val="both"/>
        <w:rPr>
          <w:rFonts w:ascii="Arial" w:cs="Arial" w:hAnsi="Arial"/>
          <w:sz w:val="36"/>
          <w:szCs w:val="36"/>
        </w:rPr>
      </w:pPr>
      <w:r>
        <w:rPr>
          <w:rFonts w:ascii="Arial" w:cs="Arial" w:hAnsi="Arial"/>
          <w:color w:val="000000"/>
          <w:sz w:val="24"/>
          <w:szCs w:val="24"/>
        </w:rPr>
        <w:t xml:space="preserve"> </w:t>
      </w:r>
      <w:r>
        <w:rPr>
          <w:rFonts w:ascii="Arial" w:cs="Arial" w:hAnsi="Arial"/>
          <w:color w:val="000000"/>
          <w:sz w:val="24"/>
          <w:szCs w:val="24"/>
        </w:rPr>
        <w:tab/>
      </w:r>
    </w:p>
    <w:p>
      <w:pPr>
        <w:pStyle w:val="style0"/>
        <w:autoSpaceDE w:val="false"/>
        <w:autoSpaceDN w:val="false"/>
        <w:adjustRightInd w:val="false"/>
        <w:spacing w:after="0" w:lineRule="auto" w:line="240"/>
        <w:jc w:val="both"/>
        <w:rPr>
          <w:rFonts w:ascii="Arial" w:cs="Arial" w:hAnsi="Arial"/>
          <w:sz w:val="24"/>
          <w:szCs w:val="24"/>
          <w:lang w:val="en-US"/>
        </w:rPr>
      </w:pPr>
      <w:r>
        <w:rPr>
          <w:rFonts w:ascii="Arial" w:cs="Arial" w:hAnsi="Arial"/>
          <w:sz w:val="24"/>
          <w:szCs w:val="24"/>
          <w:lang w:val="en-US"/>
        </w:rPr>
        <w:t>Palabras</w:t>
      </w:r>
      <w:r>
        <w:rPr>
          <w:rFonts w:ascii="Arial" w:cs="Arial" w:hAnsi="Arial"/>
          <w:sz w:val="24"/>
          <w:szCs w:val="24"/>
          <w:lang w:val="en-US"/>
        </w:rPr>
        <w:t xml:space="preserve"> Clave</w:t>
      </w:r>
      <w:r>
        <w:rPr>
          <w:rFonts w:ascii="Arial" w:cs="Arial" w:hAnsi="Arial"/>
          <w:sz w:val="24"/>
          <w:szCs w:val="24"/>
          <w:lang w:val="en-US"/>
        </w:rPr>
        <w:t>s</w:t>
      </w:r>
    </w:p>
    <w:p>
      <w:pPr>
        <w:pStyle w:val="style0"/>
        <w:tabs>
          <w:tab w:val="left" w:leader="none" w:pos="4820"/>
        </w:tabs>
        <w:autoSpaceDE w:val="false"/>
        <w:autoSpaceDN w:val="false"/>
        <w:adjustRightInd w:val="false"/>
        <w:spacing w:after="0" w:lineRule="auto" w:line="240"/>
        <w:jc w:val="both"/>
        <w:rPr>
          <w:rFonts w:ascii="Arial" w:cs="Arial" w:hAnsi="Arial"/>
          <w:sz w:val="24"/>
          <w:szCs w:val="24"/>
          <w:lang w:val="en-US"/>
        </w:rPr>
      </w:pPr>
      <w:r>
        <w:rPr>
          <w:rFonts w:ascii="Arial" w:cs="Arial" w:hAnsi="Arial"/>
          <w:sz w:val="24"/>
          <w:szCs w:val="24"/>
          <w:lang w:val="en-US"/>
        </w:rPr>
        <w:t>Tecnologías</w:t>
      </w:r>
      <w:r>
        <w:rPr>
          <w:rFonts w:ascii="Arial" w:cs="Arial" w:hAnsi="Arial"/>
          <w:sz w:val="24"/>
          <w:szCs w:val="24"/>
          <w:lang w:val="en-US"/>
        </w:rPr>
        <w:t xml:space="preserve">            </w:t>
      </w:r>
      <w:r>
        <w:rPr>
          <w:rFonts w:ascii="Arial" w:cs="Arial" w:hAnsi="Arial"/>
          <w:sz w:val="24"/>
          <w:szCs w:val="24"/>
          <w:lang w:val="en-US"/>
        </w:rPr>
        <w:t>adicciones</w:t>
      </w:r>
      <w:r>
        <w:rPr>
          <w:rFonts w:ascii="Arial" w:cs="Arial" w:hAnsi="Arial"/>
          <w:sz w:val="24"/>
          <w:szCs w:val="24"/>
          <w:lang w:val="en-US"/>
        </w:rPr>
        <w:tab/>
      </w:r>
      <w:r>
        <w:rPr>
          <w:rFonts w:ascii="Arial" w:cs="Arial" w:hAnsi="Arial"/>
          <w:sz w:val="24"/>
          <w:szCs w:val="24"/>
          <w:lang w:val="en-US"/>
        </w:rPr>
        <w:t>educación</w:t>
      </w:r>
    </w:p>
    <w:p>
      <w:pPr>
        <w:pStyle w:val="style0"/>
        <w:autoSpaceDE w:val="false"/>
        <w:autoSpaceDN w:val="false"/>
        <w:adjustRightInd w:val="false"/>
        <w:spacing w:after="0" w:lineRule="auto" w:line="240"/>
        <w:jc w:val="both"/>
        <w:rPr>
          <w:rFonts w:ascii="Arial" w:cs="Arial" w:hAnsi="Arial"/>
          <w:sz w:val="24"/>
          <w:szCs w:val="24"/>
          <w:lang w:val="en-US"/>
        </w:rPr>
      </w:pPr>
    </w:p>
    <w:p>
      <w:pPr>
        <w:pStyle w:val="style0"/>
        <w:autoSpaceDE w:val="false"/>
        <w:autoSpaceDN w:val="false"/>
        <w:adjustRightInd w:val="false"/>
        <w:spacing w:after="0" w:lineRule="auto" w:line="240"/>
        <w:jc w:val="both"/>
        <w:rPr>
          <w:rFonts w:ascii="Arial" w:cs="Arial" w:hAnsi="Arial"/>
          <w:sz w:val="36"/>
          <w:szCs w:val="36"/>
          <w:lang w:val="en-US"/>
        </w:rPr>
      </w:pPr>
    </w:p>
    <w:p>
      <w:pPr>
        <w:pStyle w:val="style0"/>
        <w:autoSpaceDE w:val="false"/>
        <w:autoSpaceDN w:val="false"/>
        <w:adjustRightInd w:val="false"/>
        <w:spacing w:after="0" w:lineRule="auto" w:line="240"/>
        <w:jc w:val="both"/>
        <w:rPr>
          <w:rFonts w:ascii="Arial" w:cs="Arial" w:hAnsi="Arial"/>
          <w:sz w:val="24"/>
          <w:szCs w:val="24"/>
        </w:rPr>
      </w:pPr>
      <w:r>
        <w:rPr>
          <w:rStyle w:val="style4099"/>
          <w:rFonts w:ascii="Arial" w:cs="Arial" w:hAnsi="Arial"/>
          <w:sz w:val="24"/>
          <w:szCs w:val="24"/>
        </w:rPr>
        <w:t xml:space="preserve">                                                                    </w:t>
      </w:r>
      <w:r>
        <w:rPr>
          <w:rStyle w:val="style4099"/>
          <w:rFonts w:ascii="Arial" w:cs="Arial" w:hAnsi="Arial"/>
          <w:sz w:val="24"/>
          <w:szCs w:val="24"/>
        </w:rPr>
        <w:t>Summary</w:t>
      </w:r>
      <w:r>
        <w:rPr>
          <w:rFonts w:ascii="Arial" w:cs="Arial" w:hAnsi="Arial"/>
          <w:sz w:val="24"/>
          <w:szCs w:val="24"/>
        </w:rPr>
        <w:br/>
      </w:r>
      <w:r>
        <w:rPr>
          <w:rFonts w:ascii="Arial" w:cs="Arial" w:hAnsi="Arial"/>
          <w:sz w:val="24"/>
          <w:szCs w:val="24"/>
        </w:rPr>
        <w:br/>
      </w:r>
      <w:r>
        <w:rPr>
          <w:rStyle w:val="style4099"/>
          <w:rFonts w:ascii="Arial" w:cs="Arial" w:hAnsi="Arial"/>
          <w:sz w:val="24"/>
          <w:szCs w:val="24"/>
        </w:rPr>
        <w:t xml:space="preserve">Information and Communication Technologies (ICT) are unquestionable and are there, they are part of the technological culture that surrounds us and with which we must live. The arrival of ICT is framed by a situation of profound changes in educational models, in the teaching-learning process. Nowadays, anyone has access to an exaggerated amount of information and they stay connected to the Internet most of the time, sometimes not only as a classroom tool or to expand knowledge but also to surf the internet, download, use the chats, communicate via email. , or simply play too much. We conduct research with the objective of describing the impact on mental health that the indiscriminate use of new technologies has. The irresponsible and excessive use of ICTs can cause serious damage to mental health such as anxiety, depression, addictions, gambling, </w:t>
      </w:r>
      <w:r>
        <w:rPr>
          <w:rStyle w:val="style4099"/>
          <w:rFonts w:ascii="Arial" w:cs="Arial" w:hAnsi="Arial"/>
          <w:sz w:val="24"/>
          <w:szCs w:val="24"/>
        </w:rPr>
        <w:t>cyberbulling</w:t>
      </w:r>
      <w:r>
        <w:rPr>
          <w:rStyle w:val="style4099"/>
          <w:rFonts w:ascii="Arial" w:cs="Arial" w:hAnsi="Arial"/>
          <w:sz w:val="24"/>
          <w:szCs w:val="24"/>
        </w:rPr>
        <w:t>, grooming, sexual abuse of minors, suicide attempts and others known as disease 2.0. We conclude that the Internet Age demands Changes in the educational world. And education professionals have multiple reasons to take advantage of the new possibilities that ICTs provide to drive this shift towards a new educational paradigm that is more personalized and focused on student activity but influencing safe, responsible, orderly, regular and No risks to mental health.</w:t>
      </w:r>
      <w:r>
        <w:rPr>
          <w:rFonts w:ascii="Arial" w:cs="Arial" w:hAnsi="Arial"/>
          <w:sz w:val="24"/>
          <w:szCs w:val="24"/>
        </w:rPr>
        <w:br/>
      </w:r>
      <w:r>
        <w:rPr>
          <w:rStyle w:val="style4099"/>
          <w:rFonts w:ascii="Arial" w:cs="Arial" w:hAnsi="Arial"/>
          <w:sz w:val="24"/>
          <w:szCs w:val="24"/>
        </w:rPr>
        <w:t> </w:t>
      </w:r>
      <w:r>
        <w:rPr>
          <w:rFonts w:ascii="Arial" w:cs="Arial" w:hAnsi="Arial"/>
          <w:sz w:val="24"/>
          <w:szCs w:val="24"/>
        </w:rPr>
        <w:br/>
      </w:r>
      <w:r>
        <w:rPr>
          <w:rStyle w:val="style4099"/>
          <w:rFonts w:ascii="Arial" w:cs="Arial" w:hAnsi="Arial"/>
          <w:sz w:val="24"/>
          <w:szCs w:val="24"/>
        </w:rPr>
        <w:t>Keywords</w:t>
      </w:r>
      <w:r>
        <w:rPr>
          <w:rFonts w:ascii="Arial" w:cs="Arial" w:hAnsi="Arial"/>
          <w:sz w:val="24"/>
          <w:szCs w:val="24"/>
        </w:rPr>
        <w:br/>
      </w:r>
      <w:r>
        <w:rPr>
          <w:rStyle w:val="style4099"/>
          <w:rFonts w:ascii="Arial" w:cs="Arial" w:hAnsi="Arial"/>
          <w:sz w:val="24"/>
          <w:szCs w:val="24"/>
        </w:rPr>
        <w:t xml:space="preserve">Technologies </w:t>
      </w:r>
      <w:r>
        <w:rPr>
          <w:rStyle w:val="style4099"/>
          <w:rFonts w:ascii="Arial" w:cs="Arial" w:hAnsi="Arial"/>
          <w:sz w:val="24"/>
          <w:szCs w:val="24"/>
        </w:rPr>
        <w:t>addictions</w:t>
      </w:r>
      <w:r>
        <w:rPr>
          <w:rStyle w:val="style4099"/>
          <w:rFonts w:ascii="Arial" w:cs="Arial" w:hAnsi="Arial"/>
          <w:sz w:val="24"/>
          <w:szCs w:val="24"/>
        </w:rPr>
        <w:t xml:space="preserve"> </w:t>
      </w:r>
      <w:r>
        <w:rPr>
          <w:rStyle w:val="style4099"/>
          <w:rFonts w:ascii="Arial" w:cs="Arial" w:hAnsi="Arial"/>
          <w:sz w:val="24"/>
          <w:szCs w:val="24"/>
        </w:rPr>
        <w:t>education</w:t>
      </w: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36"/>
          <w:szCs w:val="36"/>
        </w:rPr>
      </w:pPr>
      <w:r>
        <w:rPr>
          <w:rFonts w:ascii="Arial" w:cs="Arial" w:hAnsi="Arial"/>
          <w:sz w:val="36"/>
          <w:szCs w:val="36"/>
        </w:rPr>
        <w:t>Introducción</w:t>
      </w:r>
    </w:p>
    <w:p>
      <w:pPr>
        <w:pStyle w:val="style0"/>
        <w:autoSpaceDE w:val="false"/>
        <w:autoSpaceDN w:val="false"/>
        <w:adjustRightInd w:val="false"/>
        <w:spacing w:after="0" w:lineRule="auto" w:line="240"/>
        <w:jc w:val="both"/>
        <w:rPr>
          <w:rFonts w:ascii="Arial" w:cs="Arial" w:hAnsi="Arial"/>
          <w:sz w:val="36"/>
          <w:szCs w:val="36"/>
        </w:rPr>
      </w:pP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Las Tecnologías de la Información y las Comunicación (</w:t>
      </w:r>
      <w:r>
        <w:rPr>
          <w:rFonts w:ascii="Arial" w:cs="Arial" w:hAnsi="Arial"/>
          <w:b/>
          <w:bCs/>
          <w:sz w:val="24"/>
          <w:szCs w:val="24"/>
        </w:rPr>
        <w:t xml:space="preserve">TIC) </w:t>
      </w:r>
      <w:r>
        <w:rPr>
          <w:rFonts w:ascii="Arial" w:cs="Arial" w:hAnsi="Arial"/>
          <w:sz w:val="24"/>
          <w:szCs w:val="24"/>
        </w:rPr>
        <w:t>son incuestionables y están ahí, forman parte</w:t>
      </w:r>
      <w:r>
        <w:rPr>
          <w:rFonts w:ascii="Arial" w:cs="Arial" w:hAnsi="Arial"/>
          <w:sz w:val="24"/>
          <w:szCs w:val="24"/>
        </w:rPr>
        <w:t xml:space="preserve"> </w:t>
      </w:r>
      <w:r>
        <w:rPr>
          <w:rFonts w:ascii="Arial" w:cs="Arial" w:hAnsi="Arial"/>
          <w:sz w:val="24"/>
          <w:szCs w:val="24"/>
        </w:rPr>
        <w:t xml:space="preserve">de la </w:t>
      </w:r>
      <w:r>
        <w:rPr>
          <w:rFonts w:ascii="Arial" w:cs="Arial" w:hAnsi="Arial"/>
          <w:b/>
          <w:bCs/>
          <w:sz w:val="24"/>
          <w:szCs w:val="24"/>
        </w:rPr>
        <w:t xml:space="preserve">cultura tecnológica </w:t>
      </w:r>
      <w:r>
        <w:rPr>
          <w:rFonts w:ascii="Arial" w:cs="Arial" w:hAnsi="Arial"/>
          <w:sz w:val="24"/>
          <w:szCs w:val="24"/>
        </w:rPr>
        <w:t>que nos rodea y con la que debemos convivir. Amplían nuestras capacidades</w:t>
      </w:r>
      <w:r>
        <w:rPr>
          <w:rFonts w:ascii="Arial" w:cs="Arial" w:hAnsi="Arial"/>
          <w:sz w:val="24"/>
          <w:szCs w:val="24"/>
        </w:rPr>
        <w:t xml:space="preserve"> </w:t>
      </w:r>
      <w:r>
        <w:rPr>
          <w:rFonts w:ascii="Arial" w:cs="Arial" w:hAnsi="Arial"/>
          <w:sz w:val="24"/>
          <w:szCs w:val="24"/>
        </w:rPr>
        <w:t>físicas y mentales. Y las posibilidades de desarrollo social. Incluimos en el concepto TIC no solamente la</w:t>
      </w:r>
      <w:r>
        <w:rPr>
          <w:rFonts w:ascii="Arial" w:cs="Arial" w:hAnsi="Arial"/>
          <w:sz w:val="24"/>
          <w:szCs w:val="24"/>
        </w:rPr>
        <w:t xml:space="preserve"> </w:t>
      </w:r>
      <w:r>
        <w:rPr>
          <w:rFonts w:ascii="Arial" w:cs="Arial" w:hAnsi="Arial"/>
          <w:sz w:val="24"/>
          <w:szCs w:val="24"/>
        </w:rPr>
        <w:t>informática y sus tecnologías asociadas, telemática y multimedia, sino también los medios de</w:t>
      </w:r>
      <w:r>
        <w:rPr>
          <w:rFonts w:ascii="Arial" w:cs="Arial" w:hAnsi="Arial"/>
          <w:sz w:val="24"/>
          <w:szCs w:val="24"/>
        </w:rPr>
        <w:t xml:space="preserve"> </w:t>
      </w:r>
      <w:r>
        <w:rPr>
          <w:rFonts w:ascii="Arial" w:cs="Arial" w:hAnsi="Arial"/>
          <w:sz w:val="24"/>
          <w:szCs w:val="24"/>
        </w:rPr>
        <w:t>comunicación de todo tipo: los medios de comunicación social ("</w:t>
      </w:r>
      <w:r>
        <w:rPr>
          <w:rFonts w:ascii="Arial" w:cs="Arial" w:hAnsi="Arial"/>
          <w:sz w:val="24"/>
          <w:szCs w:val="24"/>
        </w:rPr>
        <w:t>mass</w:t>
      </w:r>
      <w:r>
        <w:rPr>
          <w:rFonts w:ascii="Arial" w:cs="Arial" w:hAnsi="Arial"/>
          <w:sz w:val="24"/>
          <w:szCs w:val="24"/>
        </w:rPr>
        <w:t xml:space="preserve"> media") y los medios de</w:t>
      </w:r>
      <w:r>
        <w:rPr>
          <w:rFonts w:ascii="Arial" w:cs="Arial" w:hAnsi="Arial"/>
          <w:sz w:val="24"/>
          <w:szCs w:val="24"/>
        </w:rPr>
        <w:t xml:space="preserve"> </w:t>
      </w:r>
      <w:r>
        <w:rPr>
          <w:rFonts w:ascii="Arial" w:cs="Arial" w:hAnsi="Arial"/>
          <w:sz w:val="24"/>
          <w:szCs w:val="24"/>
        </w:rPr>
        <w:t>comunicación interpersonales tradicionales con soporte tecnológico como el teléfono, fax</w:t>
      </w:r>
      <w:r>
        <w:rPr>
          <w:rFonts w:ascii="Arial" w:cs="Arial" w:hAnsi="Arial"/>
          <w:sz w:val="24"/>
          <w:szCs w:val="24"/>
        </w:rPr>
        <w:t>...</w:t>
      </w:r>
      <w:r>
        <w:rPr>
          <w:rFonts w:ascii="Arial" w:cs="Arial" w:hAnsi="Arial"/>
          <w:sz w:val="24"/>
          <w:szCs w:val="24"/>
        </w:rPr>
        <w:t xml:space="preserve"> (</w:t>
      </w:r>
      <w:r>
        <w:rPr>
          <w:rFonts w:ascii="Arial" w:cs="Arial" w:hAnsi="Arial"/>
          <w:sz w:val="24"/>
          <w:szCs w:val="24"/>
        </w:rPr>
        <w:t>1)</w:t>
      </w:r>
    </w:p>
    <w:p>
      <w:pPr>
        <w:pStyle w:val="style0"/>
        <w:autoSpaceDE w:val="false"/>
        <w:autoSpaceDN w:val="false"/>
        <w:adjustRightInd w:val="false"/>
        <w:spacing w:after="0" w:lineRule="auto" w:line="240"/>
        <w:jc w:val="both"/>
        <w:rPr>
          <w:rFonts w:ascii="Arial" w:cs="Arial" w:hAnsi="Arial"/>
          <w:sz w:val="24"/>
          <w:szCs w:val="24"/>
        </w:rPr>
      </w:pP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L</w:t>
      </w:r>
      <w:r>
        <w:rPr>
          <w:rFonts w:ascii="Arial" w:cs="Arial" w:hAnsi="Arial"/>
          <w:sz w:val="24"/>
          <w:szCs w:val="24"/>
        </w:rPr>
        <w:t>a</w:t>
      </w:r>
      <w:r>
        <w:rPr>
          <w:rFonts w:ascii="Arial" w:cs="Arial" w:hAnsi="Arial"/>
          <w:sz w:val="24"/>
          <w:szCs w:val="24"/>
        </w:rPr>
        <w:t xml:space="preserve"> </w:t>
      </w:r>
      <w:r>
        <w:rPr>
          <w:rFonts w:ascii="Arial" w:cs="Arial" w:hAnsi="Arial"/>
          <w:sz w:val="24"/>
          <w:szCs w:val="24"/>
        </w:rPr>
        <w:t>omnipresencia de los medios de comunicación social, los aprendizajes que las</w:t>
      </w:r>
      <w:r>
        <w:rPr>
          <w:rFonts w:ascii="Arial" w:cs="Arial" w:hAnsi="Arial"/>
          <w:sz w:val="24"/>
          <w:szCs w:val="24"/>
        </w:rPr>
        <w:t xml:space="preserve"> </w:t>
      </w:r>
      <w:r>
        <w:rPr>
          <w:rFonts w:ascii="Arial" w:cs="Arial" w:hAnsi="Arial"/>
          <w:sz w:val="24"/>
          <w:szCs w:val="24"/>
        </w:rPr>
        <w:t>personas realizamos informalmente a través de nuestras relaciones sociales, de la</w:t>
      </w:r>
      <w:r>
        <w:rPr>
          <w:rFonts w:ascii="Arial" w:cs="Arial" w:hAnsi="Arial"/>
          <w:sz w:val="24"/>
          <w:szCs w:val="24"/>
        </w:rPr>
        <w:t xml:space="preserve"> </w:t>
      </w:r>
      <w:r>
        <w:rPr>
          <w:rFonts w:ascii="Arial" w:cs="Arial" w:hAnsi="Arial"/>
          <w:sz w:val="24"/>
          <w:szCs w:val="24"/>
        </w:rPr>
        <w:t>televisión y los demás medios de comunicación social, de las TIC y especialmente de</w:t>
      </w:r>
      <w:r>
        <w:rPr>
          <w:rFonts w:ascii="Arial" w:cs="Arial" w:hAnsi="Arial"/>
          <w:sz w:val="24"/>
          <w:szCs w:val="24"/>
        </w:rPr>
        <w:t xml:space="preserve"> </w:t>
      </w:r>
      <w:r>
        <w:rPr>
          <w:rFonts w:ascii="Arial" w:cs="Arial" w:hAnsi="Arial"/>
          <w:sz w:val="24"/>
          <w:szCs w:val="24"/>
        </w:rPr>
        <w:t>Internet, cada vez tienen más relevancia en nuestro bagaje cultural. Además,</w:t>
      </w:r>
      <w:r>
        <w:rPr>
          <w:rFonts w:ascii="Arial" w:cs="Arial" w:hAnsi="Arial"/>
          <w:sz w:val="24"/>
          <w:szCs w:val="24"/>
        </w:rPr>
        <w:t xml:space="preserve"> </w:t>
      </w:r>
      <w:r>
        <w:rPr>
          <w:rFonts w:ascii="Arial" w:cs="Arial" w:hAnsi="Arial"/>
          <w:sz w:val="24"/>
          <w:szCs w:val="24"/>
        </w:rPr>
        <w:t>instituciones culturales como museos, bibliotecas y centros de recursos cada vez</w:t>
      </w:r>
      <w:r>
        <w:rPr>
          <w:rFonts w:ascii="Arial" w:cs="Arial" w:hAnsi="Arial"/>
          <w:sz w:val="24"/>
          <w:szCs w:val="24"/>
        </w:rPr>
        <w:t xml:space="preserve"> </w:t>
      </w:r>
      <w:r>
        <w:rPr>
          <w:rFonts w:ascii="Arial" w:cs="Arial" w:hAnsi="Arial"/>
          <w:sz w:val="24"/>
          <w:szCs w:val="24"/>
        </w:rPr>
        <w:t>utilizan más estas tecnologías para difundir sus materiales (vídeos, programas de</w:t>
      </w:r>
      <w:r>
        <w:rPr>
          <w:rFonts w:ascii="Arial" w:cs="Arial" w:hAnsi="Arial"/>
          <w:sz w:val="24"/>
          <w:szCs w:val="24"/>
        </w:rPr>
        <w:t xml:space="preserve"> </w:t>
      </w:r>
      <w:r>
        <w:rPr>
          <w:rFonts w:ascii="Arial" w:cs="Arial" w:hAnsi="Arial"/>
          <w:sz w:val="24"/>
          <w:szCs w:val="24"/>
        </w:rPr>
        <w:t>televisión, páginas web...) entre toda la población. Y los portales de contenido</w:t>
      </w:r>
      <w:r>
        <w:rPr>
          <w:rFonts w:ascii="Arial" w:cs="Arial" w:hAnsi="Arial"/>
          <w:sz w:val="24"/>
          <w:szCs w:val="24"/>
        </w:rPr>
        <w:t xml:space="preserve"> </w:t>
      </w:r>
      <w:r>
        <w:rPr>
          <w:rFonts w:ascii="Arial" w:cs="Arial" w:hAnsi="Arial"/>
          <w:sz w:val="24"/>
          <w:szCs w:val="24"/>
        </w:rPr>
        <w:t>educativo se multiplican en Internet. Los jóvenes cada vez saben más (aunque no</w:t>
      </w:r>
      <w:r>
        <w:rPr>
          <w:rFonts w:ascii="Arial" w:cs="Arial" w:hAnsi="Arial"/>
          <w:sz w:val="24"/>
          <w:szCs w:val="24"/>
        </w:rPr>
        <w:t xml:space="preserve"> </w:t>
      </w:r>
      <w:r>
        <w:rPr>
          <w:rFonts w:ascii="Arial" w:cs="Arial" w:hAnsi="Arial"/>
          <w:sz w:val="24"/>
          <w:szCs w:val="24"/>
        </w:rPr>
        <w:t>necesariamente del "currículum oficial") y aprenden más cosas fuera de los centros</w:t>
      </w:r>
      <w:r>
        <w:rPr>
          <w:rFonts w:ascii="Arial" w:cs="Arial" w:hAnsi="Arial"/>
          <w:sz w:val="24"/>
          <w:szCs w:val="24"/>
        </w:rPr>
        <w:t xml:space="preserve"> </w:t>
      </w:r>
      <w:r>
        <w:rPr>
          <w:rFonts w:ascii="Arial" w:cs="Arial" w:hAnsi="Arial"/>
          <w:sz w:val="24"/>
          <w:szCs w:val="24"/>
        </w:rPr>
        <w:t>educativos. Por ello, uno de los retos que tienen actualmente las instituciones</w:t>
      </w:r>
      <w:r>
        <w:rPr>
          <w:rFonts w:ascii="Arial" w:cs="Arial" w:hAnsi="Arial"/>
          <w:sz w:val="24"/>
          <w:szCs w:val="24"/>
        </w:rPr>
        <w:t xml:space="preserve"> </w:t>
      </w:r>
      <w:r>
        <w:rPr>
          <w:rFonts w:ascii="Arial" w:cs="Arial" w:hAnsi="Arial"/>
          <w:sz w:val="24"/>
          <w:szCs w:val="24"/>
        </w:rPr>
        <w:t>educativas consiste en integrar las aportaciones de estos poderosos canales</w:t>
      </w:r>
      <w:r>
        <w:rPr>
          <w:rFonts w:ascii="Arial" w:cs="Arial" w:hAnsi="Arial"/>
          <w:sz w:val="24"/>
          <w:szCs w:val="24"/>
        </w:rPr>
        <w:t xml:space="preserve"> </w:t>
      </w:r>
      <w:r>
        <w:rPr>
          <w:rFonts w:ascii="Arial" w:cs="Arial" w:hAnsi="Arial"/>
          <w:sz w:val="24"/>
          <w:szCs w:val="24"/>
        </w:rPr>
        <w:t>formativos en los procesos de enseñanza y aprendizaje, facilitando a los estudiantes la</w:t>
      </w:r>
      <w:r>
        <w:rPr>
          <w:rFonts w:ascii="Arial" w:cs="Arial" w:hAnsi="Arial"/>
          <w:sz w:val="24"/>
          <w:szCs w:val="24"/>
        </w:rPr>
        <w:t xml:space="preserve"> </w:t>
      </w:r>
      <w:r>
        <w:rPr>
          <w:rFonts w:ascii="Arial" w:cs="Arial" w:hAnsi="Arial"/>
          <w:sz w:val="24"/>
          <w:szCs w:val="24"/>
        </w:rPr>
        <w:t>estructuración y valoración de estos conocimientos dispersos que obtienen a través</w:t>
      </w:r>
      <w:r>
        <w:rPr>
          <w:rFonts w:ascii="Arial" w:cs="Arial" w:hAnsi="Arial"/>
          <w:sz w:val="24"/>
          <w:szCs w:val="24"/>
        </w:rPr>
        <w:t xml:space="preserve"> </w:t>
      </w:r>
      <w:r>
        <w:rPr>
          <w:rFonts w:ascii="Arial" w:cs="Arial" w:hAnsi="Arial"/>
          <w:sz w:val="24"/>
          <w:szCs w:val="24"/>
        </w:rPr>
        <w:t>de los "</w:t>
      </w:r>
      <w:r>
        <w:rPr>
          <w:rFonts w:ascii="Arial" w:cs="Arial" w:hAnsi="Arial"/>
          <w:sz w:val="24"/>
          <w:szCs w:val="24"/>
        </w:rPr>
        <w:t>mass</w:t>
      </w:r>
      <w:r>
        <w:rPr>
          <w:rFonts w:ascii="Arial" w:cs="Arial" w:hAnsi="Arial"/>
          <w:sz w:val="24"/>
          <w:szCs w:val="24"/>
        </w:rPr>
        <w:t xml:space="preserve"> media" e Internet.</w:t>
      </w:r>
      <w:r>
        <w:rPr>
          <w:rFonts w:ascii="Arial" w:cs="Arial" w:hAnsi="Arial"/>
          <w:sz w:val="24"/>
          <w:szCs w:val="24"/>
        </w:rPr>
        <w:t xml:space="preserve"> </w:t>
      </w:r>
      <w:r>
        <w:rPr>
          <w:rFonts w:ascii="Arial" w:cs="Arial" w:hAnsi="Arial"/>
          <w:sz w:val="24"/>
          <w:szCs w:val="24"/>
        </w:rPr>
        <w:t>Precisamente para favorecer este proceso que se empieza a desarrollar desde los entornos</w:t>
      </w:r>
      <w:r>
        <w:rPr>
          <w:rFonts w:ascii="Arial" w:cs="Arial" w:hAnsi="Arial"/>
          <w:sz w:val="24"/>
          <w:szCs w:val="24"/>
        </w:rPr>
        <w:t xml:space="preserve"> </w:t>
      </w:r>
      <w:r>
        <w:rPr>
          <w:rFonts w:ascii="Arial" w:cs="Arial" w:hAnsi="Arial"/>
          <w:sz w:val="24"/>
          <w:szCs w:val="24"/>
        </w:rPr>
        <w:t>educativos informales (familia, ocio…), la escuela</w:t>
      </w:r>
      <w:r>
        <w:rPr>
          <w:rFonts w:ascii="Arial" w:cs="Arial" w:hAnsi="Arial"/>
          <w:sz w:val="24"/>
          <w:szCs w:val="24"/>
        </w:rPr>
        <w:t xml:space="preserve"> debe integrar también la nueva cultura</w:t>
      </w:r>
      <w:r>
        <w:rPr>
          <w:rFonts w:ascii="Arial" w:cs="Arial" w:hAnsi="Arial"/>
          <w:sz w:val="24"/>
          <w:szCs w:val="24"/>
        </w:rPr>
        <w:t>:</w:t>
      </w:r>
      <w:r>
        <w:rPr>
          <w:rFonts w:ascii="Arial" w:cs="Arial" w:hAnsi="Arial"/>
          <w:sz w:val="24"/>
          <w:szCs w:val="24"/>
        </w:rPr>
        <w:t xml:space="preserve"> </w:t>
      </w:r>
      <w:r>
        <w:rPr>
          <w:rFonts w:ascii="Arial" w:cs="Arial" w:hAnsi="Arial"/>
          <w:sz w:val="24"/>
          <w:szCs w:val="24"/>
        </w:rPr>
        <w:t>alfabetización digital, fuente de información, instrumento de productividad para realizar</w:t>
      </w:r>
      <w:r>
        <w:rPr>
          <w:rFonts w:ascii="Arial" w:cs="Arial" w:hAnsi="Arial"/>
          <w:sz w:val="24"/>
          <w:szCs w:val="24"/>
        </w:rPr>
        <w:t xml:space="preserve"> </w:t>
      </w:r>
      <w:r>
        <w:rPr>
          <w:rFonts w:ascii="Arial" w:cs="Arial" w:hAnsi="Arial"/>
          <w:sz w:val="24"/>
          <w:szCs w:val="24"/>
        </w:rPr>
        <w:t>trabajos, material didáctico, instrumento cognitivo.... Obviamente la escuela debe acercar a los</w:t>
      </w:r>
      <w:r>
        <w:rPr>
          <w:rFonts w:ascii="Arial" w:cs="Arial" w:hAnsi="Arial"/>
          <w:sz w:val="24"/>
          <w:szCs w:val="24"/>
        </w:rPr>
        <w:t xml:space="preserve"> </w:t>
      </w:r>
      <w:r>
        <w:rPr>
          <w:rFonts w:ascii="Arial" w:cs="Arial" w:hAnsi="Arial"/>
          <w:sz w:val="24"/>
          <w:szCs w:val="24"/>
        </w:rPr>
        <w:t>estudiantes la cultura de hoy, no la cultura de ayer</w:t>
      </w:r>
      <w:r>
        <w:rPr>
          <w:rFonts w:ascii="Arial" w:cs="Arial" w:hAnsi="Arial"/>
          <w:sz w:val="24"/>
          <w:szCs w:val="24"/>
        </w:rPr>
        <w:t>.</w:t>
      </w:r>
      <w:r>
        <w:rPr>
          <w:rFonts w:ascii="Arial" w:cs="Arial" w:hAnsi="Arial"/>
          <w:sz w:val="24"/>
          <w:szCs w:val="24"/>
        </w:rPr>
        <w:t>(</w:t>
      </w:r>
      <w:r>
        <w:rPr>
          <w:rFonts w:ascii="Arial" w:cs="Arial" w:hAnsi="Arial"/>
          <w:sz w:val="24"/>
          <w:szCs w:val="24"/>
        </w:rPr>
        <w:t>2,3)</w:t>
      </w:r>
      <w:r>
        <w:rPr>
          <w:rFonts w:ascii="Arial" w:cs="Arial" w:hAnsi="Arial"/>
          <w:sz w:val="24"/>
          <w:szCs w:val="24"/>
        </w:rPr>
        <w:t xml:space="preserve"> </w:t>
      </w:r>
      <w:r>
        <w:rPr>
          <w:rFonts w:ascii="Arial" w:cs="Arial" w:hAnsi="Arial"/>
          <w:sz w:val="24"/>
          <w:szCs w:val="24"/>
        </w:rPr>
        <w:t>Por ello es importante la presencia en</w:t>
      </w:r>
      <w:r>
        <w:rPr>
          <w:rFonts w:ascii="Arial" w:cs="Arial" w:hAnsi="Arial"/>
          <w:sz w:val="24"/>
          <w:szCs w:val="24"/>
        </w:rPr>
        <w:t xml:space="preserve"> </w:t>
      </w:r>
      <w:r>
        <w:rPr>
          <w:rFonts w:ascii="Arial" w:cs="Arial" w:hAnsi="Arial"/>
          <w:sz w:val="24"/>
          <w:szCs w:val="24"/>
        </w:rPr>
        <w:t>clase del ordenador (y de la cámara de vídeo, y de la televisión…) desde los primeros cursos,</w:t>
      </w:r>
      <w:r>
        <w:rPr>
          <w:rFonts w:ascii="Arial" w:cs="Arial" w:hAnsi="Arial"/>
          <w:sz w:val="24"/>
          <w:szCs w:val="24"/>
        </w:rPr>
        <w:t>(2)</w:t>
      </w: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Como</w:t>
      </w:r>
      <w:r>
        <w:rPr>
          <w:rFonts w:ascii="Arial" w:cs="Arial" w:hAnsi="Arial"/>
          <w:sz w:val="24"/>
          <w:szCs w:val="24"/>
        </w:rPr>
        <w:t xml:space="preserve"> un instrumento más, que se utilizará con finalidades diversas: lúdicas, informativas,</w:t>
      </w:r>
      <w:r>
        <w:rPr>
          <w:rFonts w:ascii="Arial" w:cs="Arial" w:hAnsi="Arial"/>
          <w:sz w:val="24"/>
          <w:szCs w:val="24"/>
        </w:rPr>
        <w:t xml:space="preserve"> </w:t>
      </w:r>
      <w:r>
        <w:rPr>
          <w:rFonts w:ascii="Arial" w:cs="Arial" w:hAnsi="Arial"/>
          <w:sz w:val="24"/>
          <w:szCs w:val="24"/>
        </w:rPr>
        <w:t>comunicativas, instructivas… Como también es importante que esté presente en los hogares y</w:t>
      </w:r>
      <w:r>
        <w:rPr>
          <w:rFonts w:ascii="Arial" w:cs="Arial" w:hAnsi="Arial"/>
          <w:sz w:val="24"/>
          <w:szCs w:val="24"/>
        </w:rPr>
        <w:t xml:space="preserve"> </w:t>
      </w:r>
      <w:r>
        <w:rPr>
          <w:rFonts w:ascii="Arial" w:cs="Arial" w:hAnsi="Arial"/>
          <w:sz w:val="24"/>
          <w:szCs w:val="24"/>
        </w:rPr>
        <w:t>que los más pequeños puedan acercarse y disfrutar con estas tecnologías de la mano de sus</w:t>
      </w:r>
      <w:r>
        <w:rPr>
          <w:rFonts w:ascii="Arial" w:cs="Arial" w:hAnsi="Arial"/>
          <w:sz w:val="24"/>
          <w:szCs w:val="24"/>
        </w:rPr>
        <w:t xml:space="preserve"> </w:t>
      </w:r>
      <w:r>
        <w:rPr>
          <w:rFonts w:ascii="Arial" w:cs="Arial" w:hAnsi="Arial"/>
          <w:sz w:val="24"/>
          <w:szCs w:val="24"/>
        </w:rPr>
        <w:t>padres. Pero además de este uso y disfrute de los medios tecnológicos (en clase, en casa…),</w:t>
      </w: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que</w:t>
      </w:r>
      <w:r>
        <w:rPr>
          <w:rFonts w:ascii="Arial" w:cs="Arial" w:hAnsi="Arial"/>
          <w:sz w:val="24"/>
          <w:szCs w:val="24"/>
        </w:rPr>
        <w:t xml:space="preserve"> permitirá realizar actividades educativas dirigidas a su desarrollo psicomotor, cognitivo,</w:t>
      </w:r>
      <w:r>
        <w:rPr>
          <w:rFonts w:ascii="Arial" w:cs="Arial" w:hAnsi="Arial"/>
          <w:sz w:val="24"/>
          <w:szCs w:val="24"/>
        </w:rPr>
        <w:t xml:space="preserve"> </w:t>
      </w:r>
      <w:r>
        <w:rPr>
          <w:rFonts w:ascii="Arial" w:cs="Arial" w:hAnsi="Arial"/>
          <w:sz w:val="24"/>
          <w:szCs w:val="24"/>
        </w:rPr>
        <w:t>emocional y social, las nuevas tecnologías también pueden contribuir a aumentar el contacto</w:t>
      </w:r>
      <w:r>
        <w:rPr>
          <w:rFonts w:ascii="Arial" w:cs="Arial" w:hAnsi="Arial"/>
          <w:sz w:val="24"/>
          <w:szCs w:val="24"/>
        </w:rPr>
        <w:t xml:space="preserve"> </w:t>
      </w:r>
      <w:r>
        <w:rPr>
          <w:rFonts w:ascii="Arial" w:cs="Arial" w:hAnsi="Arial"/>
          <w:sz w:val="24"/>
          <w:szCs w:val="24"/>
        </w:rPr>
        <w:t>con las familias (en España ya tienen Internet en casa cerca de un 30% de las familias). Un</w:t>
      </w:r>
      <w:r>
        <w:rPr>
          <w:rFonts w:ascii="Arial" w:cs="Arial" w:hAnsi="Arial"/>
          <w:sz w:val="24"/>
          <w:szCs w:val="24"/>
        </w:rPr>
        <w:t xml:space="preserve"> </w:t>
      </w:r>
      <w:r>
        <w:rPr>
          <w:rFonts w:ascii="Arial" w:cs="Arial" w:hAnsi="Arial"/>
          <w:sz w:val="24"/>
          <w:szCs w:val="24"/>
        </w:rPr>
        <w:t>ejemplo: la elaboración de una web de la clase (dentro de la web de la escuela) permitirá</w:t>
      </w:r>
      <w:r>
        <w:rPr>
          <w:rFonts w:ascii="Arial" w:cs="Arial" w:hAnsi="Arial"/>
          <w:sz w:val="24"/>
          <w:szCs w:val="24"/>
        </w:rPr>
        <w:t xml:space="preserve"> </w:t>
      </w:r>
      <w:r>
        <w:rPr>
          <w:rFonts w:ascii="Arial" w:cs="Arial" w:hAnsi="Arial"/>
          <w:sz w:val="24"/>
          <w:szCs w:val="24"/>
        </w:rPr>
        <w:t>acercar a los padres la programación del curso, las actividades que se van haciendo, permitirá</w:t>
      </w:r>
      <w:r>
        <w:rPr>
          <w:rFonts w:ascii="Arial" w:cs="Arial" w:hAnsi="Arial"/>
          <w:sz w:val="24"/>
          <w:szCs w:val="24"/>
        </w:rPr>
        <w:t xml:space="preserve"> </w:t>
      </w:r>
      <w:r>
        <w:rPr>
          <w:rFonts w:ascii="Arial" w:cs="Arial" w:hAnsi="Arial"/>
          <w:sz w:val="24"/>
          <w:szCs w:val="24"/>
        </w:rPr>
        <w:t>publicar algunos de los trabajos de los niños y niñas, sus fotos… A los alumnos (especialmente</w:t>
      </w:r>
      <w:r>
        <w:rPr>
          <w:rFonts w:ascii="Arial" w:cs="Arial" w:hAnsi="Arial"/>
          <w:sz w:val="24"/>
          <w:szCs w:val="24"/>
        </w:rPr>
        <w:t xml:space="preserve"> </w:t>
      </w:r>
      <w:r>
        <w:rPr>
          <w:rFonts w:ascii="Arial" w:cs="Arial" w:hAnsi="Arial"/>
          <w:sz w:val="24"/>
          <w:szCs w:val="24"/>
        </w:rPr>
        <w:t xml:space="preserve">los más jóvenes) les encantará y estarán </w:t>
      </w:r>
      <w:r>
        <w:rPr>
          <w:rFonts w:ascii="Arial" w:cs="Arial" w:hAnsi="Arial"/>
          <w:sz w:val="24"/>
          <w:szCs w:val="24"/>
        </w:rPr>
        <w:t>supermotivados</w:t>
      </w:r>
      <w:r>
        <w:rPr>
          <w:rFonts w:ascii="Arial" w:cs="Arial" w:hAnsi="Arial"/>
          <w:sz w:val="24"/>
          <w:szCs w:val="24"/>
        </w:rPr>
        <w:t xml:space="preserve"> con ello. A los padres también. Y al</w:t>
      </w:r>
      <w:r>
        <w:rPr>
          <w:rFonts w:ascii="Arial" w:cs="Arial" w:hAnsi="Arial"/>
          <w:sz w:val="24"/>
          <w:szCs w:val="24"/>
        </w:rPr>
        <w:t xml:space="preserve"> </w:t>
      </w:r>
      <w:r>
        <w:rPr>
          <w:rFonts w:ascii="Arial" w:cs="Arial" w:hAnsi="Arial"/>
          <w:sz w:val="24"/>
          <w:szCs w:val="24"/>
        </w:rPr>
        <w:t>profesorado también. ¿Por qué</w:t>
      </w:r>
      <w:r>
        <w:rPr>
          <w:rFonts w:ascii="Arial" w:cs="Arial" w:hAnsi="Arial"/>
          <w:sz w:val="24"/>
          <w:szCs w:val="24"/>
        </w:rPr>
        <w:t xml:space="preserve"> no hacerlo? (3)</w:t>
      </w: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La Internet se puede considerar uno de los</w:t>
      </w:r>
      <w:r>
        <w:rPr>
          <w:rFonts w:ascii="Arial" w:cs="Arial" w:hAnsi="Arial"/>
          <w:sz w:val="24"/>
          <w:szCs w:val="24"/>
        </w:rPr>
        <w:t xml:space="preserve"> </w:t>
      </w:r>
      <w:r>
        <w:rPr>
          <w:rFonts w:ascii="Arial" w:cs="Arial" w:hAnsi="Arial"/>
          <w:sz w:val="24"/>
          <w:szCs w:val="24"/>
        </w:rPr>
        <w:t>más significativos avances de finales del siglo</w:t>
      </w:r>
      <w:r>
        <w:rPr>
          <w:rFonts w:ascii="Arial" w:cs="Arial" w:hAnsi="Arial"/>
          <w:sz w:val="24"/>
          <w:szCs w:val="24"/>
        </w:rPr>
        <w:t xml:space="preserve"> </w:t>
      </w:r>
      <w:r>
        <w:rPr>
          <w:rFonts w:ascii="Arial" w:cs="Arial" w:hAnsi="Arial"/>
          <w:sz w:val="24"/>
          <w:szCs w:val="24"/>
        </w:rPr>
        <w:t>xx que ha tenido su máxima expresión</w:t>
      </w:r>
      <w:r>
        <w:rPr>
          <w:rFonts w:ascii="Arial" w:cs="Arial" w:hAnsi="Arial"/>
          <w:sz w:val="24"/>
          <w:szCs w:val="24"/>
        </w:rPr>
        <w:t xml:space="preserve"> </w:t>
      </w:r>
      <w:r>
        <w:rPr>
          <w:rFonts w:ascii="Arial" w:cs="Arial" w:hAnsi="Arial"/>
          <w:sz w:val="24"/>
          <w:szCs w:val="24"/>
        </w:rPr>
        <w:t>en el presente siglo. Colombia tiene más de</w:t>
      </w:r>
      <w:r>
        <w:rPr>
          <w:rFonts w:ascii="Arial" w:cs="Arial" w:hAnsi="Arial"/>
          <w:sz w:val="24"/>
          <w:szCs w:val="24"/>
        </w:rPr>
        <w:t xml:space="preserve"> </w:t>
      </w:r>
      <w:r>
        <w:rPr>
          <w:rFonts w:ascii="Arial" w:cs="Arial" w:hAnsi="Arial"/>
          <w:sz w:val="24"/>
          <w:szCs w:val="24"/>
        </w:rPr>
        <w:t>44 millones de habitantes, según el último</w:t>
      </w:r>
      <w:r>
        <w:rPr>
          <w:rFonts w:ascii="Arial" w:cs="Arial" w:hAnsi="Arial"/>
          <w:sz w:val="24"/>
          <w:szCs w:val="24"/>
        </w:rPr>
        <w:t xml:space="preserve"> </w:t>
      </w:r>
      <w:r>
        <w:rPr>
          <w:rFonts w:ascii="Arial" w:cs="Arial" w:hAnsi="Arial"/>
          <w:sz w:val="24"/>
          <w:szCs w:val="24"/>
        </w:rPr>
        <w:t>censo nacional (1). Datos de la Comisión</w:t>
      </w:r>
      <w:r>
        <w:rPr>
          <w:rFonts w:ascii="Arial" w:cs="Arial" w:hAnsi="Arial"/>
          <w:sz w:val="24"/>
          <w:szCs w:val="24"/>
        </w:rPr>
        <w:t xml:space="preserve"> </w:t>
      </w:r>
      <w:r>
        <w:rPr>
          <w:rFonts w:ascii="Arial" w:cs="Arial" w:hAnsi="Arial"/>
          <w:sz w:val="24"/>
          <w:szCs w:val="24"/>
        </w:rPr>
        <w:t>Reguladora de Telecomunicaciones revelan</w:t>
      </w:r>
      <w:r>
        <w:rPr>
          <w:rFonts w:ascii="Arial" w:cs="Arial" w:hAnsi="Arial"/>
          <w:sz w:val="24"/>
          <w:szCs w:val="24"/>
        </w:rPr>
        <w:t xml:space="preserve"> </w:t>
      </w:r>
      <w:r>
        <w:rPr>
          <w:rFonts w:ascii="Arial" w:cs="Arial" w:hAnsi="Arial"/>
          <w:sz w:val="24"/>
          <w:szCs w:val="24"/>
        </w:rPr>
        <w:t>que para diciembre de 201</w:t>
      </w:r>
      <w:r>
        <w:rPr>
          <w:rFonts w:ascii="Arial" w:cs="Arial" w:hAnsi="Arial"/>
          <w:sz w:val="24"/>
          <w:szCs w:val="24"/>
        </w:rPr>
        <w:t>8, Colombia</w:t>
      </w:r>
      <w:r>
        <w:rPr>
          <w:rFonts w:ascii="Arial" w:cs="Arial" w:hAnsi="Arial"/>
          <w:sz w:val="24"/>
          <w:szCs w:val="24"/>
        </w:rPr>
        <w:t xml:space="preserve"> </w:t>
      </w:r>
      <w:r>
        <w:rPr>
          <w:rFonts w:ascii="Arial" w:cs="Arial" w:hAnsi="Arial"/>
          <w:sz w:val="24"/>
          <w:szCs w:val="24"/>
        </w:rPr>
        <w:t>alcanzó un total de 2.023.341 suscriptores a</w:t>
      </w:r>
      <w:r>
        <w:rPr>
          <w:rFonts w:ascii="Arial" w:cs="Arial" w:hAnsi="Arial"/>
          <w:sz w:val="24"/>
          <w:szCs w:val="24"/>
        </w:rPr>
        <w:t xml:space="preserve"> </w:t>
      </w:r>
      <w:r>
        <w:rPr>
          <w:rFonts w:ascii="Arial" w:cs="Arial" w:hAnsi="Arial"/>
          <w:sz w:val="24"/>
          <w:szCs w:val="24"/>
        </w:rPr>
        <w:t>Internet, lo que supone un incremento del</w:t>
      </w:r>
      <w:r>
        <w:rPr>
          <w:rFonts w:ascii="Arial" w:cs="Arial" w:hAnsi="Arial"/>
          <w:sz w:val="24"/>
          <w:szCs w:val="24"/>
        </w:rPr>
        <w:t xml:space="preserve"> </w:t>
      </w:r>
      <w:r>
        <w:rPr>
          <w:rFonts w:ascii="Arial" w:cs="Arial" w:hAnsi="Arial"/>
          <w:sz w:val="24"/>
          <w:szCs w:val="24"/>
        </w:rPr>
        <w:t>46.4% con respecto al 201</w:t>
      </w:r>
      <w:r>
        <w:rPr>
          <w:rFonts w:ascii="Arial" w:cs="Arial" w:hAnsi="Arial"/>
          <w:sz w:val="24"/>
          <w:szCs w:val="24"/>
        </w:rPr>
        <w:t>7, mientras que los</w:t>
      </w:r>
      <w:r>
        <w:rPr>
          <w:rFonts w:ascii="Arial" w:cs="Arial" w:hAnsi="Arial"/>
          <w:sz w:val="24"/>
          <w:szCs w:val="24"/>
        </w:rPr>
        <w:t xml:space="preserve"> </w:t>
      </w:r>
      <w:r>
        <w:rPr>
          <w:rFonts w:ascii="Arial" w:cs="Arial" w:hAnsi="Arial"/>
          <w:sz w:val="24"/>
          <w:szCs w:val="24"/>
        </w:rPr>
        <w:t>usuarios de la red sumaron 17.11 millones,</w:t>
      </w:r>
      <w:r>
        <w:rPr>
          <w:rFonts w:ascii="Arial" w:cs="Arial" w:hAnsi="Arial"/>
          <w:sz w:val="24"/>
          <w:szCs w:val="24"/>
        </w:rPr>
        <w:t xml:space="preserve"> </w:t>
      </w:r>
      <w:r>
        <w:rPr>
          <w:rFonts w:ascii="Arial" w:cs="Arial" w:hAnsi="Arial"/>
          <w:sz w:val="24"/>
          <w:szCs w:val="24"/>
        </w:rPr>
        <w:t>que ubican al país en el sexto lugar de penetración</w:t>
      </w:r>
      <w:r>
        <w:rPr>
          <w:rFonts w:ascii="Arial" w:cs="Arial" w:hAnsi="Arial"/>
          <w:sz w:val="24"/>
          <w:szCs w:val="24"/>
        </w:rPr>
        <w:t xml:space="preserve"> </w:t>
      </w:r>
      <w:r>
        <w:rPr>
          <w:rFonts w:ascii="Arial" w:cs="Arial" w:hAnsi="Arial"/>
          <w:sz w:val="24"/>
          <w:szCs w:val="24"/>
        </w:rPr>
        <w:t>del servicio en Latinoamérica después</w:t>
      </w:r>
      <w:r>
        <w:rPr>
          <w:rFonts w:ascii="Arial" w:cs="Arial" w:hAnsi="Arial"/>
          <w:sz w:val="24"/>
          <w:szCs w:val="24"/>
        </w:rPr>
        <w:t xml:space="preserve"> </w:t>
      </w:r>
      <w:r>
        <w:rPr>
          <w:rFonts w:ascii="Arial" w:cs="Arial" w:hAnsi="Arial"/>
          <w:sz w:val="24"/>
          <w:szCs w:val="24"/>
        </w:rPr>
        <w:t>de Chile, Argentina, Uruguay, México</w:t>
      </w:r>
      <w:r>
        <w:rPr>
          <w:rFonts w:ascii="Arial" w:cs="Arial" w:hAnsi="Arial"/>
          <w:sz w:val="24"/>
          <w:szCs w:val="24"/>
        </w:rPr>
        <w:t xml:space="preserve"> y Brasil (4</w:t>
      </w:r>
      <w:r>
        <w:rPr>
          <w:rFonts w:ascii="Arial" w:cs="Arial" w:hAnsi="Arial"/>
          <w:sz w:val="24"/>
          <w:szCs w:val="24"/>
        </w:rPr>
        <w:t>).</w:t>
      </w: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La información en salud es una de las áreas</w:t>
      </w:r>
      <w:r>
        <w:rPr>
          <w:rFonts w:ascii="Arial" w:cs="Arial" w:hAnsi="Arial"/>
          <w:sz w:val="24"/>
          <w:szCs w:val="24"/>
        </w:rPr>
        <w:t xml:space="preserve"> </w:t>
      </w:r>
      <w:r>
        <w:rPr>
          <w:rFonts w:ascii="Arial" w:cs="Arial" w:hAnsi="Arial"/>
          <w:sz w:val="24"/>
          <w:szCs w:val="24"/>
        </w:rPr>
        <w:t>que presenta un mayor crecimiento debido</w:t>
      </w:r>
      <w:r>
        <w:rPr>
          <w:rFonts w:ascii="Arial" w:cs="Arial" w:hAnsi="Arial"/>
          <w:sz w:val="24"/>
          <w:szCs w:val="24"/>
        </w:rPr>
        <w:t xml:space="preserve"> </w:t>
      </w:r>
      <w:r>
        <w:rPr>
          <w:rFonts w:ascii="Arial" w:cs="Arial" w:hAnsi="Arial"/>
          <w:sz w:val="24"/>
          <w:szCs w:val="24"/>
        </w:rPr>
        <w:t>a la necesidad de información y las campañas</w:t>
      </w:r>
      <w:r>
        <w:rPr>
          <w:rFonts w:ascii="Arial" w:cs="Arial" w:hAnsi="Arial"/>
          <w:sz w:val="24"/>
          <w:szCs w:val="24"/>
        </w:rPr>
        <w:t xml:space="preserve"> </w:t>
      </w:r>
      <w:r>
        <w:rPr>
          <w:rFonts w:ascii="Arial" w:cs="Arial" w:hAnsi="Arial"/>
          <w:sz w:val="24"/>
          <w:szCs w:val="24"/>
        </w:rPr>
        <w:t xml:space="preserve">masivas de autocuidado. </w:t>
      </w:r>
      <w:r>
        <w:rPr>
          <w:rFonts w:ascii="Arial" w:cs="Arial" w:hAnsi="Arial"/>
          <w:sz w:val="24"/>
          <w:szCs w:val="24"/>
        </w:rPr>
        <w:t xml:space="preserve"> </w:t>
      </w:r>
      <w:r>
        <w:rPr>
          <w:rFonts w:ascii="Arial" w:cs="Arial" w:hAnsi="Arial"/>
          <w:sz w:val="24"/>
          <w:szCs w:val="24"/>
        </w:rPr>
        <w:t>En la educación, las nuevas Tecnologías de</w:t>
      </w:r>
      <w:r>
        <w:rPr>
          <w:rFonts w:ascii="Arial" w:cs="Arial" w:hAnsi="Arial"/>
          <w:sz w:val="24"/>
          <w:szCs w:val="24"/>
        </w:rPr>
        <w:t xml:space="preserve"> </w:t>
      </w:r>
      <w:r>
        <w:rPr>
          <w:rFonts w:ascii="Arial" w:cs="Arial" w:hAnsi="Arial"/>
          <w:sz w:val="24"/>
          <w:szCs w:val="24"/>
        </w:rPr>
        <w:t>la Información y Comunicación (TIC) son</w:t>
      </w:r>
      <w:r>
        <w:rPr>
          <w:rFonts w:ascii="Arial" w:cs="Arial" w:hAnsi="Arial"/>
          <w:sz w:val="24"/>
          <w:szCs w:val="24"/>
        </w:rPr>
        <w:t xml:space="preserve"> </w:t>
      </w:r>
      <w:r>
        <w:rPr>
          <w:rFonts w:ascii="Arial" w:cs="Arial" w:hAnsi="Arial"/>
          <w:sz w:val="24"/>
          <w:szCs w:val="24"/>
        </w:rPr>
        <w:t>aquellas herramientas computacionales e</w:t>
      </w:r>
      <w:r>
        <w:rPr>
          <w:rFonts w:ascii="Arial" w:cs="Arial" w:hAnsi="Arial"/>
          <w:sz w:val="24"/>
          <w:szCs w:val="24"/>
        </w:rPr>
        <w:t xml:space="preserve"> </w:t>
      </w:r>
      <w:r>
        <w:rPr>
          <w:rFonts w:ascii="Arial" w:cs="Arial" w:hAnsi="Arial"/>
          <w:sz w:val="24"/>
          <w:szCs w:val="24"/>
        </w:rPr>
        <w:t>informáticas que procesan, almacenan, sintetizan</w:t>
      </w:r>
      <w:r>
        <w:rPr>
          <w:rFonts w:ascii="Arial" w:cs="Arial" w:hAnsi="Arial"/>
          <w:sz w:val="24"/>
          <w:szCs w:val="24"/>
        </w:rPr>
        <w:t xml:space="preserve"> </w:t>
      </w:r>
      <w:r>
        <w:rPr>
          <w:rFonts w:ascii="Arial" w:cs="Arial" w:hAnsi="Arial"/>
          <w:sz w:val="24"/>
          <w:szCs w:val="24"/>
        </w:rPr>
        <w:t>y representan la información de la</w:t>
      </w:r>
      <w:r>
        <w:rPr>
          <w:rFonts w:ascii="Arial" w:cs="Arial" w:hAnsi="Arial"/>
          <w:sz w:val="24"/>
          <w:szCs w:val="24"/>
        </w:rPr>
        <w:t xml:space="preserve"> </w:t>
      </w:r>
      <w:r>
        <w:rPr>
          <w:rFonts w:ascii="Arial" w:cs="Arial" w:hAnsi="Arial"/>
          <w:sz w:val="24"/>
          <w:szCs w:val="24"/>
        </w:rPr>
        <w:t>más variada forma, constituyéndole otros</w:t>
      </w:r>
      <w:r>
        <w:rPr>
          <w:rFonts w:ascii="Arial" w:cs="Arial" w:hAnsi="Arial"/>
          <w:sz w:val="24"/>
          <w:szCs w:val="24"/>
        </w:rPr>
        <w:t xml:space="preserve"> </w:t>
      </w:r>
      <w:r>
        <w:rPr>
          <w:rFonts w:ascii="Arial" w:cs="Arial" w:hAnsi="Arial"/>
          <w:sz w:val="24"/>
          <w:szCs w:val="24"/>
        </w:rPr>
        <w:t>soportes y canales para registrar, almacenar</w:t>
      </w:r>
      <w:r>
        <w:rPr>
          <w:rFonts w:ascii="Arial" w:cs="Arial" w:hAnsi="Arial"/>
          <w:sz w:val="24"/>
          <w:szCs w:val="24"/>
        </w:rPr>
        <w:t xml:space="preserve"> </w:t>
      </w:r>
      <w:r>
        <w:rPr>
          <w:rFonts w:ascii="Arial" w:cs="Arial" w:hAnsi="Arial"/>
          <w:sz w:val="24"/>
          <w:szCs w:val="24"/>
        </w:rPr>
        <w:t>y difundir nuevos contenidos; algunos</w:t>
      </w:r>
      <w:r>
        <w:rPr>
          <w:rFonts w:ascii="Arial" w:cs="Arial" w:hAnsi="Arial"/>
          <w:sz w:val="24"/>
          <w:szCs w:val="24"/>
        </w:rPr>
        <w:t xml:space="preserve"> </w:t>
      </w:r>
      <w:r>
        <w:rPr>
          <w:rFonts w:ascii="Arial" w:cs="Arial" w:hAnsi="Arial"/>
          <w:sz w:val="24"/>
          <w:szCs w:val="24"/>
        </w:rPr>
        <w:t>ejemplos de estas tecnologías son los dispositivos</w:t>
      </w:r>
      <w:r>
        <w:rPr>
          <w:rFonts w:ascii="Arial" w:cs="Arial" w:hAnsi="Arial"/>
          <w:sz w:val="24"/>
          <w:szCs w:val="24"/>
        </w:rPr>
        <w:t xml:space="preserve"> </w:t>
      </w:r>
      <w:r>
        <w:rPr>
          <w:rFonts w:ascii="Arial" w:cs="Arial" w:hAnsi="Arial"/>
          <w:sz w:val="24"/>
          <w:szCs w:val="24"/>
        </w:rPr>
        <w:t>móviles, lo</w:t>
      </w:r>
      <w:r>
        <w:rPr>
          <w:rFonts w:ascii="Arial" w:cs="Arial" w:hAnsi="Arial"/>
          <w:i/>
          <w:iCs/>
          <w:sz w:val="24"/>
          <w:szCs w:val="24"/>
        </w:rPr>
        <w:t>s blogs</w:t>
      </w:r>
      <w:r>
        <w:rPr>
          <w:rFonts w:ascii="Arial" w:cs="Arial" w:hAnsi="Arial"/>
          <w:sz w:val="24"/>
          <w:szCs w:val="24"/>
        </w:rPr>
        <w:t xml:space="preserve">, </w:t>
      </w:r>
      <w:r>
        <w:rPr>
          <w:rFonts w:ascii="Arial" w:cs="Arial" w:hAnsi="Arial"/>
          <w:i/>
          <w:iCs/>
          <w:sz w:val="24"/>
          <w:szCs w:val="24"/>
        </w:rPr>
        <w:t>podcasts</w:t>
      </w:r>
      <w:r>
        <w:rPr>
          <w:rFonts w:ascii="Arial" w:cs="Arial" w:hAnsi="Arial"/>
          <w:sz w:val="24"/>
          <w:szCs w:val="24"/>
        </w:rPr>
        <w:t xml:space="preserve">, la web </w:t>
      </w:r>
      <w:r>
        <w:rPr>
          <w:rFonts w:ascii="Arial" w:cs="Arial" w:hAnsi="Arial"/>
          <w:sz w:val="24"/>
          <w:szCs w:val="24"/>
        </w:rPr>
        <w:t>ylos</w:t>
      </w:r>
      <w:r>
        <w:rPr>
          <w:rFonts w:ascii="Arial" w:cs="Arial" w:hAnsi="Arial"/>
          <w:sz w:val="24"/>
          <w:szCs w:val="24"/>
        </w:rPr>
        <w:t xml:space="preserve"> </w:t>
      </w:r>
      <w:r>
        <w:rPr>
          <w:rFonts w:ascii="Arial" w:cs="Arial" w:hAnsi="Arial"/>
          <w:i/>
          <w:iCs/>
          <w:sz w:val="24"/>
          <w:szCs w:val="24"/>
        </w:rPr>
        <w:t xml:space="preserve">wikis </w:t>
      </w:r>
      <w:r>
        <w:rPr>
          <w:rFonts w:ascii="Arial" w:cs="Arial" w:hAnsi="Arial"/>
          <w:sz w:val="24"/>
          <w:szCs w:val="24"/>
        </w:rPr>
        <w:t>(</w:t>
      </w:r>
      <w:r>
        <w:rPr>
          <w:rFonts w:ascii="Arial" w:cs="Arial" w:hAnsi="Arial"/>
          <w:sz w:val="24"/>
          <w:szCs w:val="24"/>
        </w:rPr>
        <w:t>3,</w:t>
      </w:r>
      <w:r>
        <w:rPr>
          <w:rFonts w:ascii="Arial" w:cs="Arial" w:hAnsi="Arial"/>
          <w:sz w:val="24"/>
          <w:szCs w:val="24"/>
        </w:rPr>
        <w:t>4).</w:t>
      </w:r>
    </w:p>
    <w:p>
      <w:pPr>
        <w:pStyle w:val="style0"/>
        <w:autoSpaceDE w:val="false"/>
        <w:autoSpaceDN w:val="false"/>
        <w:adjustRightInd w:val="false"/>
        <w:spacing w:after="0" w:lineRule="auto" w:line="240"/>
        <w:jc w:val="both"/>
        <w:rPr>
          <w:rFonts w:ascii="Arial" w:cs="Arial" w:hAnsi="Arial"/>
          <w:sz w:val="24"/>
          <w:szCs w:val="24"/>
        </w:rPr>
      </w:pP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La llegada de las TIC a este sector viene enmarcada</w:t>
      </w:r>
      <w:r>
        <w:rPr>
          <w:rFonts w:ascii="Arial" w:cs="Arial" w:hAnsi="Arial"/>
          <w:color w:val="000000"/>
          <w:sz w:val="24"/>
          <w:szCs w:val="24"/>
        </w:rPr>
        <w:t xml:space="preserve"> </w:t>
      </w:r>
      <w:r>
        <w:rPr>
          <w:rFonts w:ascii="Arial" w:cs="Arial" w:hAnsi="Arial"/>
          <w:color w:val="000000"/>
          <w:sz w:val="24"/>
          <w:szCs w:val="24"/>
        </w:rPr>
        <w:t>por una situación de profundos</w:t>
      </w:r>
      <w:r>
        <w:rPr>
          <w:rFonts w:ascii="Arial" w:cs="Arial" w:hAnsi="Arial"/>
          <w:color w:val="000000"/>
          <w:sz w:val="24"/>
          <w:szCs w:val="24"/>
        </w:rPr>
        <w:t xml:space="preserve"> </w:t>
      </w:r>
      <w:r>
        <w:rPr>
          <w:rFonts w:ascii="Arial" w:cs="Arial" w:hAnsi="Arial"/>
          <w:color w:val="000000"/>
          <w:sz w:val="24"/>
          <w:szCs w:val="24"/>
        </w:rPr>
        <w:t>cambios en los modelos educativos, en el</w:t>
      </w:r>
      <w:r>
        <w:rPr>
          <w:rFonts w:ascii="Arial" w:cs="Arial" w:hAnsi="Arial"/>
          <w:color w:val="000000"/>
          <w:sz w:val="24"/>
          <w:szCs w:val="24"/>
        </w:rPr>
        <w:t xml:space="preserve"> </w:t>
      </w:r>
      <w:r>
        <w:rPr>
          <w:rFonts w:ascii="Arial" w:cs="Arial" w:hAnsi="Arial"/>
          <w:color w:val="000000"/>
          <w:sz w:val="24"/>
          <w:szCs w:val="24"/>
        </w:rPr>
        <w:t>proceso de enseñanza-aprendizaje y en los</w:t>
      </w:r>
      <w:r>
        <w:rPr>
          <w:rFonts w:ascii="Arial" w:cs="Arial" w:hAnsi="Arial"/>
          <w:color w:val="000000"/>
          <w:sz w:val="24"/>
          <w:szCs w:val="24"/>
        </w:rPr>
        <w:t xml:space="preserve"> </w:t>
      </w:r>
      <w:r>
        <w:rPr>
          <w:rFonts w:ascii="Arial" w:cs="Arial" w:hAnsi="Arial"/>
          <w:color w:val="000000"/>
          <w:sz w:val="24"/>
          <w:szCs w:val="24"/>
        </w:rPr>
        <w:t>escenarios donde esto ocurre, que permite</w:t>
      </w:r>
      <w:r>
        <w:rPr>
          <w:rFonts w:ascii="Arial" w:cs="Arial" w:hAnsi="Arial"/>
          <w:color w:val="000000"/>
          <w:sz w:val="24"/>
          <w:szCs w:val="24"/>
        </w:rPr>
        <w:t xml:space="preserve"> </w:t>
      </w:r>
      <w:r>
        <w:rPr>
          <w:rFonts w:ascii="Arial" w:cs="Arial" w:hAnsi="Arial"/>
          <w:color w:val="000000"/>
          <w:sz w:val="24"/>
          <w:szCs w:val="24"/>
        </w:rPr>
        <w:t>evolucionar hacia la n</w:t>
      </w:r>
      <w:r>
        <w:rPr>
          <w:rFonts w:ascii="Arial" w:cs="Arial" w:hAnsi="Arial"/>
          <w:color w:val="000000"/>
          <w:sz w:val="24"/>
          <w:szCs w:val="24"/>
        </w:rPr>
        <w:t xml:space="preserve">ueva sociedad del </w:t>
      </w:r>
      <w:r>
        <w:rPr>
          <w:rFonts w:ascii="Arial" w:cs="Arial" w:hAnsi="Arial"/>
          <w:color w:val="000000"/>
          <w:sz w:val="24"/>
          <w:szCs w:val="24"/>
        </w:rPr>
        <w:t>conocimiento.</w:t>
      </w:r>
      <w:r>
        <w:rPr>
          <w:rFonts w:ascii="Arial" w:cs="Arial" w:hAnsi="Arial"/>
          <w:color w:val="000000"/>
          <w:sz w:val="24"/>
          <w:szCs w:val="24"/>
        </w:rPr>
        <w:t>Hoy</w:t>
      </w:r>
      <w:r>
        <w:rPr>
          <w:rFonts w:ascii="Arial" w:cs="Arial" w:hAnsi="Arial"/>
          <w:color w:val="000000"/>
          <w:sz w:val="24"/>
          <w:szCs w:val="24"/>
        </w:rPr>
        <w:t xml:space="preserve"> en día cualquier persona</w:t>
      </w:r>
      <w:r>
        <w:rPr>
          <w:rFonts w:ascii="Arial" w:cs="Arial" w:hAnsi="Arial"/>
          <w:color w:val="000000"/>
          <w:sz w:val="24"/>
          <w:szCs w:val="24"/>
        </w:rPr>
        <w:t xml:space="preserve"> </w:t>
      </w:r>
      <w:r>
        <w:rPr>
          <w:rFonts w:ascii="Arial" w:cs="Arial" w:hAnsi="Arial"/>
          <w:color w:val="000000"/>
          <w:sz w:val="24"/>
          <w:szCs w:val="24"/>
        </w:rPr>
        <w:t>tiene acceso a una exagerada cantidad de</w:t>
      </w:r>
      <w:r>
        <w:rPr>
          <w:rFonts w:ascii="Arial" w:cs="Arial" w:hAnsi="Arial"/>
          <w:color w:val="000000"/>
          <w:sz w:val="24"/>
          <w:szCs w:val="24"/>
        </w:rPr>
        <w:t xml:space="preserve"> </w:t>
      </w:r>
      <w:r>
        <w:rPr>
          <w:rFonts w:ascii="Arial" w:cs="Arial" w:hAnsi="Arial"/>
          <w:color w:val="000000"/>
          <w:sz w:val="24"/>
          <w:szCs w:val="24"/>
        </w:rPr>
        <w:t>información, que se actualiza constantemente,</w:t>
      </w:r>
      <w:r>
        <w:rPr>
          <w:rFonts w:ascii="Arial" w:cs="Arial" w:hAnsi="Arial"/>
          <w:color w:val="000000"/>
          <w:sz w:val="24"/>
          <w:szCs w:val="24"/>
        </w:rPr>
        <w:t xml:space="preserve"> </w:t>
      </w:r>
      <w:r>
        <w:rPr>
          <w:rFonts w:ascii="Arial" w:cs="Arial" w:hAnsi="Arial"/>
          <w:color w:val="000000"/>
          <w:sz w:val="24"/>
          <w:szCs w:val="24"/>
        </w:rPr>
        <w:t>por lo cual el proceso de aprendizaje</w:t>
      </w:r>
      <w:r>
        <w:rPr>
          <w:rFonts w:ascii="Arial" w:cs="Arial" w:hAnsi="Arial"/>
          <w:color w:val="000000"/>
          <w:sz w:val="24"/>
          <w:szCs w:val="24"/>
        </w:rPr>
        <w:t xml:space="preserve"> </w:t>
      </w:r>
      <w:r>
        <w:rPr>
          <w:rFonts w:ascii="Arial" w:cs="Arial" w:hAnsi="Arial"/>
          <w:color w:val="000000"/>
          <w:sz w:val="24"/>
          <w:szCs w:val="24"/>
        </w:rPr>
        <w:t>es inagotable. Esto ha permitido que los estudiantes</w:t>
      </w:r>
      <w:r>
        <w:rPr>
          <w:rFonts w:ascii="Arial" w:cs="Arial" w:hAnsi="Arial"/>
          <w:color w:val="000000"/>
          <w:sz w:val="24"/>
          <w:szCs w:val="24"/>
        </w:rPr>
        <w:t xml:space="preserve"> </w:t>
      </w:r>
      <w:r>
        <w:rPr>
          <w:rFonts w:ascii="Arial" w:cs="Arial" w:hAnsi="Arial"/>
          <w:color w:val="000000"/>
          <w:sz w:val="24"/>
          <w:szCs w:val="24"/>
        </w:rPr>
        <w:t>aprendan por sí mismos, con ayudas</w:t>
      </w:r>
      <w:r>
        <w:rPr>
          <w:rFonts w:ascii="Arial" w:cs="Arial" w:hAnsi="Arial"/>
          <w:color w:val="000000"/>
          <w:sz w:val="24"/>
          <w:szCs w:val="24"/>
        </w:rPr>
        <w:t xml:space="preserve"> </w:t>
      </w:r>
      <w:r>
        <w:rPr>
          <w:rFonts w:ascii="Arial" w:cs="Arial" w:hAnsi="Arial"/>
          <w:color w:val="000000"/>
          <w:sz w:val="24"/>
          <w:szCs w:val="24"/>
        </w:rPr>
        <w:t>no tradicionales, como audio, videos e</w:t>
      </w:r>
      <w:r>
        <w:rPr>
          <w:rFonts w:ascii="Arial" w:cs="Arial" w:hAnsi="Arial"/>
          <w:color w:val="000000"/>
          <w:sz w:val="24"/>
          <w:szCs w:val="24"/>
        </w:rPr>
        <w:t xml:space="preserve"> </w:t>
      </w:r>
      <w:r>
        <w:rPr>
          <w:rFonts w:ascii="Arial" w:cs="Arial" w:hAnsi="Arial"/>
          <w:color w:val="000000"/>
          <w:sz w:val="24"/>
          <w:szCs w:val="24"/>
        </w:rPr>
        <w:t>interactividad, por cuanto los profesores</w:t>
      </w:r>
      <w:r>
        <w:rPr>
          <w:rFonts w:ascii="Arial" w:cs="Arial" w:hAnsi="Arial"/>
          <w:color w:val="000000"/>
          <w:sz w:val="24"/>
          <w:szCs w:val="24"/>
        </w:rPr>
        <w:t xml:space="preserve"> </w:t>
      </w:r>
      <w:r>
        <w:rPr>
          <w:rFonts w:ascii="Arial" w:cs="Arial" w:hAnsi="Arial"/>
          <w:color w:val="000000"/>
          <w:sz w:val="24"/>
          <w:szCs w:val="24"/>
        </w:rPr>
        <w:t>son solo una guía en la obtención y selección</w:t>
      </w:r>
      <w:r>
        <w:rPr>
          <w:rFonts w:ascii="Arial" w:cs="Arial" w:hAnsi="Arial"/>
          <w:color w:val="000000"/>
          <w:sz w:val="24"/>
          <w:szCs w:val="24"/>
        </w:rPr>
        <w:t xml:space="preserve"> </w:t>
      </w:r>
      <w:r>
        <w:rPr>
          <w:rFonts w:ascii="Arial" w:cs="Arial" w:hAnsi="Arial"/>
          <w:color w:val="000000"/>
          <w:sz w:val="24"/>
          <w:szCs w:val="24"/>
        </w:rPr>
        <w:t>de la información (5).</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El uso de tecnologías, como la conexión de</w:t>
      </w:r>
      <w:r>
        <w:rPr>
          <w:rFonts w:ascii="Arial" w:cs="Arial" w:hAnsi="Arial"/>
          <w:color w:val="000000"/>
          <w:sz w:val="24"/>
          <w:szCs w:val="24"/>
        </w:rPr>
        <w:t xml:space="preserve"> </w:t>
      </w:r>
      <w:r>
        <w:rPr>
          <w:rFonts w:ascii="Arial" w:cs="Arial" w:hAnsi="Arial"/>
          <w:color w:val="000000"/>
          <w:sz w:val="24"/>
          <w:szCs w:val="24"/>
        </w:rPr>
        <w:t>banda ancha a Internet y las nuevas formas</w:t>
      </w:r>
      <w:r>
        <w:rPr>
          <w:rFonts w:ascii="Arial" w:cs="Arial" w:hAnsi="Arial"/>
          <w:color w:val="000000"/>
          <w:sz w:val="24"/>
          <w:szCs w:val="24"/>
        </w:rPr>
        <w:t xml:space="preserve"> </w:t>
      </w:r>
      <w:r>
        <w:rPr>
          <w:rFonts w:ascii="Arial" w:cs="Arial" w:hAnsi="Arial"/>
          <w:color w:val="000000"/>
          <w:sz w:val="24"/>
          <w:szCs w:val="24"/>
        </w:rPr>
        <w:t>de almacenamiento de la información, puede</w:t>
      </w:r>
      <w:r>
        <w:rPr>
          <w:rFonts w:ascii="Arial" w:cs="Arial" w:hAnsi="Arial"/>
          <w:color w:val="000000"/>
          <w:sz w:val="24"/>
          <w:szCs w:val="24"/>
        </w:rPr>
        <w:t xml:space="preserve"> </w:t>
      </w:r>
      <w:r>
        <w:rPr>
          <w:rFonts w:ascii="Arial" w:cs="Arial" w:hAnsi="Arial"/>
          <w:color w:val="000000"/>
          <w:sz w:val="24"/>
          <w:szCs w:val="24"/>
        </w:rPr>
        <w:t>ser eficaz en los estudiantes para mejorar</w:t>
      </w:r>
      <w:r>
        <w:rPr>
          <w:rFonts w:ascii="Arial" w:cs="Arial" w:hAnsi="Arial"/>
          <w:color w:val="000000"/>
          <w:sz w:val="24"/>
          <w:szCs w:val="24"/>
        </w:rPr>
        <w:t xml:space="preserve"> </w:t>
      </w:r>
      <w:r>
        <w:rPr>
          <w:rFonts w:ascii="Arial" w:cs="Arial" w:hAnsi="Arial"/>
          <w:color w:val="000000"/>
          <w:sz w:val="24"/>
          <w:szCs w:val="24"/>
        </w:rPr>
        <w:t>su vida social y académica, ante lo cual</w:t>
      </w:r>
      <w:r>
        <w:rPr>
          <w:rFonts w:ascii="Arial" w:cs="Arial" w:hAnsi="Arial"/>
          <w:color w:val="000000"/>
          <w:sz w:val="24"/>
          <w:szCs w:val="24"/>
        </w:rPr>
        <w:t xml:space="preserve"> </w:t>
      </w:r>
      <w:r>
        <w:rPr>
          <w:rFonts w:ascii="Arial" w:cs="Arial" w:hAnsi="Arial"/>
          <w:color w:val="000000"/>
          <w:sz w:val="24"/>
          <w:szCs w:val="24"/>
        </w:rPr>
        <w:t>no es un lujo sino que se convierte en una</w:t>
      </w:r>
      <w:r>
        <w:rPr>
          <w:rFonts w:ascii="Arial" w:cs="Arial" w:hAnsi="Arial"/>
          <w:color w:val="000000"/>
          <w:sz w:val="24"/>
          <w:szCs w:val="24"/>
        </w:rPr>
        <w:t xml:space="preserve"> </w:t>
      </w:r>
      <w:r>
        <w:rPr>
          <w:rFonts w:ascii="Arial" w:cs="Arial" w:hAnsi="Arial"/>
          <w:color w:val="000000"/>
          <w:sz w:val="24"/>
          <w:szCs w:val="24"/>
        </w:rPr>
        <w:t>necesidad del día a día a la que se le debe</w:t>
      </w:r>
      <w:r>
        <w:rPr>
          <w:rFonts w:ascii="Arial" w:cs="Arial" w:hAnsi="Arial"/>
          <w:color w:val="000000"/>
          <w:sz w:val="24"/>
          <w:szCs w:val="24"/>
        </w:rPr>
        <w:t xml:space="preserve"> </w:t>
      </w:r>
      <w:r>
        <w:rPr>
          <w:rFonts w:ascii="Arial" w:cs="Arial" w:hAnsi="Arial"/>
          <w:color w:val="000000"/>
          <w:sz w:val="24"/>
          <w:szCs w:val="24"/>
        </w:rPr>
        <w:t>prestar atención, preparando médicos para</w:t>
      </w:r>
      <w:r>
        <w:rPr>
          <w:rFonts w:ascii="Arial" w:cs="Arial" w:hAnsi="Arial"/>
          <w:color w:val="000000"/>
          <w:sz w:val="24"/>
          <w:szCs w:val="24"/>
        </w:rPr>
        <w:t xml:space="preserve"> </w:t>
      </w:r>
      <w:r>
        <w:rPr>
          <w:rFonts w:ascii="Arial" w:cs="Arial" w:hAnsi="Arial"/>
          <w:color w:val="000000"/>
          <w:sz w:val="24"/>
          <w:szCs w:val="24"/>
        </w:rPr>
        <w:t>un mundo donde la incapacidad de usar</w:t>
      </w:r>
      <w:r>
        <w:rPr>
          <w:rFonts w:ascii="Arial" w:cs="Arial" w:hAnsi="Arial"/>
          <w:color w:val="000000"/>
          <w:sz w:val="24"/>
          <w:szCs w:val="24"/>
        </w:rPr>
        <w:t xml:space="preserve"> </w:t>
      </w:r>
      <w:r>
        <w:rPr>
          <w:rFonts w:ascii="Arial" w:cs="Arial" w:hAnsi="Arial"/>
          <w:color w:val="000000"/>
          <w:sz w:val="24"/>
          <w:szCs w:val="24"/>
        </w:rPr>
        <w:t>tecnologías en su trabajo sería tan debilitante</w:t>
      </w:r>
      <w:r>
        <w:rPr>
          <w:rFonts w:ascii="Arial" w:cs="Arial" w:hAnsi="Arial"/>
          <w:color w:val="000000"/>
          <w:sz w:val="24"/>
          <w:szCs w:val="24"/>
        </w:rPr>
        <w:t xml:space="preserve"> </w:t>
      </w:r>
      <w:r>
        <w:rPr>
          <w:rFonts w:ascii="Arial" w:cs="Arial" w:hAnsi="Arial"/>
          <w:color w:val="000000"/>
          <w:sz w:val="24"/>
          <w:szCs w:val="24"/>
        </w:rPr>
        <w:t>como no saber leer ni escribir (</w:t>
      </w:r>
      <w:r>
        <w:rPr>
          <w:rFonts w:ascii="Arial" w:cs="Arial" w:hAnsi="Arial"/>
          <w:color w:val="000000"/>
          <w:sz w:val="24"/>
          <w:szCs w:val="24"/>
        </w:rPr>
        <w:t>5,</w:t>
      </w:r>
      <w:r>
        <w:rPr>
          <w:rFonts w:ascii="Arial" w:cs="Arial" w:hAnsi="Arial"/>
          <w:color w:val="000000"/>
          <w:sz w:val="24"/>
          <w:szCs w:val="24"/>
        </w:rPr>
        <w:t>6</w:t>
      </w:r>
      <w:r>
        <w:rPr>
          <w:rFonts w:ascii="Arial" w:cs="Arial" w:hAnsi="Arial"/>
          <w:color w:val="000000"/>
          <w:sz w:val="24"/>
          <w:szCs w:val="24"/>
        </w:rPr>
        <w:t>)</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 xml:space="preserve">El reto que plantea este trabajo es </w:t>
      </w:r>
      <w:r>
        <w:rPr>
          <w:rFonts w:ascii="Arial" w:cs="Arial" w:hAnsi="Arial"/>
          <w:color w:val="000000"/>
          <w:sz w:val="24"/>
          <w:szCs w:val="24"/>
        </w:rPr>
        <w:t>reflexionar</w:t>
      </w:r>
      <w:r>
        <w:rPr>
          <w:rFonts w:ascii="Arial" w:cs="Arial" w:hAnsi="Arial"/>
          <w:color w:val="000000"/>
          <w:sz w:val="24"/>
          <w:szCs w:val="24"/>
        </w:rPr>
        <w:t xml:space="preserve">, </w:t>
      </w:r>
      <w:r>
        <w:rPr>
          <w:rFonts w:ascii="Arial" w:cs="Arial" w:hAnsi="Arial"/>
          <w:color w:val="000000"/>
          <w:sz w:val="24"/>
          <w:szCs w:val="24"/>
        </w:rPr>
        <w:t>comprender y adoptar la evolución</w:t>
      </w:r>
      <w:r>
        <w:rPr>
          <w:rFonts w:ascii="Arial" w:cs="Arial" w:hAnsi="Arial"/>
          <w:color w:val="000000"/>
          <w:sz w:val="24"/>
          <w:szCs w:val="24"/>
        </w:rPr>
        <w:t xml:space="preserve"> </w:t>
      </w:r>
      <w:r>
        <w:rPr>
          <w:rFonts w:ascii="Arial" w:cs="Arial" w:hAnsi="Arial"/>
          <w:color w:val="000000"/>
          <w:sz w:val="24"/>
          <w:szCs w:val="24"/>
        </w:rPr>
        <w:t xml:space="preserve">que para la sociedad conlleva el uso </w:t>
      </w:r>
      <w:r>
        <w:rPr>
          <w:rFonts w:ascii="Arial" w:cs="Arial" w:hAnsi="Arial"/>
          <w:color w:val="000000"/>
          <w:sz w:val="24"/>
          <w:szCs w:val="24"/>
        </w:rPr>
        <w:t xml:space="preserve">indiscriminado </w:t>
      </w:r>
      <w:r>
        <w:rPr>
          <w:rFonts w:ascii="Arial" w:cs="Arial" w:hAnsi="Arial"/>
          <w:color w:val="000000"/>
          <w:sz w:val="24"/>
          <w:szCs w:val="24"/>
        </w:rPr>
        <w:t>de las</w:t>
      </w:r>
      <w:r>
        <w:rPr>
          <w:rFonts w:ascii="Arial" w:cs="Arial" w:hAnsi="Arial"/>
          <w:color w:val="000000"/>
          <w:sz w:val="24"/>
          <w:szCs w:val="24"/>
        </w:rPr>
        <w:t xml:space="preserve"> </w:t>
      </w:r>
      <w:r>
        <w:rPr>
          <w:rFonts w:ascii="Arial" w:cs="Arial" w:hAnsi="Arial"/>
          <w:color w:val="000000"/>
          <w:sz w:val="24"/>
          <w:szCs w:val="24"/>
        </w:rPr>
        <w:t>TIC; al respecto surgen varios interrogantes:</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¿E</w:t>
      </w:r>
      <w:r>
        <w:rPr>
          <w:rFonts w:ascii="Arial" w:cs="Arial" w:hAnsi="Arial"/>
          <w:color w:val="000000"/>
          <w:sz w:val="24"/>
          <w:szCs w:val="24"/>
        </w:rPr>
        <w:t>stá el médico preparado para</w:t>
      </w:r>
      <w:r>
        <w:rPr>
          <w:rFonts w:ascii="Arial" w:cs="Arial" w:hAnsi="Arial"/>
          <w:color w:val="000000"/>
          <w:sz w:val="24"/>
          <w:szCs w:val="24"/>
        </w:rPr>
        <w:t xml:space="preserve"> </w:t>
      </w:r>
      <w:r>
        <w:rPr>
          <w:rFonts w:ascii="Arial" w:cs="Arial" w:hAnsi="Arial"/>
          <w:color w:val="000000"/>
          <w:sz w:val="24"/>
          <w:szCs w:val="24"/>
        </w:rPr>
        <w:t>que cualquier persona con una simple búsqueda</w:t>
      </w:r>
      <w:r>
        <w:rPr>
          <w:rFonts w:ascii="Arial" w:cs="Arial" w:hAnsi="Arial"/>
          <w:color w:val="000000"/>
          <w:sz w:val="24"/>
          <w:szCs w:val="24"/>
        </w:rPr>
        <w:t xml:space="preserve"> </w:t>
      </w:r>
      <w:r>
        <w:rPr>
          <w:rFonts w:ascii="Arial" w:cs="Arial" w:hAnsi="Arial"/>
          <w:color w:val="000000"/>
          <w:sz w:val="24"/>
          <w:szCs w:val="24"/>
        </w:rPr>
        <w:t>haga el análisis comparativo de los</w:t>
      </w:r>
      <w:r>
        <w:rPr>
          <w:rFonts w:ascii="Arial" w:cs="Arial" w:hAnsi="Arial"/>
          <w:color w:val="000000"/>
          <w:sz w:val="24"/>
          <w:szCs w:val="24"/>
        </w:rPr>
        <w:t xml:space="preserve"> tratamientos que emplea?,</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 xml:space="preserve"> ¿E</w:t>
      </w:r>
      <w:r>
        <w:rPr>
          <w:rFonts w:ascii="Arial" w:cs="Arial" w:hAnsi="Arial"/>
          <w:color w:val="000000"/>
          <w:sz w:val="24"/>
          <w:szCs w:val="24"/>
        </w:rPr>
        <w:t>n este profesional</w:t>
      </w:r>
      <w:r>
        <w:rPr>
          <w:rFonts w:ascii="Arial" w:cs="Arial" w:hAnsi="Arial"/>
          <w:color w:val="000000"/>
          <w:sz w:val="24"/>
          <w:szCs w:val="24"/>
        </w:rPr>
        <w:t xml:space="preserve"> </w:t>
      </w:r>
      <w:r>
        <w:rPr>
          <w:rFonts w:ascii="Arial" w:cs="Arial" w:hAnsi="Arial"/>
          <w:color w:val="000000"/>
          <w:sz w:val="24"/>
          <w:szCs w:val="24"/>
        </w:rPr>
        <w:t>se está desarrollando una verdadera</w:t>
      </w:r>
      <w:r>
        <w:rPr>
          <w:rFonts w:ascii="Arial" w:cs="Arial" w:hAnsi="Arial"/>
          <w:color w:val="000000"/>
          <w:sz w:val="24"/>
          <w:szCs w:val="24"/>
        </w:rPr>
        <w:t xml:space="preserve"> conciencia digital?, ¿S</w:t>
      </w:r>
      <w:r>
        <w:rPr>
          <w:rFonts w:ascii="Arial" w:cs="Arial" w:hAnsi="Arial"/>
          <w:color w:val="000000"/>
          <w:sz w:val="24"/>
          <w:szCs w:val="24"/>
        </w:rPr>
        <w:t>e ha capacitado para</w:t>
      </w:r>
      <w:r>
        <w:rPr>
          <w:rFonts w:ascii="Arial" w:cs="Arial" w:hAnsi="Arial"/>
          <w:color w:val="000000"/>
          <w:sz w:val="24"/>
          <w:szCs w:val="24"/>
        </w:rPr>
        <w:t xml:space="preserve"> </w:t>
      </w:r>
      <w:r>
        <w:rPr>
          <w:rFonts w:ascii="Arial" w:cs="Arial" w:hAnsi="Arial"/>
          <w:color w:val="000000"/>
          <w:sz w:val="24"/>
          <w:szCs w:val="24"/>
        </w:rPr>
        <w:t>utilizar mejor los recursos en la red?,</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 xml:space="preserve"> ¿S</w:t>
      </w:r>
      <w:r>
        <w:rPr>
          <w:rFonts w:ascii="Arial" w:cs="Arial" w:hAnsi="Arial"/>
          <w:color w:val="000000"/>
          <w:sz w:val="24"/>
          <w:szCs w:val="24"/>
        </w:rPr>
        <w:t>e</w:t>
      </w:r>
      <w:r>
        <w:rPr>
          <w:rFonts w:ascii="Arial" w:cs="Arial" w:hAnsi="Arial"/>
          <w:color w:val="000000"/>
          <w:sz w:val="24"/>
          <w:szCs w:val="24"/>
        </w:rPr>
        <w:t xml:space="preserve"> </w:t>
      </w:r>
      <w:r>
        <w:rPr>
          <w:rFonts w:ascii="Arial" w:cs="Arial" w:hAnsi="Arial"/>
          <w:color w:val="000000"/>
          <w:sz w:val="24"/>
          <w:szCs w:val="24"/>
        </w:rPr>
        <w:t>está estimulando a los estudiantes a utilizar</w:t>
      </w:r>
      <w:r>
        <w:rPr>
          <w:rFonts w:ascii="Arial" w:cs="Arial" w:hAnsi="Arial"/>
          <w:color w:val="000000"/>
          <w:sz w:val="24"/>
          <w:szCs w:val="24"/>
        </w:rPr>
        <w:t xml:space="preserve"> </w:t>
      </w:r>
      <w:r>
        <w:rPr>
          <w:rFonts w:ascii="Arial" w:cs="Arial" w:hAnsi="Arial"/>
          <w:color w:val="000000"/>
          <w:sz w:val="24"/>
          <w:szCs w:val="24"/>
        </w:rPr>
        <w:t>las vías digitales?,</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 xml:space="preserve"> ¿E</w:t>
      </w:r>
      <w:r>
        <w:rPr>
          <w:rFonts w:ascii="Arial" w:cs="Arial" w:hAnsi="Arial"/>
          <w:color w:val="000000"/>
          <w:sz w:val="24"/>
          <w:szCs w:val="24"/>
        </w:rPr>
        <w:t>stos y aquellos las pueden</w:t>
      </w:r>
      <w:r>
        <w:rPr>
          <w:rFonts w:ascii="Arial" w:cs="Arial" w:hAnsi="Arial"/>
          <w:color w:val="000000"/>
          <w:sz w:val="24"/>
          <w:szCs w:val="24"/>
        </w:rPr>
        <w:t xml:space="preserve"> </w:t>
      </w:r>
      <w:r>
        <w:rPr>
          <w:rFonts w:ascii="Arial" w:cs="Arial" w:hAnsi="Arial"/>
          <w:color w:val="000000"/>
          <w:sz w:val="24"/>
          <w:szCs w:val="24"/>
        </w:rPr>
        <w:t>utilizar para ampliar oportunidades de</w:t>
      </w:r>
      <w:r>
        <w:rPr>
          <w:rFonts w:ascii="Arial" w:cs="Arial" w:hAnsi="Arial"/>
          <w:color w:val="000000"/>
          <w:sz w:val="24"/>
          <w:szCs w:val="24"/>
        </w:rPr>
        <w:t xml:space="preserve"> </w:t>
      </w:r>
      <w:r>
        <w:rPr>
          <w:rFonts w:ascii="Arial" w:cs="Arial" w:hAnsi="Arial"/>
          <w:color w:val="000000"/>
          <w:sz w:val="24"/>
          <w:szCs w:val="24"/>
        </w:rPr>
        <w:t>aprendizaje o como herramienta en el aula</w:t>
      </w:r>
      <w:r>
        <w:rPr>
          <w:rFonts w:ascii="Arial" w:cs="Arial" w:hAnsi="Arial"/>
          <w:color w:val="000000"/>
          <w:sz w:val="24"/>
          <w:szCs w:val="24"/>
        </w:rPr>
        <w:t xml:space="preserve"> </w:t>
      </w:r>
      <w:r>
        <w:rPr>
          <w:rFonts w:ascii="Arial" w:cs="Arial" w:hAnsi="Arial"/>
          <w:color w:val="000000"/>
          <w:sz w:val="24"/>
          <w:szCs w:val="24"/>
        </w:rPr>
        <w:t>de clase?</w:t>
      </w:r>
    </w:p>
    <w:p>
      <w:pPr>
        <w:pStyle w:val="style0"/>
        <w:autoSpaceDE w:val="false"/>
        <w:autoSpaceDN w:val="false"/>
        <w:adjustRightInd w:val="false"/>
        <w:spacing w:after="0" w:lineRule="auto" w:line="240"/>
        <w:jc w:val="both"/>
        <w:rPr>
          <w:rFonts w:ascii="Arial" w:cs="Arial" w:hAnsi="Arial"/>
          <w:color w:val="000000"/>
          <w:sz w:val="24"/>
          <w:szCs w:val="24"/>
        </w:rPr>
      </w:pPr>
      <w:r>
        <w:rPr>
          <w:rFonts w:ascii="Arial" w:cs="Arial" w:hAnsi="Arial"/>
          <w:color w:val="000000"/>
          <w:sz w:val="24"/>
          <w:szCs w:val="24"/>
        </w:rPr>
        <w:t>¿Resultaría perjudicial el uso indiscriminado de las nuevas tecnologías (TIC)?</w:t>
      </w:r>
    </w:p>
    <w:p>
      <w:pPr>
        <w:pStyle w:val="style0"/>
        <w:autoSpaceDE w:val="false"/>
        <w:autoSpaceDN w:val="false"/>
        <w:adjustRightInd w:val="false"/>
        <w:spacing w:after="0" w:lineRule="auto" w:line="240"/>
        <w:jc w:val="both"/>
        <w:rPr>
          <w:rFonts w:ascii="Arial" w:cs="Arial" w:hAnsi="Arial"/>
          <w:sz w:val="24"/>
          <w:szCs w:val="24"/>
        </w:rPr>
      </w:pPr>
      <w:r>
        <w:rPr>
          <w:rFonts w:ascii="Arial" w:cs="Arial" w:hAnsi="Arial"/>
          <w:sz w:val="24"/>
          <w:szCs w:val="24"/>
        </w:rPr>
        <w:t xml:space="preserve">Pues el objetivo de este trabajo  es describir el impacto de las TICS en la salud mental de los </w:t>
      </w:r>
      <w:r>
        <w:rPr>
          <w:rFonts w:ascii="Arial" w:cs="Arial" w:hAnsi="Arial"/>
          <w:sz w:val="24"/>
          <w:szCs w:val="24"/>
        </w:rPr>
        <w:t>jóvenes,</w:t>
      </w:r>
      <w:r>
        <w:rPr>
          <w:rFonts w:ascii="Arial" w:cs="Arial" w:hAnsi="Arial"/>
          <w:sz w:val="24"/>
          <w:szCs w:val="24"/>
        </w:rPr>
        <w:t xml:space="preserve"> así como los riesgos del uso excesivo desde el punto de vista psicosocial.</w:t>
      </w:r>
    </w:p>
    <w:p>
      <w:pPr>
        <w:pStyle w:val="style0"/>
        <w:autoSpaceDE w:val="false"/>
        <w:autoSpaceDN w:val="false"/>
        <w:adjustRightInd w:val="false"/>
        <w:spacing w:after="0" w:lineRule="auto" w:line="240"/>
        <w:jc w:val="both"/>
        <w:rPr>
          <w:rFonts w:ascii="Arial" w:cs="Arial" w:hAnsi="Arial"/>
          <w:sz w:val="23"/>
          <w:szCs w:val="23"/>
        </w:rPr>
      </w:pPr>
    </w:p>
    <w:p>
      <w:pPr>
        <w:pStyle w:val="style0"/>
        <w:autoSpaceDE w:val="false"/>
        <w:autoSpaceDN w:val="false"/>
        <w:adjustRightInd w:val="false"/>
        <w:spacing w:after="0" w:lineRule="auto" w:line="240"/>
        <w:rPr>
          <w:rFonts w:ascii="Arial" w:cs="Arial" w:hAnsi="Arial"/>
          <w:b/>
          <w:sz w:val="36"/>
          <w:szCs w:val="36"/>
        </w:rPr>
      </w:pPr>
    </w:p>
    <w:p>
      <w:pPr>
        <w:pStyle w:val="style0"/>
        <w:autoSpaceDE w:val="false"/>
        <w:autoSpaceDN w:val="false"/>
        <w:adjustRightInd w:val="false"/>
        <w:spacing w:after="0" w:lineRule="auto" w:line="240"/>
        <w:rPr>
          <w:rFonts w:ascii="Arial" w:cs="Arial" w:hAnsi="Arial"/>
          <w:b/>
          <w:sz w:val="36"/>
          <w:szCs w:val="36"/>
        </w:rPr>
      </w:pPr>
      <w:r>
        <w:rPr>
          <w:rFonts w:ascii="Arial" w:cs="Arial" w:hAnsi="Arial"/>
          <w:b/>
          <w:sz w:val="36"/>
          <w:szCs w:val="36"/>
        </w:rPr>
        <w:t>Desarrollo</w:t>
      </w:r>
    </w:p>
    <w:p>
      <w:pPr>
        <w:pStyle w:val="style0"/>
        <w:autoSpaceDE w:val="false"/>
        <w:autoSpaceDN w:val="false"/>
        <w:adjustRightInd w:val="false"/>
        <w:spacing w:after="0" w:lineRule="auto" w:line="240"/>
        <w:rPr>
          <w:rFonts w:ascii="Arial" w:cs="Arial" w:hAnsi="Arial"/>
          <w:sz w:val="23"/>
          <w:szCs w:val="23"/>
        </w:rPr>
      </w:pPr>
    </w:p>
    <w:p>
      <w:pPr>
        <w:pStyle w:val="style0"/>
        <w:autoSpaceDE w:val="false"/>
        <w:autoSpaceDN w:val="false"/>
        <w:adjustRightInd w:val="false"/>
        <w:spacing w:after="0" w:lineRule="auto" w:line="240"/>
        <w:rPr>
          <w:rFonts w:ascii="Arial" w:cs="Arial" w:hAnsi="Arial"/>
          <w:sz w:val="23"/>
          <w:szCs w:val="23"/>
        </w:rPr>
      </w:pPr>
    </w:p>
    <w:p>
      <w:pPr>
        <w:pStyle w:val="style0"/>
        <w:rPr>
          <w:rFonts w:ascii="Arial" w:cs="Arial" w:hAnsi="Arial"/>
          <w:sz w:val="24"/>
          <w:szCs w:val="24"/>
        </w:rPr>
      </w:pPr>
      <w:r>
        <w:rPr>
          <w:rFonts w:ascii="Arial" w:cs="Arial" w:hAnsi="Arial"/>
          <w:sz w:val="24"/>
          <w:szCs w:val="24"/>
        </w:rPr>
        <w:t xml:space="preserve">Desde la aparición de internet y las nuevas tecnologías se ha dado una verdadera revolución tecnológica en las aulas. Ahí donde antes el lápiz, el papel y los libros eran los principales protagonistas, cada vez van ganando más terreno los ordenadores, las </w:t>
      </w:r>
      <w:r>
        <w:rPr>
          <w:rFonts w:ascii="Arial" w:cs="Arial" w:hAnsi="Arial"/>
          <w:sz w:val="24"/>
          <w:szCs w:val="24"/>
        </w:rPr>
        <w:t>tablets</w:t>
      </w:r>
      <w:r>
        <w:rPr>
          <w:rFonts w:ascii="Arial" w:cs="Arial" w:hAnsi="Arial"/>
          <w:sz w:val="24"/>
          <w:szCs w:val="24"/>
        </w:rPr>
        <w:t xml:space="preserve"> y las tecnologías interactivas.</w:t>
      </w:r>
      <w:r>
        <w:rPr>
          <w:rFonts w:ascii="Arial" w:cs="Arial" w:hAnsi="Arial"/>
          <w:sz w:val="24"/>
          <w:szCs w:val="24"/>
        </w:rPr>
        <w:t xml:space="preserve"> </w:t>
      </w:r>
      <w:r>
        <w:rPr>
          <w:rFonts w:ascii="Arial" w:cs="Arial" w:eastAsia="Times New Roman" w:hAnsi="Arial"/>
          <w:sz w:val="24"/>
          <w:szCs w:val="24"/>
          <w:lang w:eastAsia="es-ES"/>
        </w:rPr>
        <w:t xml:space="preserve">Si bien es comprobado que las TICS produce </w:t>
      </w:r>
      <w:r>
        <w:rPr>
          <w:rFonts w:ascii="Arial" w:cs="Arial" w:eastAsia="Times New Roman" w:hAnsi="Arial"/>
          <w:sz w:val="24"/>
          <w:szCs w:val="24"/>
          <w:lang w:eastAsia="es-ES"/>
        </w:rPr>
        <w:t xml:space="preserve">un aumento en la creatividad y </w:t>
      </w:r>
      <w:r>
        <w:rPr>
          <w:rFonts w:ascii="Arial" w:cs="Arial" w:eastAsia="Times New Roman" w:hAnsi="Arial"/>
          <w:sz w:val="24"/>
          <w:szCs w:val="24"/>
          <w:lang w:eastAsia="es-ES"/>
        </w:rPr>
        <w:t xml:space="preserve">capacidad de razonamiento de los alumnos,  mejora la </w:t>
      </w:r>
      <w:r>
        <w:rPr>
          <w:rFonts w:ascii="Arial" w:cs="Arial" w:eastAsia="Times New Roman" w:hAnsi="Arial"/>
          <w:sz w:val="24"/>
          <w:szCs w:val="24"/>
          <w:lang w:eastAsia="es-ES"/>
        </w:rPr>
        <w:t xml:space="preserve"> competencia en habilidades transversales y un incremento en la autonomía de los alumnos a la hora de aprender. </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También</w:t>
      </w:r>
      <w:r>
        <w:rPr>
          <w:rFonts w:ascii="Arial" w:cs="Arial" w:eastAsia="Times New Roman" w:hAnsi="Arial"/>
          <w:sz w:val="24"/>
          <w:szCs w:val="24"/>
          <w:lang w:eastAsia="es-ES"/>
        </w:rPr>
        <w:t xml:space="preserve"> se sabe  que un gran porciento de</w:t>
      </w:r>
      <w:r>
        <w:rPr>
          <w:rFonts w:ascii="Arial" w:cs="Arial" w:eastAsia="Times New Roman" w:hAnsi="Arial"/>
          <w:sz w:val="24"/>
          <w:szCs w:val="24"/>
          <w:lang w:eastAsia="es-ES"/>
        </w:rPr>
        <w:t xml:space="preserve"> los alumnos </w:t>
      </w:r>
      <w:r>
        <w:rPr>
          <w:rFonts w:ascii="Arial" w:cs="Arial" w:eastAsia="Times New Roman" w:hAnsi="Arial"/>
          <w:sz w:val="24"/>
          <w:szCs w:val="24"/>
          <w:lang w:eastAsia="es-ES"/>
        </w:rPr>
        <w:t xml:space="preserve"> y jóvenes no saben </w:t>
      </w:r>
      <w:r>
        <w:rPr>
          <w:rFonts w:ascii="Arial" w:cs="Arial" w:eastAsia="Times New Roman" w:hAnsi="Arial"/>
          <w:sz w:val="24"/>
          <w:szCs w:val="24"/>
          <w:lang w:eastAsia="es-ES"/>
        </w:rPr>
        <w:t>a hacer un uso responsable de las nuevas tecnologías. Entre los profesores españoles es común la opinión de que los estudiantes son más colaborativos entre ellos (82%), muestran un mayor esfuerzo por aprender (79%) y entienden los contenidos impartidos con más facilidad (74%), gracias al uso de las nuevas tecnologías. Y el 75% p</w:t>
      </w:r>
      <w:r>
        <w:rPr>
          <w:rFonts w:ascii="Arial" w:cs="Arial" w:eastAsia="Times New Roman" w:hAnsi="Arial"/>
          <w:sz w:val="24"/>
          <w:szCs w:val="24"/>
          <w:lang w:eastAsia="es-ES"/>
        </w:rPr>
        <w:t xml:space="preserve">ercibe también una mejora en el </w:t>
      </w:r>
      <w:r>
        <w:rPr>
          <w:rFonts w:ascii="Arial" w:cs="Arial" w:eastAsia="Times New Roman" w:hAnsi="Arial"/>
          <w:sz w:val="24"/>
          <w:szCs w:val="24"/>
          <w:lang w:eastAsia="es-ES"/>
        </w:rPr>
        <w:t>clima general del aula</w:t>
      </w:r>
      <w:r>
        <w:rPr>
          <w:rFonts w:ascii="Arial" w:cs="Arial" w:eastAsia="Times New Roman" w:hAnsi="Arial"/>
          <w:sz w:val="24"/>
          <w:szCs w:val="24"/>
          <w:lang w:eastAsia="es-ES"/>
        </w:rPr>
        <w:t>.</w:t>
      </w:r>
      <w:r>
        <w:rPr>
          <w:rFonts w:ascii="Arial" w:cs="Arial" w:hAnsi="Arial"/>
          <w:sz w:val="24"/>
          <w:szCs w:val="24"/>
        </w:rPr>
        <w:t xml:space="preserve"> </w:t>
      </w:r>
      <w:r>
        <w:rPr>
          <w:rFonts w:ascii="Arial" w:cs="Arial" w:eastAsia="Times New Roman" w:hAnsi="Arial"/>
          <w:sz w:val="24"/>
          <w:szCs w:val="24"/>
          <w:lang w:eastAsia="es-ES"/>
        </w:rPr>
        <w:t xml:space="preserve">Así que tres de cada cuatro profesores (77%) considera que la “mochila digital” para el aprendizaje, sustituir los libros por lecciones en formato digital a las que puedan acceder a través de un ordenador o </w:t>
      </w:r>
      <w:r>
        <w:rPr>
          <w:rFonts w:ascii="Arial" w:cs="Arial" w:eastAsia="Times New Roman" w:hAnsi="Arial"/>
          <w:sz w:val="24"/>
          <w:szCs w:val="24"/>
          <w:lang w:eastAsia="es-ES"/>
        </w:rPr>
        <w:t>Tablet</w:t>
      </w:r>
      <w:r>
        <w:rPr>
          <w:rFonts w:ascii="Arial" w:cs="Arial" w:eastAsia="Times New Roman" w:hAnsi="Arial"/>
          <w:sz w:val="24"/>
          <w:szCs w:val="24"/>
          <w:lang w:eastAsia="es-ES"/>
        </w:rPr>
        <w:t xml:space="preserve"> ya adoptado por muchas instituciones educativas, es sumamente interesante.</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(6</w:t>
      </w:r>
      <w:r>
        <w:rPr>
          <w:rFonts w:ascii="Arial" w:cs="Arial" w:eastAsia="Times New Roman" w:hAnsi="Arial"/>
          <w:sz w:val="24"/>
          <w:szCs w:val="24"/>
          <w:lang w:eastAsia="es-ES"/>
        </w:rPr>
        <w:t>;7</w:t>
      </w:r>
      <w:r>
        <w:rPr>
          <w:rFonts w:ascii="Arial" w:cs="Arial" w:eastAsia="Times New Roman" w:hAnsi="Arial"/>
          <w:sz w:val="24"/>
          <w:szCs w:val="24"/>
          <w:lang w:eastAsia="es-ES"/>
        </w:rPr>
        <w:t>)</w:t>
      </w:r>
      <w:r>
        <w:rPr>
          <w:rFonts w:ascii="Arial" w:cs="Arial" w:eastAsia="Times New Roman" w:hAnsi="Arial"/>
          <w:sz w:val="24"/>
          <w:szCs w:val="24"/>
          <w:lang w:eastAsia="es-ES"/>
        </w:rPr>
        <w:t>.</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b/>
          <w:bCs/>
          <w:sz w:val="24"/>
          <w:szCs w:val="24"/>
          <w:lang w:eastAsia="es-ES"/>
        </w:rPr>
        <w:t>Algunas otras ventajas de la introducción de la tecnología en las aulas son:</w:t>
      </w:r>
    </w:p>
    <w:p>
      <w:pPr>
        <w:pStyle w:val="style0"/>
        <w:numPr>
          <w:ilvl w:val="0"/>
          <w:numId w:val="8"/>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Permiten un aprendizaje más interactivo y participativo, favoreciendo el trabajo colaborativo en las aulas.</w:t>
      </w:r>
    </w:p>
    <w:p>
      <w:pPr>
        <w:pStyle w:val="style0"/>
        <w:numPr>
          <w:ilvl w:val="0"/>
          <w:numId w:val="8"/>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Se abre la posibilidad de aprender a distancia y en diferentes contextos.</w:t>
      </w:r>
    </w:p>
    <w:p>
      <w:pPr>
        <w:pStyle w:val="style0"/>
        <w:numPr>
          <w:ilvl w:val="0"/>
          <w:numId w:val="8"/>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Permite una mayor flexibilidad de horarios.</w:t>
      </w:r>
    </w:p>
    <w:p>
      <w:pPr>
        <w:pStyle w:val="style0"/>
        <w:numPr>
          <w:ilvl w:val="0"/>
          <w:numId w:val="8"/>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Posibilita que los alumnos puedan mantener un ritmo más personalizado a sus necesidades.</w:t>
      </w:r>
    </w:p>
    <w:p>
      <w:pPr>
        <w:pStyle w:val="style0"/>
        <w:numPr>
          <w:ilvl w:val="0"/>
          <w:numId w:val="8"/>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Es más fácilmente adaptable a alumnos con necesidades especiales.</w:t>
      </w: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lang w:eastAsia="es-ES"/>
        </w:rPr>
      </w:pPr>
    </w:p>
    <w:p>
      <w:pPr>
        <w:pStyle w:val="style0"/>
        <w:spacing w:before="100" w:beforeAutospacing="true" w:after="100" w:afterAutospacing="true" w:lineRule="auto" w:line="240"/>
        <w:outlineLvl w:val="1"/>
        <w:rPr>
          <w:rFonts w:ascii="Arial" w:cs="Arial" w:eastAsia="Times New Roman" w:hAnsi="Arial"/>
          <w:b/>
          <w:bCs/>
          <w:sz w:val="36"/>
          <w:szCs w:val="36"/>
          <w:lang w:eastAsia="es-ES"/>
        </w:rPr>
      </w:pPr>
      <w:r>
        <w:rPr>
          <w:rFonts w:ascii="Arial" w:cs="Arial" w:eastAsia="Times New Roman" w:hAnsi="Arial"/>
          <w:b/>
          <w:bCs/>
          <w:sz w:val="36"/>
          <w:szCs w:val="36"/>
          <w:lang w:eastAsia="es-ES"/>
        </w:rPr>
        <w:t>Retos que implica el uso de la tecnología en la educación</w:t>
      </w:r>
      <w:r>
        <w:rPr>
          <w:rFonts w:ascii="Arial" w:cs="Arial" w:eastAsia="Times New Roman" w:hAnsi="Arial"/>
          <w:b/>
          <w:bCs/>
          <w:sz w:val="36"/>
          <w:szCs w:val="36"/>
          <w:lang w:eastAsia="es-ES"/>
        </w:rPr>
        <w:t>.</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Aunque la tecnología puede tener un impacto muy positivo si se usa de manera correcta en los centros escolares, la implementación de su uso trae consigo algunos retos a los que tienen que hacer frente. Una trasformación tan importante ha significado que desde un aprendizaje basado en la memoria, hayamos pasado a un aprendizaje basado en las capacidades para buscar, analizar e interpretar correctamente la información y eso se traduce en algunas nuevas necesidades:</w:t>
      </w:r>
    </w:p>
    <w:p>
      <w:pPr>
        <w:pStyle w:val="style0"/>
        <w:numPr>
          <w:ilvl w:val="0"/>
          <w:numId w:val="19"/>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La necesidad de proporcionar formación de calidad a los profesores para que puedan aprovechar los recursos tecnológicos e incorporarlos en sus clases.</w:t>
      </w:r>
    </w:p>
    <w:p>
      <w:pPr>
        <w:pStyle w:val="style0"/>
        <w:numPr>
          <w:ilvl w:val="0"/>
          <w:numId w:val="19"/>
        </w:numPr>
        <w:spacing w:before="100" w:beforeAutospacing="true" w:after="100" w:afterAutospacing="true" w:lineRule="auto" w:line="240"/>
        <w:rPr>
          <w:rFonts w:ascii="Arial" w:cs="Arial" w:hAnsi="Arial"/>
        </w:rPr>
      </w:pPr>
      <w:r>
        <w:rPr>
          <w:rFonts w:ascii="Arial" w:cs="Arial" w:eastAsia="Times New Roman" w:hAnsi="Arial"/>
          <w:sz w:val="24"/>
          <w:szCs w:val="24"/>
          <w:lang w:eastAsia="es-ES"/>
        </w:rPr>
        <w:t xml:space="preserve">La importancia de que el centro educativo cuente con una conexión a internet lo suficientemente buena para poder ser usada por múltiples equipos y </w:t>
      </w:r>
      <w:r>
        <w:rPr>
          <w:rFonts w:ascii="Arial" w:cs="Arial" w:hAnsi="Arial"/>
          <w:sz w:val="24"/>
          <w:szCs w:val="24"/>
        </w:rPr>
        <w:t>teléfonos, tabletas, etc.) (7)</w:t>
      </w:r>
      <w:r>
        <w:rPr>
          <w:rFonts w:ascii="Arial" w:cs="Arial" w:hAnsi="Arial"/>
          <w:sz w:val="24"/>
          <w:szCs w:val="24"/>
        </w:rPr>
        <w:t xml:space="preserve"> </w:t>
      </w:r>
    </w:p>
    <w:p>
      <w:pPr>
        <w:pStyle w:val="style0"/>
        <w:numPr>
          <w:ilvl w:val="0"/>
          <w:numId w:val="19"/>
        </w:numPr>
        <w:spacing w:before="100" w:beforeAutospacing="true" w:after="100" w:afterAutospacing="true" w:lineRule="auto" w:line="240"/>
        <w:rPr>
          <w:rFonts w:ascii="Arial" w:cs="Arial" w:hAnsi="Arial"/>
        </w:rPr>
      </w:pPr>
    </w:p>
    <w:p>
      <w:pPr>
        <w:pStyle w:val="style0"/>
        <w:spacing w:before="100" w:beforeAutospacing="true" w:after="100" w:afterAutospacing="true" w:lineRule="auto" w:line="240"/>
        <w:rPr>
          <w:rFonts w:ascii="Arial" w:cs="Arial" w:hAnsi="Arial"/>
          <w:b/>
          <w:sz w:val="36"/>
          <w:szCs w:val="36"/>
        </w:rPr>
      </w:pPr>
      <w:r>
        <w:rPr>
          <w:rFonts w:ascii="Arial" w:cs="Arial" w:hAnsi="Arial"/>
          <w:b/>
          <w:sz w:val="36"/>
          <w:szCs w:val="36"/>
        </w:rPr>
        <w:t>Efectos Psicociales de un uso excesivo e indiscriminado de las TICS</w:t>
      </w:r>
    </w:p>
    <w:p>
      <w:pPr>
        <w:pStyle w:val="style0"/>
        <w:spacing w:before="100" w:beforeAutospacing="true" w:after="100" w:afterAutospacing="true" w:lineRule="auto" w:line="240"/>
        <w:rPr>
          <w:rFonts w:ascii="Arial" w:cs="Arial" w:hAnsi="Arial"/>
          <w:b/>
          <w:sz w:val="36"/>
          <w:szCs w:val="36"/>
        </w:rPr>
      </w:pPr>
      <w:r>
        <w:rPr>
          <w:rFonts w:ascii="Arial" w:cs="Arial" w:hAnsi="Arial"/>
          <w:b/>
          <w:sz w:val="36"/>
          <w:szCs w:val="36"/>
        </w:rPr>
        <w:t>CIBERADICCIÓN</w:t>
      </w:r>
    </w:p>
    <w:p>
      <w:pPr>
        <w:pStyle w:val="style0"/>
        <w:spacing w:before="100" w:beforeAutospacing="true" w:after="100" w:afterAutospacing="true" w:lineRule="auto" w:line="240"/>
        <w:rPr>
          <w:rFonts w:ascii="Arial" w:cs="Arial" w:hAnsi="Arial"/>
          <w:sz w:val="24"/>
          <w:szCs w:val="24"/>
        </w:rPr>
      </w:pPr>
      <w:r>
        <w:rPr>
          <w:rFonts w:ascii="Arial" w:cs="Arial" w:hAnsi="Arial"/>
          <w:sz w:val="24"/>
          <w:szCs w:val="24"/>
        </w:rPr>
        <w:t xml:space="preserve">La </w:t>
      </w:r>
      <w:r>
        <w:rPr>
          <w:rFonts w:ascii="Arial" w:cs="Arial" w:hAnsi="Arial"/>
          <w:b/>
          <w:bCs/>
          <w:sz w:val="24"/>
          <w:szCs w:val="24"/>
        </w:rPr>
        <w:t>ciberadicción</w:t>
      </w:r>
      <w:r>
        <w:rPr>
          <w:rFonts w:ascii="Arial" w:cs="Arial" w:hAnsi="Arial"/>
          <w:sz w:val="24"/>
          <w:szCs w:val="24"/>
        </w:rPr>
        <w:t xml:space="preserve">, también </w:t>
      </w:r>
      <w:r>
        <w:rPr>
          <w:rFonts w:ascii="Arial" w:cs="Arial" w:hAnsi="Arial"/>
          <w:b/>
          <w:bCs/>
          <w:sz w:val="24"/>
          <w:szCs w:val="24"/>
        </w:rPr>
        <w:t>trastorno de adicción a Internet</w:t>
      </w:r>
      <w:r>
        <w:rPr>
          <w:rFonts w:ascii="Arial" w:cs="Arial" w:hAnsi="Arial"/>
          <w:sz w:val="24"/>
          <w:szCs w:val="24"/>
        </w:rPr>
        <w:t xml:space="preserve"> (IAD) es el uso excesivo, problemático y/o patológico de Internet, a través de diversos dispositivos (ordenadores</w:t>
      </w:r>
      <w:r>
        <w:rPr>
          <w:rFonts w:ascii="Arial" w:cs="Arial" w:hAnsi="Arial"/>
          <w:sz w:val="24"/>
          <w:szCs w:val="24"/>
        </w:rPr>
        <w:t>),.</w:t>
      </w:r>
      <w:r>
        <w:rPr>
          <w:rFonts w:ascii="Arial" w:cs="Arial" w:hAnsi="Arial"/>
          <w:sz w:val="24"/>
          <w:szCs w:val="24"/>
        </w:rPr>
        <w:t xml:space="preserve">La consideración de los que defienden la teoría de que sí existe la adicción a Internet afirman que un usuario normal puede llegar a experimentar una singular fascinación cuando se conecta a Internet y comienza una sesión de navegación, o hace uso de otros servicios como el correo electrónico, los canales de noticias, los servicios </w:t>
      </w:r>
      <w:r>
        <w:rPr>
          <w:rFonts w:ascii="Arial" w:cs="Arial" w:hAnsi="Arial"/>
          <w:sz w:val="24"/>
          <w:szCs w:val="24"/>
        </w:rPr>
        <w:t>de descarga</w:t>
      </w:r>
      <w:r>
        <w:rPr>
          <w:rFonts w:ascii="Arial" w:cs="Arial" w:hAnsi="Arial"/>
          <w:sz w:val="24"/>
          <w:szCs w:val="24"/>
        </w:rPr>
        <w:t xml:space="preserve"> o el uso de </w:t>
      </w:r>
      <w:r>
        <w:rPr>
          <w:rFonts w:ascii="Arial" w:cs="Arial" w:hAnsi="Arial"/>
          <w:sz w:val="24"/>
          <w:szCs w:val="24"/>
        </w:rPr>
        <w:t>chat</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Los defensores de la consideración de adicción creen que se pueden establecer ciertas analogías entre la adicción a Internet y el juego patológico, la adicción al </w:t>
      </w:r>
      <w:r>
        <w:rPr/>
        <w:fldChar w:fldCharType="begin"/>
      </w:r>
      <w:r>
        <w:instrText xml:space="preserve"> HYPERLINK "zim://A/Tabaco.html" \o "Tabaco" </w:instrText>
      </w:r>
      <w:r>
        <w:rPr/>
        <w:fldChar w:fldCharType="separate"/>
      </w:r>
      <w:r>
        <w:rPr>
          <w:rStyle w:val="style85"/>
          <w:rFonts w:ascii="Arial" w:cs="Arial" w:hAnsi="Arial"/>
          <w:color w:val="auto"/>
          <w:sz w:val="24"/>
          <w:szCs w:val="24"/>
        </w:rPr>
        <w:t>tabaco</w:t>
      </w:r>
      <w:r>
        <w:rPr/>
        <w:fldChar w:fldCharType="end"/>
      </w:r>
      <w:r>
        <w:rPr>
          <w:rFonts w:ascii="Arial" w:cs="Arial" w:hAnsi="Arial"/>
          <w:sz w:val="24"/>
          <w:szCs w:val="24"/>
        </w:rPr>
        <w:t xml:space="preserve">, el </w:t>
      </w:r>
      <w:r>
        <w:rPr/>
        <w:fldChar w:fldCharType="begin"/>
      </w:r>
      <w:r>
        <w:instrText xml:space="preserve"> HYPERLINK "zim://A/Alcoholismo.html" \o "Alcoholismo" </w:instrText>
      </w:r>
      <w:r>
        <w:rPr/>
        <w:fldChar w:fldCharType="separate"/>
      </w:r>
      <w:r>
        <w:rPr>
          <w:rStyle w:val="style85"/>
          <w:rFonts w:ascii="Arial" w:cs="Arial" w:hAnsi="Arial"/>
          <w:color w:val="auto"/>
          <w:sz w:val="24"/>
          <w:szCs w:val="24"/>
        </w:rPr>
        <w:t>alcoholismo</w:t>
      </w:r>
      <w:r>
        <w:rPr/>
        <w:fldChar w:fldCharType="end"/>
      </w:r>
      <w:r>
        <w:rPr>
          <w:rFonts w:ascii="Arial" w:cs="Arial" w:hAnsi="Arial"/>
          <w:sz w:val="24"/>
          <w:szCs w:val="24"/>
        </w:rPr>
        <w:t xml:space="preserve"> o las compras compulsivas, aunque no hay que olvidar que, en este caso, no existe una sustancia responsable de la conducta adictiva.</w:t>
      </w:r>
      <w:r>
        <w:rPr>
          <w:rFonts w:ascii="Arial" w:cs="Arial" w:hAnsi="Arial"/>
          <w:sz w:val="24"/>
          <w:szCs w:val="24"/>
        </w:rPr>
        <w:t xml:space="preserve"> </w:t>
      </w:r>
      <w:r>
        <w:rPr>
          <w:rFonts w:ascii="Arial" w:cs="Arial" w:hAnsi="Arial"/>
          <w:sz w:val="24"/>
          <w:szCs w:val="24"/>
        </w:rPr>
        <w:t xml:space="preserve">Algunas personas presentan verdaderos problemas aparentemente derivados de un uso excesivo a los ordenadores y al ciberespacio. Cuando se es despedido del trabajo, se abandonan los estudios o una persona se encuentra inmersa en una demanda de separación a causa de esta actividad se puede sospechar la existencia de un uso excesivo y de cara a corregir ese abuso, habrá que buscar las causas reales de ese </w:t>
      </w:r>
      <w:r>
        <w:rPr>
          <w:rFonts w:ascii="Arial" w:cs="Arial" w:hAnsi="Arial"/>
          <w:sz w:val="24"/>
          <w:szCs w:val="24"/>
        </w:rPr>
        <w:t>comportamiento</w:t>
      </w:r>
      <w:r>
        <w:rPr>
          <w:rFonts w:ascii="Arial" w:cs="Arial" w:hAnsi="Arial"/>
          <w:sz w:val="24"/>
          <w:szCs w:val="24"/>
        </w:rPr>
        <w:t xml:space="preserve"> (</w:t>
      </w:r>
      <w:r>
        <w:rPr>
          <w:rFonts w:ascii="Arial" w:cs="Arial" w:hAnsi="Arial"/>
          <w:sz w:val="24"/>
          <w:szCs w:val="24"/>
        </w:rPr>
        <w:t>8)</w:t>
      </w:r>
      <w:r>
        <w:rPr>
          <w:rFonts w:ascii="Arial" w:cs="Arial" w:hAnsi="Arial"/>
          <w:sz w:val="24"/>
          <w:szCs w:val="24"/>
        </w:rPr>
        <w:t>.</w:t>
      </w:r>
    </w:p>
    <w:p>
      <w:pPr>
        <w:pStyle w:val="style94"/>
        <w:rPr>
          <w:rFonts w:ascii="Arial" w:cs="Arial" w:hAnsi="Arial"/>
        </w:rPr>
      </w:pPr>
      <w:r>
        <w:rPr>
          <w:rFonts w:ascii="Arial" w:cs="Arial" w:hAnsi="Arial"/>
        </w:rPr>
        <w:t xml:space="preserve">No obstante el uso de Internet puede ser saludable, excesivo o una mezcla de ambas. De este modo una persona que se sienta fascinada por su hobby y en el que invierte cantidades ingentes de tiempo tiene la posibilidad de aprender, fomentar la creatividad y comunicarse. La dificultad se sitúa en el punto en que debe trazarse la línea entre un uso intenso de la tecnología y la aparición de las consecuencias derivadas directamente de la actividad. Pensemos, a modo de ejemplo, en aquellos casos en que una deficitaria relación de pareja se ve parcialmente compensada por la comunicación con otras personas mediante chats. </w:t>
      </w:r>
      <w:r>
        <w:rPr>
          <w:rFonts w:ascii="Arial" w:cs="Arial" w:hAnsi="Arial"/>
        </w:rPr>
        <w:t xml:space="preserve">Según el DSM V </w:t>
      </w:r>
      <w:r>
        <w:rPr>
          <w:rFonts w:ascii="Arial" w:cs="Arial" w:hAnsi="Arial"/>
        </w:rPr>
        <w:t xml:space="preserve">la adicción llega cuando esa afición &lt;&lt;interfiere en tu vida cotidiana o no se busca esa conducta para pasarlo bien, sino para no pasarlo mal&gt;&gt;. En términos muy similares </w:t>
      </w:r>
      <w:r>
        <w:rPr>
          <w:rFonts w:ascii="Arial" w:cs="Arial" w:hAnsi="Arial"/>
        </w:rPr>
        <w:t xml:space="preserve">se </w:t>
      </w:r>
      <w:r>
        <w:rPr>
          <w:rFonts w:ascii="Arial" w:cs="Arial" w:hAnsi="Arial"/>
        </w:rPr>
        <w:t xml:space="preserve"> señala como los problemas aparecen cuando &lt;&lt;existe una absoluta necesidad de desarrollar esa actividad y se experimenta ansiedad si no se lleva a cabo&gt;&gt;</w:t>
      </w:r>
      <w:r>
        <w:rPr>
          <w:rFonts w:ascii="Arial" w:cs="Arial" w:hAnsi="Arial"/>
        </w:rPr>
        <w:t>.</w:t>
      </w:r>
      <w:r>
        <w:rPr>
          <w:rFonts w:ascii="Arial" w:cs="Arial" w:hAnsi="Arial"/>
        </w:rPr>
        <w:t>(</w:t>
      </w:r>
      <w:r>
        <w:rPr>
          <w:rFonts w:ascii="Arial" w:cs="Arial" w:hAnsi="Arial"/>
        </w:rPr>
        <w:t>9)</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Se  precisa </w:t>
      </w:r>
      <w:r>
        <w:rPr>
          <w:rFonts w:ascii="Arial" w:cs="Arial" w:eastAsia="Times New Roman" w:hAnsi="Arial"/>
          <w:sz w:val="24"/>
          <w:szCs w:val="24"/>
          <w:lang w:eastAsia="es-ES"/>
        </w:rPr>
        <w:t xml:space="preserve"> la existencia de</w:t>
      </w:r>
      <w:r>
        <w:rPr>
          <w:rFonts w:ascii="Arial" w:cs="Arial" w:eastAsia="Times New Roman" w:hAnsi="Arial"/>
          <w:sz w:val="24"/>
          <w:szCs w:val="24"/>
          <w:lang w:eastAsia="es-ES"/>
        </w:rPr>
        <w:t xml:space="preserve"> dos modelos básicos de la</w:t>
      </w:r>
      <w:r>
        <w:rPr>
          <w:rFonts w:ascii="Arial" w:cs="Arial" w:eastAsia="Times New Roman" w:hAnsi="Arial"/>
          <w:sz w:val="24"/>
          <w:szCs w:val="24"/>
          <w:lang w:eastAsia="es-ES"/>
        </w:rPr>
        <w:t xml:space="preserve"> adicción a Internet.</w:t>
      </w:r>
    </w:p>
    <w:p>
      <w:pPr>
        <w:pStyle w:val="style0"/>
        <w:numPr>
          <w:ilvl w:val="0"/>
          <w:numId w:val="6"/>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El primero de ellos hace referencia a aquellos sujetos muy aficionados e interesados por sus ordenadores que utilizan la Red para recoger información, jugar en solitario, obtener nuevos programas, etc. pero sin establecer ningún tipo de contacto interpersonal (más que el necesario para lograr sus propósitos).</w:t>
      </w:r>
    </w:p>
    <w:p>
      <w:pPr>
        <w:pStyle w:val="style0"/>
        <w:numPr>
          <w:ilvl w:val="0"/>
          <w:numId w:val="7"/>
        </w:numPr>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El segundo tipo lo constituirían aquellos sujetos que frecuentan los foros, Chats y listas de correo. Todos ellos tienen en común la búsqueda de estimulación social. Las necesidades de filiación, de ser reconocidos, poderosos o amados subyacen a este tipo de utilización de la Red.</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En oposición a ellos, los sujetos del primer grupo evitan el "caos" interpersonal que puede generar cualquier canal de chat. Para ellos la necesidad de control y la predictibilidad son elementos esenciales.</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Cuando el uso de Internet interfiera de un modo significativo las actividades habituales es cuando algunos expertos afirman que podrá ser considerado patológico. Sin embargo la interferencia sobre los hábitos de vida no es un criterio estable ya que varía tremendamente de unos sujetos a otros, variando en función de las disponibilidades de tiempo, dinero y de numerosas circunstancias tanto personales como familiares. Algunos psicólogos norteamericanos consideran que las nuevas tecnologías son, por sí mismas, adictivas, ya que los patrones de comportamiento son similares a los del juego patológico o la bulimia</w:t>
      </w:r>
      <w:r>
        <w:rPr>
          <w:rFonts w:ascii="Arial" w:cs="Arial" w:eastAsia="Times New Roman" w:hAnsi="Arial"/>
          <w:sz w:val="24"/>
          <w:szCs w:val="24"/>
          <w:lang w:eastAsia="es-ES"/>
        </w:rPr>
        <w:t>.(</w:t>
      </w:r>
      <w:r>
        <w:rPr>
          <w:rFonts w:ascii="Arial" w:cs="Arial" w:eastAsia="Times New Roman" w:hAnsi="Arial"/>
          <w:sz w:val="24"/>
          <w:szCs w:val="24"/>
          <w:lang w:eastAsia="es-ES"/>
        </w:rPr>
        <w:t>8,9)</w:t>
      </w:r>
    </w:p>
    <w:p>
      <w:pPr>
        <w:pStyle w:val="style0"/>
        <w:spacing w:before="100" w:beforeAutospacing="true" w:after="100" w:afterAutospacing="true" w:lineRule="auto" w:line="240"/>
        <w:rPr>
          <w:rFonts w:ascii="Arial" w:cs="Arial" w:eastAsia="Times New Roman" w:hAnsi="Arial"/>
          <w:b/>
          <w:sz w:val="36"/>
          <w:szCs w:val="36"/>
          <w:lang w:eastAsia="es-ES"/>
        </w:rPr>
      </w:pPr>
      <w:r>
        <w:rPr>
          <w:rFonts w:ascii="Arial" w:cs="Arial" w:eastAsia="Times New Roman" w:hAnsi="Arial"/>
          <w:b/>
          <w:sz w:val="36"/>
          <w:szCs w:val="36"/>
          <w:lang w:eastAsia="es-ES"/>
        </w:rPr>
        <w:t>LUDOPATIA</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La </w:t>
      </w:r>
      <w:r>
        <w:rPr>
          <w:rFonts w:ascii="Arial" w:cs="Arial" w:eastAsia="Times New Roman" w:hAnsi="Arial"/>
          <w:b/>
          <w:bCs/>
          <w:sz w:val="24"/>
          <w:szCs w:val="24"/>
          <w:lang w:eastAsia="es-ES"/>
        </w:rPr>
        <w:t>ludopatía</w:t>
      </w:r>
      <w:r>
        <w:rPr>
          <w:rFonts w:ascii="Arial" w:cs="Arial" w:eastAsia="Times New Roman" w:hAnsi="Arial"/>
          <w:sz w:val="24"/>
          <w:szCs w:val="24"/>
          <w:lang w:eastAsia="es-ES"/>
        </w:rPr>
        <w:t xml:space="preserve"> consiste en un trastorno en el que la persona se ve obligada, por una urgencia psicológicamente incontrolable, a jugar, de forma persistente y progresiva, afectando de forma negativa a la vida </w:t>
      </w:r>
      <w:r>
        <w:rPr>
          <w:rFonts w:ascii="Arial" w:cs="Arial" w:eastAsia="Times New Roman" w:hAnsi="Arial"/>
          <w:sz w:val="24"/>
          <w:szCs w:val="24"/>
          <w:lang w:eastAsia="es-ES"/>
        </w:rPr>
        <w:t>personal, familiar y vocacional</w:t>
      </w:r>
      <w:r>
        <w:rPr>
          <w:rFonts w:ascii="Arial" w:cs="Arial" w:eastAsia="Times New Roman" w:hAnsi="Arial"/>
          <w:color w:val="0000ff"/>
          <w:sz w:val="24"/>
          <w:szCs w:val="24"/>
          <w:u w:val="single"/>
          <w:vertAlign w:val="superscript"/>
          <w:lang w:eastAsia="es-ES"/>
        </w:rPr>
        <w:t xml:space="preserve"> </w:t>
      </w:r>
      <w:r>
        <w:rPr>
          <w:rFonts w:ascii="Arial" w:cs="Arial" w:eastAsia="Times New Roman" w:hAnsi="Arial"/>
          <w:sz w:val="24"/>
          <w:szCs w:val="24"/>
          <w:lang w:eastAsia="es-ES"/>
        </w:rPr>
        <w:t>Aunque en anteriores ediciones del manual diagnóstico DSM había sido clasificado como un trastorno del control de los impulsos, ha sido conceptualizado y tratado como una adicción sin sustancia, hasta que en el DSM-V ha sido incluido finalmente dentro de la categoría de "Trastornos relacionados con sus</w:t>
      </w:r>
      <w:r>
        <w:rPr>
          <w:rFonts w:ascii="Arial" w:cs="Arial" w:eastAsia="Times New Roman" w:hAnsi="Arial"/>
          <w:sz w:val="24"/>
          <w:szCs w:val="24"/>
          <w:lang w:eastAsia="es-ES"/>
        </w:rPr>
        <w:t>tancias y trastornos adictivos</w:t>
      </w:r>
      <w:r>
        <w:rPr>
          <w:rFonts w:ascii="Arial" w:cs="Arial" w:eastAsia="Times New Roman" w:hAnsi="Arial"/>
          <w:sz w:val="24"/>
          <w:szCs w:val="24"/>
          <w:lang w:eastAsia="es-ES"/>
        </w:rPr>
        <w:t xml:space="preserve"> </w:t>
      </w:r>
      <w:r>
        <w:rPr>
          <w:rFonts w:ascii="Arial" w:cs="Arial" w:eastAsia="Times New Roman" w:hAnsi="Arial"/>
          <w:color w:val="0000ff"/>
          <w:sz w:val="24"/>
          <w:szCs w:val="24"/>
          <w:u w:val="single"/>
          <w:vertAlign w:val="superscript"/>
          <w:lang w:eastAsia="es-ES"/>
        </w:rPr>
        <w:t>.</w:t>
      </w:r>
      <w:r>
        <w:rPr>
          <w:rFonts w:ascii="Arial" w:cs="Arial" w:eastAsia="Times New Roman" w:hAnsi="Arial"/>
          <w:sz w:val="24"/>
          <w:szCs w:val="24"/>
          <w:lang w:eastAsia="es-ES"/>
        </w:rPr>
        <w:t>La ludopatía se caracteriza fundamentalmente porque existe una dificultad para controlar los impulsos, y que en cierto sentido tiende a manifestarse en practicar, de manera compulsiva, uno o más juegos de azar. Puede afectar en la vida diaria de la persona que se ve afectada por esta adicción, de tal forma que la familia, la alimentación o incluso el sexo pasa a ser algo totalmente secundario. Por todo ello, no se debe de confundir la ludopatía con un vicio, ya que en estos casos nos encontramos ante una grave enfermedad crónica, una adicción</w:t>
      </w:r>
      <w:r>
        <w:rPr>
          <w:rFonts w:ascii="Arial" w:cs="Arial" w:eastAsia="Times New Roman" w:hAnsi="Arial"/>
          <w:sz w:val="24"/>
          <w:szCs w:val="24"/>
          <w:lang w:eastAsia="es-ES"/>
        </w:rPr>
        <w:t>.</w:t>
      </w:r>
      <w:r>
        <w:rPr>
          <w:rFonts w:ascii="Arial" w:cs="Arial" w:eastAsia="Times New Roman" w:hAnsi="Arial"/>
          <w:sz w:val="24"/>
          <w:szCs w:val="24"/>
          <w:lang w:eastAsia="es-ES"/>
        </w:rPr>
        <w:t>(</w:t>
      </w:r>
      <w:r>
        <w:rPr>
          <w:rFonts w:ascii="Arial" w:cs="Arial" w:eastAsia="Times New Roman" w:hAnsi="Arial"/>
          <w:sz w:val="24"/>
          <w:szCs w:val="24"/>
          <w:lang w:eastAsia="es-ES"/>
        </w:rPr>
        <w:t>9)</w:t>
      </w:r>
    </w:p>
    <w:p>
      <w:pPr>
        <w:pStyle w:val="style0"/>
        <w:shd w:val="clear" w:color="auto" w:fill="ffffff"/>
        <w:spacing w:after="0" w:lineRule="auto" w:line="240"/>
        <w:outlineLvl w:val="0"/>
        <w:rPr>
          <w:rFonts w:ascii="Arial" w:cs="Arial" w:eastAsia="Times New Roman" w:hAnsi="Arial"/>
          <w:b/>
          <w:bCs/>
          <w:kern w:val="36"/>
          <w:sz w:val="36"/>
          <w:szCs w:val="36"/>
          <w:lang w:eastAsia="es-ES"/>
        </w:rPr>
      </w:pPr>
      <w:r>
        <w:rPr>
          <w:rFonts w:ascii="Arial" w:cs="Arial" w:eastAsia="Times New Roman" w:hAnsi="Arial"/>
          <w:b/>
          <w:bCs/>
          <w:kern w:val="36"/>
          <w:sz w:val="36"/>
          <w:szCs w:val="36"/>
          <w:lang w:eastAsia="es-ES"/>
        </w:rPr>
        <w:t>GROOMING</w:t>
      </w:r>
    </w:p>
    <w:p>
      <w:pPr>
        <w:pStyle w:val="style0"/>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El </w:t>
      </w:r>
      <w:r>
        <w:rPr>
          <w:rFonts w:ascii="Arial" w:cs="Arial" w:eastAsia="Times New Roman" w:hAnsi="Arial"/>
          <w:b/>
          <w:bCs/>
          <w:i/>
          <w:iCs/>
          <w:sz w:val="24"/>
          <w:szCs w:val="24"/>
          <w:lang w:eastAsia="es-ES"/>
        </w:rPr>
        <w:t>grooming</w:t>
      </w:r>
      <w:r>
        <w:rPr>
          <w:rFonts w:ascii="Arial" w:cs="Arial" w:eastAsia="Times New Roman" w:hAnsi="Arial"/>
          <w:sz w:val="24"/>
          <w:szCs w:val="24"/>
          <w:lang w:eastAsia="es-ES"/>
        </w:rPr>
        <w:t xml:space="preserve"> (en español «acicalar») hace referencia a una serie de conductas y acciones deliberadamente emprendidas por un adulto con el objetivo de ganarse la amistad de un </w:t>
      </w:r>
      <w:r>
        <w:rPr/>
        <w:fldChar w:fldCharType="begin"/>
      </w:r>
      <w:r>
        <w:instrText xml:space="preserve"> HYPERLINK "zim://A/Menor_de_edad.html" \o "Menor de edad" </w:instrText>
      </w:r>
      <w:r>
        <w:rPr/>
        <w:fldChar w:fldCharType="separate"/>
      </w:r>
      <w:r>
        <w:rPr>
          <w:rFonts w:ascii="Arial" w:cs="Arial" w:eastAsia="Times New Roman" w:hAnsi="Arial"/>
          <w:sz w:val="24"/>
          <w:szCs w:val="24"/>
          <w:u w:val="single"/>
          <w:lang w:eastAsia="es-ES"/>
        </w:rPr>
        <w:t>menor de edad</w:t>
      </w:r>
      <w:r>
        <w:rPr/>
        <w:fldChar w:fldCharType="end"/>
      </w:r>
      <w:r>
        <w:rPr>
          <w:rFonts w:ascii="Arial" w:cs="Arial" w:eastAsia="Times New Roman" w:hAnsi="Arial"/>
          <w:sz w:val="24"/>
          <w:szCs w:val="24"/>
          <w:lang w:eastAsia="es-ES"/>
        </w:rPr>
        <w:t xml:space="preserve">, creando una conexión emocional con el mismo, con el fin de disminuir las inhibiciones del niño y poder </w:t>
      </w:r>
      <w:r>
        <w:rPr/>
        <w:fldChar w:fldCharType="begin"/>
      </w:r>
      <w:r>
        <w:instrText xml:space="preserve"> HYPERLINK "zim://A/Abuso_sexual.html" \o "Abuso sexual" </w:instrText>
      </w:r>
      <w:r>
        <w:rPr/>
        <w:fldChar w:fldCharType="separate"/>
      </w:r>
      <w:r>
        <w:rPr>
          <w:rFonts w:ascii="Arial" w:cs="Arial" w:eastAsia="Times New Roman" w:hAnsi="Arial"/>
          <w:sz w:val="24"/>
          <w:szCs w:val="24"/>
          <w:u w:val="single"/>
          <w:lang w:eastAsia="es-ES"/>
        </w:rPr>
        <w:t>abusar sexualmente</w:t>
      </w:r>
      <w:r>
        <w:rPr/>
        <w:fldChar w:fldCharType="end"/>
      </w:r>
      <w:r>
        <w:rPr>
          <w:rFonts w:ascii="Arial" w:cs="Arial" w:eastAsia="Times New Roman" w:hAnsi="Arial"/>
          <w:sz w:val="24"/>
          <w:szCs w:val="24"/>
          <w:lang w:eastAsia="es-ES"/>
        </w:rPr>
        <w:t xml:space="preserve"> de él. En algunos casos, se puede buscar la introducción del menor al mundo de la </w:t>
      </w:r>
      <w:r>
        <w:rPr/>
        <w:fldChar w:fldCharType="begin"/>
      </w:r>
      <w:r>
        <w:instrText xml:space="preserve"> HYPERLINK "zim://A/Prostituci%C3%B3n_infantil.html" \o "Prostitución infantil" </w:instrText>
      </w:r>
      <w:r>
        <w:rPr/>
        <w:fldChar w:fldCharType="separate"/>
      </w:r>
      <w:r>
        <w:rPr>
          <w:rFonts w:ascii="Arial" w:cs="Arial" w:eastAsia="Times New Roman" w:hAnsi="Arial"/>
          <w:sz w:val="24"/>
          <w:szCs w:val="24"/>
          <w:u w:val="single"/>
          <w:lang w:eastAsia="es-ES"/>
        </w:rPr>
        <w:t>prostitución infantil</w:t>
      </w:r>
      <w:r>
        <w:rPr/>
        <w:fldChar w:fldCharType="end"/>
      </w:r>
      <w:r>
        <w:rPr>
          <w:rFonts w:ascii="Arial" w:cs="Arial" w:eastAsia="Times New Roman" w:hAnsi="Arial"/>
          <w:sz w:val="24"/>
          <w:szCs w:val="24"/>
          <w:lang w:eastAsia="es-ES"/>
        </w:rPr>
        <w:t xml:space="preserve"> o la producción de </w:t>
      </w:r>
      <w:r>
        <w:rPr/>
        <w:fldChar w:fldCharType="begin"/>
      </w:r>
      <w:r>
        <w:instrText xml:space="preserve"> HYPERLINK "zim://A/Pornograf%C3%ADa_infantil.html" \o "Pornografía infantil" </w:instrText>
      </w:r>
      <w:r>
        <w:rPr/>
        <w:fldChar w:fldCharType="separate"/>
      </w:r>
      <w:r>
        <w:rPr>
          <w:rFonts w:ascii="Arial" w:cs="Arial" w:eastAsia="Times New Roman" w:hAnsi="Arial"/>
          <w:sz w:val="24"/>
          <w:szCs w:val="24"/>
          <w:u w:val="single"/>
          <w:lang w:eastAsia="es-ES"/>
        </w:rPr>
        <w:t>material pornográfico</w:t>
      </w:r>
      <w:r>
        <w:rPr/>
        <w:fldChar w:fldCharType="end"/>
      </w:r>
      <w:r>
        <w:rPr>
          <w:rFonts w:ascii="Arial" w:cs="Arial" w:eastAsia="Times New Roman" w:hAnsi="Arial"/>
          <w:sz w:val="24"/>
          <w:szCs w:val="24"/>
          <w:lang w:eastAsia="es-ES"/>
        </w:rPr>
        <w:t xml:space="preserve">. </w:t>
      </w:r>
    </w:p>
    <w:p>
      <w:pPr>
        <w:pStyle w:val="style0"/>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En inglés, para diferenciarlo del significado original relativo al </w:t>
      </w:r>
      <w:r>
        <w:rPr/>
        <w:fldChar w:fldCharType="begin"/>
      </w:r>
      <w:r>
        <w:instrText xml:space="preserve"> HYPERLINK "zim://A/Grooming_%28etolog%C3%ADa%29.html" \o "Grooming (etología)" </w:instrText>
      </w:r>
      <w:r>
        <w:rPr/>
        <w:fldChar w:fldCharType="separate"/>
      </w:r>
      <w:r>
        <w:rPr>
          <w:rFonts w:ascii="Arial" w:cs="Arial" w:eastAsia="Times New Roman" w:hAnsi="Arial"/>
          <w:sz w:val="24"/>
          <w:szCs w:val="24"/>
          <w:u w:val="single"/>
          <w:lang w:eastAsia="es-ES"/>
        </w:rPr>
        <w:t>acicalado de animales</w:t>
      </w:r>
      <w:r>
        <w:rPr/>
        <w:fldChar w:fldCharType="end"/>
      </w:r>
      <w:r>
        <w:rPr>
          <w:rFonts w:ascii="Arial" w:cs="Arial" w:eastAsia="Times New Roman" w:hAnsi="Arial"/>
          <w:sz w:val="24"/>
          <w:szCs w:val="24"/>
          <w:lang w:eastAsia="es-ES"/>
        </w:rPr>
        <w:t xml:space="preserve"> se suelen utilizar los términos </w:t>
      </w:r>
      <w:r>
        <w:rPr>
          <w:rFonts w:ascii="Arial" w:cs="Arial" w:eastAsia="Times New Roman" w:hAnsi="Arial"/>
          <w:i/>
          <w:iCs/>
          <w:sz w:val="24"/>
          <w:szCs w:val="24"/>
          <w:lang w:eastAsia="es-ES"/>
        </w:rPr>
        <w:t>child</w:t>
      </w:r>
      <w:r>
        <w:rPr>
          <w:rFonts w:ascii="Arial" w:cs="Arial" w:eastAsia="Times New Roman" w:hAnsi="Arial"/>
          <w:i/>
          <w:iCs/>
          <w:sz w:val="24"/>
          <w:szCs w:val="24"/>
          <w:lang w:eastAsia="es-ES"/>
        </w:rPr>
        <w:t xml:space="preserve"> </w:t>
      </w:r>
      <w:r>
        <w:rPr>
          <w:rFonts w:ascii="Arial" w:cs="Arial" w:eastAsia="Times New Roman" w:hAnsi="Arial"/>
          <w:i/>
          <w:iCs/>
          <w:sz w:val="24"/>
          <w:szCs w:val="24"/>
          <w:lang w:eastAsia="es-ES"/>
        </w:rPr>
        <w:t>grooming</w:t>
      </w:r>
      <w:r>
        <w:rPr>
          <w:rFonts w:ascii="Arial" w:cs="Arial" w:eastAsia="Times New Roman" w:hAnsi="Arial"/>
          <w:sz w:val="24"/>
          <w:szCs w:val="24"/>
          <w:lang w:eastAsia="es-ES"/>
        </w:rPr>
        <w:t xml:space="preserve"> o </w:t>
      </w:r>
      <w:r>
        <w:rPr>
          <w:rFonts w:ascii="Arial" w:cs="Arial" w:eastAsia="Times New Roman" w:hAnsi="Arial"/>
          <w:i/>
          <w:iCs/>
          <w:sz w:val="24"/>
          <w:szCs w:val="24"/>
          <w:lang w:eastAsia="es-ES"/>
        </w:rPr>
        <w:t xml:space="preserve">internet </w:t>
      </w:r>
      <w:r>
        <w:rPr>
          <w:rFonts w:ascii="Arial" w:cs="Arial" w:eastAsia="Times New Roman" w:hAnsi="Arial"/>
          <w:i/>
          <w:iCs/>
          <w:sz w:val="24"/>
          <w:szCs w:val="24"/>
          <w:lang w:eastAsia="es-ES"/>
        </w:rPr>
        <w:t>grooming</w:t>
      </w:r>
      <w:r>
        <w:rPr>
          <w:rFonts w:ascii="Arial" w:cs="Arial" w:eastAsia="Times New Roman" w:hAnsi="Arial"/>
          <w:sz w:val="24"/>
          <w:szCs w:val="24"/>
          <w:lang w:eastAsia="es-ES"/>
        </w:rPr>
        <w:t>.</w:t>
      </w:r>
    </w:p>
    <w:p>
      <w:pPr>
        <w:pStyle w:val="style0"/>
        <w:spacing w:before="100" w:beforeAutospacing="true" w:after="100" w:afterAutospacing="true" w:lineRule="auto" w:line="240"/>
        <w:jc w:val="both"/>
        <w:outlineLvl w:val="1"/>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El proceso de </w:t>
      </w:r>
      <w:r>
        <w:rPr>
          <w:rFonts w:ascii="Arial" w:cs="Arial" w:eastAsia="Times New Roman" w:hAnsi="Arial"/>
          <w:b/>
          <w:bCs/>
          <w:i/>
          <w:iCs/>
          <w:sz w:val="24"/>
          <w:szCs w:val="24"/>
          <w:lang w:eastAsia="es-ES"/>
        </w:rPr>
        <w:t>grooming</w:t>
      </w:r>
      <w:r>
        <w:rPr>
          <w:rFonts w:ascii="Arial" w:cs="Arial" w:eastAsia="Times New Roman" w:hAnsi="Arial"/>
          <w:b/>
          <w:bCs/>
          <w:sz w:val="24"/>
          <w:szCs w:val="24"/>
          <w:lang w:eastAsia="es-ES"/>
        </w:rPr>
        <w:t xml:space="preserve"> </w:t>
      </w:r>
    </w:p>
    <w:p>
      <w:pPr>
        <w:pStyle w:val="style0"/>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El daño al niño que ocurre en la </w:t>
      </w:r>
      <w:r>
        <w:rPr/>
        <w:fldChar w:fldCharType="begin"/>
      </w:r>
      <w:r>
        <w:instrText xml:space="preserve"> HYPERLINK "zim://A/Pornograf%C3%ADa_infantil.html" \o "Pornografía infantil" </w:instrText>
      </w:r>
      <w:r>
        <w:rPr/>
        <w:fldChar w:fldCharType="separate"/>
      </w:r>
      <w:r>
        <w:rPr>
          <w:rFonts w:ascii="Arial" w:cs="Arial" w:eastAsia="Times New Roman" w:hAnsi="Arial"/>
          <w:sz w:val="24"/>
          <w:szCs w:val="24"/>
          <w:u w:val="single"/>
          <w:lang w:eastAsia="es-ES"/>
        </w:rPr>
        <w:t>pornografía infantil</w:t>
      </w:r>
      <w:r>
        <w:rPr/>
        <w:fldChar w:fldCharType="end"/>
      </w:r>
      <w:r>
        <w:rPr>
          <w:rFonts w:ascii="Arial" w:cs="Arial" w:eastAsia="Times New Roman" w:hAnsi="Arial"/>
          <w:sz w:val="24"/>
          <w:szCs w:val="24"/>
          <w:lang w:eastAsia="es-ES"/>
        </w:rPr>
        <w:t xml:space="preserve"> y en el </w:t>
      </w:r>
      <w:r>
        <w:rPr>
          <w:rFonts w:ascii="Arial" w:cs="Arial" w:eastAsia="Times New Roman" w:hAnsi="Arial"/>
          <w:i/>
          <w:iCs/>
          <w:sz w:val="24"/>
          <w:szCs w:val="24"/>
          <w:lang w:eastAsia="es-ES"/>
        </w:rPr>
        <w:t>grooming</w:t>
      </w:r>
      <w:r>
        <w:rPr>
          <w:rFonts w:ascii="Arial" w:cs="Arial" w:eastAsia="Times New Roman" w:hAnsi="Arial"/>
          <w:sz w:val="24"/>
          <w:szCs w:val="24"/>
          <w:lang w:eastAsia="es-ES"/>
        </w:rPr>
        <w:t xml:space="preserve"> tiene una dimensión inherentemente moral. El acto tiene que ver con la vulnerabilidad en los niños, la cuestión del daño, la inocencia infantil y la vulnerabilid</w:t>
      </w:r>
      <w:r>
        <w:rPr>
          <w:rFonts w:ascii="Arial" w:cs="Arial" w:eastAsia="Times New Roman" w:hAnsi="Arial"/>
          <w:sz w:val="24"/>
          <w:szCs w:val="24"/>
          <w:lang w:eastAsia="es-ES"/>
        </w:rPr>
        <w:t>ad de los derechos individuales</w:t>
      </w:r>
    </w:p>
    <w:p>
      <w:pPr>
        <w:pStyle w:val="style0"/>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El </w:t>
      </w:r>
      <w:r>
        <w:rPr>
          <w:rFonts w:ascii="Arial" w:cs="Arial" w:eastAsia="Times New Roman" w:hAnsi="Arial"/>
          <w:i/>
          <w:iCs/>
          <w:sz w:val="24"/>
          <w:szCs w:val="24"/>
          <w:lang w:eastAsia="es-ES"/>
        </w:rPr>
        <w:t>grooming</w:t>
      </w:r>
      <w:r>
        <w:rPr>
          <w:rFonts w:ascii="Arial" w:cs="Arial" w:eastAsia="Times New Roman" w:hAnsi="Arial"/>
          <w:sz w:val="24"/>
          <w:szCs w:val="24"/>
          <w:lang w:eastAsia="es-ES"/>
        </w:rPr>
        <w:t xml:space="preserve"> es un proceso que comúnmente puede durar semanas o incluso meses, variando el tiempo según la víctima y que suele pasar por las siguientes fases, de manera más o menos rápida según diversas circunstancias: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El adulto procede a elaborar lazos emocionales (de amistad) con el menor. En algunos casos, a través de internet pueden simular ser otro niño o niñas</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El adulto va obteniendo datos personales y de contacto del menor.</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Utilizando tácticas como la seducción, la provocación, el envío de imágenes de contenido pornográfico, consigue finalmente que el menor se desnude o realice actos de naturaleza sexual.</w:t>
      </w:r>
    </w:p>
    <w:p>
      <w:pPr>
        <w:pStyle w:val="style0"/>
        <w:numPr>
          <w:ilvl w:val="0"/>
          <w:numId w:val="5"/>
        </w:numPr>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Entonces se inicia el acoso, chantajeando a la víctima para obtener cada vez más material pornográfico o tener un encuentro físico con el menor para abusar sexualmente de él.</w:t>
      </w:r>
      <w:r>
        <w:rPr>
          <w:rFonts w:ascii="Arial" w:cs="Arial" w:eastAsia="Times New Roman" w:hAnsi="Arial"/>
          <w:sz w:val="24"/>
          <w:szCs w:val="24"/>
          <w:lang w:eastAsia="es-ES"/>
        </w:rPr>
        <w:t>(10)</w:t>
      </w:r>
    </w:p>
    <w:p>
      <w:pPr>
        <w:pStyle w:val="style0"/>
        <w:spacing w:before="100" w:beforeAutospacing="true" w:after="100" w:afterAutospacing="true" w:lineRule="auto" w:line="240"/>
        <w:jc w:val="both"/>
        <w:rPr>
          <w:rFonts w:ascii="Arial" w:cs="Arial" w:eastAsia="Times New Roman" w:hAnsi="Arial"/>
          <w:b/>
          <w:sz w:val="36"/>
          <w:szCs w:val="36"/>
          <w:lang w:eastAsia="es-ES"/>
        </w:rPr>
      </w:pPr>
      <w:r>
        <w:rPr>
          <w:rFonts w:ascii="Arial" w:cs="Arial" w:eastAsia="Times New Roman" w:hAnsi="Arial"/>
          <w:b/>
          <w:sz w:val="36"/>
          <w:szCs w:val="36"/>
          <w:lang w:eastAsia="es-ES"/>
        </w:rPr>
        <w:t>Procrastinació</w:t>
      </w:r>
      <w:r>
        <w:rPr>
          <w:rFonts w:ascii="Arial" w:cs="Arial" w:eastAsia="Times New Roman" w:hAnsi="Arial"/>
          <w:b/>
          <w:sz w:val="36"/>
          <w:szCs w:val="36"/>
          <w:lang w:eastAsia="es-ES"/>
        </w:rPr>
        <w:t>n</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La </w:t>
      </w:r>
      <w:r>
        <w:rPr>
          <w:rFonts w:ascii="Arial" w:cs="Arial" w:eastAsia="Times New Roman" w:hAnsi="Arial"/>
          <w:b/>
          <w:bCs/>
          <w:sz w:val="24"/>
          <w:szCs w:val="24"/>
          <w:lang w:eastAsia="es-ES"/>
        </w:rPr>
        <w:t>procrastinarían</w:t>
      </w:r>
      <w:r>
        <w:rPr>
          <w:rFonts w:ascii="Arial" w:cs="Arial" w:eastAsia="Times New Roman" w:hAnsi="Arial"/>
          <w:sz w:val="24"/>
          <w:szCs w:val="24"/>
          <w:lang w:eastAsia="es-ES"/>
        </w:rPr>
        <w:t xml:space="preserve"> (del </w:t>
      </w:r>
      <w:r>
        <w:rPr/>
        <w:fldChar w:fldCharType="begin"/>
      </w:r>
      <w:r>
        <w:instrText xml:space="preserve"> HYPERLINK "zim://A/Lat%C3%ADn.html" \o "Latín" </w:instrText>
      </w:r>
      <w:r>
        <w:rPr/>
        <w:fldChar w:fldCharType="separate"/>
      </w:r>
      <w:r>
        <w:rPr>
          <w:rFonts w:ascii="Arial" w:cs="Arial" w:eastAsia="Times New Roman" w:hAnsi="Arial"/>
          <w:sz w:val="24"/>
          <w:szCs w:val="24"/>
          <w:u w:val="single"/>
          <w:lang w:eastAsia="es-ES"/>
        </w:rPr>
        <w:t>latín</w:t>
      </w:r>
      <w:r>
        <w:rPr/>
        <w:fldChar w:fldCharType="end"/>
      </w:r>
      <w:r>
        <w:rPr>
          <w:rFonts w:ascii="Arial" w:cs="Arial" w:eastAsia="Times New Roman" w:hAnsi="Arial"/>
          <w:sz w:val="24"/>
          <w:szCs w:val="24"/>
          <w:lang w:eastAsia="es-ES"/>
        </w:rPr>
        <w:t xml:space="preserve">: </w:t>
      </w:r>
      <w:r>
        <w:rPr>
          <w:rFonts w:ascii="Arial" w:cs="Arial" w:eastAsia="Times New Roman" w:hAnsi="Arial"/>
          <w:i/>
          <w:iCs/>
          <w:sz w:val="24"/>
          <w:szCs w:val="24"/>
          <w:lang w:eastAsia="es-ES"/>
        </w:rPr>
        <w:t>pro</w:t>
      </w:r>
      <w:r>
        <w:rPr>
          <w:rFonts w:ascii="Arial" w:cs="Arial" w:eastAsia="Times New Roman" w:hAnsi="Arial"/>
          <w:sz w:val="24"/>
          <w:szCs w:val="24"/>
          <w:lang w:eastAsia="es-ES"/>
        </w:rPr>
        <w:t xml:space="preserve">, adelante, y </w:t>
      </w:r>
      <w:r>
        <w:rPr>
          <w:rFonts w:ascii="Arial" w:cs="Arial" w:eastAsia="Times New Roman" w:hAnsi="Arial"/>
          <w:i/>
          <w:iCs/>
          <w:sz w:val="24"/>
          <w:szCs w:val="24"/>
          <w:lang w:eastAsia="es-ES"/>
        </w:rPr>
        <w:t>crastinus</w:t>
      </w:r>
      <w:r>
        <w:rPr>
          <w:rFonts w:ascii="Arial" w:cs="Arial" w:eastAsia="Times New Roman" w:hAnsi="Arial"/>
          <w:sz w:val="24"/>
          <w:szCs w:val="24"/>
          <w:lang w:eastAsia="es-ES"/>
        </w:rPr>
        <w:t xml:space="preserve">, referente al futuro), </w:t>
      </w:r>
      <w:r>
        <w:rPr>
          <w:rFonts w:ascii="Arial" w:cs="Arial" w:eastAsia="Times New Roman" w:hAnsi="Arial"/>
          <w:b/>
          <w:bCs/>
          <w:sz w:val="24"/>
          <w:szCs w:val="24"/>
          <w:lang w:eastAsia="es-ES"/>
        </w:rPr>
        <w:t>postergación</w:t>
      </w:r>
      <w:r>
        <w:rPr>
          <w:rFonts w:ascii="Arial" w:cs="Arial" w:eastAsia="Times New Roman" w:hAnsi="Arial"/>
          <w:sz w:val="24"/>
          <w:szCs w:val="24"/>
          <w:lang w:eastAsia="es-ES"/>
        </w:rPr>
        <w:t xml:space="preserve"> o </w:t>
      </w:r>
      <w:r>
        <w:rPr>
          <w:rFonts w:ascii="Arial" w:cs="Arial" w:eastAsia="Times New Roman" w:hAnsi="Arial"/>
          <w:b/>
          <w:bCs/>
          <w:sz w:val="24"/>
          <w:szCs w:val="24"/>
          <w:lang w:eastAsia="es-ES"/>
        </w:rPr>
        <w:t>posposición</w:t>
      </w:r>
      <w:r>
        <w:rPr>
          <w:rFonts w:ascii="Arial" w:cs="Arial" w:eastAsia="Times New Roman" w:hAnsi="Arial"/>
          <w:sz w:val="24"/>
          <w:szCs w:val="24"/>
          <w:lang w:eastAsia="es-ES"/>
        </w:rPr>
        <w:t xml:space="preserve"> es la acción o hábito de retrasar actividades o situaciones que deben atenderse, sustituyéndolas por otras situaciones más irrelevantes o agradables.</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Se trata de un trastorno del comportamiento que tiene su raíz en la asociación de la acción a realizar con el cambio, el dolor o la incomodidad (</w:t>
      </w:r>
      <w:r>
        <w:rPr/>
        <w:fldChar w:fldCharType="begin"/>
      </w:r>
      <w:r>
        <w:instrText xml:space="preserve"> HYPERLINK "zim://A/Estr%C3%A9s.html" \o "Estrés" </w:instrText>
      </w:r>
      <w:r>
        <w:rPr/>
        <w:fldChar w:fldCharType="separate"/>
      </w:r>
      <w:r>
        <w:rPr>
          <w:rFonts w:ascii="Arial" w:cs="Arial" w:eastAsia="Times New Roman" w:hAnsi="Arial"/>
          <w:sz w:val="24"/>
          <w:szCs w:val="24"/>
          <w:u w:val="single"/>
          <w:lang w:eastAsia="es-ES"/>
        </w:rPr>
        <w:t>estrés</w:t>
      </w:r>
      <w:r>
        <w:rPr/>
        <w:fldChar w:fldCharType="end"/>
      </w:r>
      <w:r>
        <w:rPr>
          <w:rFonts w:ascii="Arial" w:cs="Arial" w:eastAsia="Times New Roman" w:hAnsi="Arial"/>
          <w:sz w:val="24"/>
          <w:szCs w:val="24"/>
          <w:lang w:eastAsia="es-ES"/>
        </w:rPr>
        <w:t xml:space="preserve">). Éste puede ser psicológico (en la forma de </w:t>
      </w:r>
      <w:r>
        <w:rPr/>
        <w:fldChar w:fldCharType="begin"/>
      </w:r>
      <w:r>
        <w:instrText xml:space="preserve"> HYPERLINK "zim://A/Ansiedad.html" \o "Ansiedad" </w:instrText>
      </w:r>
      <w:r>
        <w:rPr/>
        <w:fldChar w:fldCharType="separate"/>
      </w:r>
      <w:r>
        <w:rPr>
          <w:rFonts w:ascii="Arial" w:cs="Arial" w:eastAsia="Times New Roman" w:hAnsi="Arial"/>
          <w:sz w:val="24"/>
          <w:szCs w:val="24"/>
          <w:u w:val="single"/>
          <w:lang w:eastAsia="es-ES"/>
        </w:rPr>
        <w:t>ansiedad</w:t>
      </w:r>
      <w:r>
        <w:rPr/>
        <w:fldChar w:fldCharType="end"/>
      </w:r>
      <w:r>
        <w:rPr>
          <w:rFonts w:ascii="Arial" w:cs="Arial" w:eastAsia="Times New Roman" w:hAnsi="Arial"/>
          <w:sz w:val="24"/>
          <w:szCs w:val="24"/>
          <w:lang w:eastAsia="es-ES"/>
        </w:rPr>
        <w:t xml:space="preserve"> o </w:t>
      </w:r>
      <w:r>
        <w:rPr/>
        <w:fldChar w:fldCharType="begin"/>
      </w:r>
      <w:r>
        <w:instrText xml:space="preserve"> HYPERLINK "zim://A/Frustraci%C3%B3n.html" \o "Frustración" </w:instrText>
      </w:r>
      <w:r>
        <w:rPr/>
        <w:fldChar w:fldCharType="separate"/>
      </w:r>
      <w:r>
        <w:rPr>
          <w:rFonts w:ascii="Arial" w:cs="Arial" w:eastAsia="Times New Roman" w:hAnsi="Arial"/>
          <w:sz w:val="24"/>
          <w:szCs w:val="24"/>
          <w:u w:val="single"/>
          <w:lang w:eastAsia="es-ES"/>
        </w:rPr>
        <w:t>frustración</w:t>
      </w:r>
      <w:r>
        <w:rPr/>
        <w:fldChar w:fldCharType="end"/>
      </w:r>
      <w:r>
        <w:rPr>
          <w:rFonts w:ascii="Arial" w:cs="Arial" w:eastAsia="Times New Roman" w:hAnsi="Arial"/>
          <w:sz w:val="24"/>
          <w:szCs w:val="24"/>
          <w:lang w:eastAsia="es-ES"/>
        </w:rPr>
        <w:t xml:space="preserve">), físico (como el que se experimenta durante actos que requieren trabajo fuerte o ejercicio vigoroso) o intelectual. El término se aplica comúnmente al sentido de ansiedad generado ante una tarea pendiente de concluir. El acto que se pospone puede ser percibido como abrumador, desafiante, inquietante, peligroso, difícil, tedioso o aburrido, es decir, estresante, por lo cual se autojustifica posponerlo a un futuro </w:t>
      </w:r>
      <w:r>
        <w:rPr/>
        <w:fldChar w:fldCharType="begin"/>
      </w:r>
      <w:r>
        <w:instrText xml:space="preserve"> HYPERLINK "zim://A/Sine_die.html" \o "Sine die" </w:instrText>
      </w:r>
      <w:r>
        <w:rPr/>
        <w:fldChar w:fldCharType="separate"/>
      </w:r>
      <w:r>
        <w:rPr>
          <w:rFonts w:ascii="Arial" w:cs="Arial" w:eastAsia="Times New Roman" w:hAnsi="Arial"/>
          <w:i/>
          <w:iCs/>
          <w:sz w:val="24"/>
          <w:szCs w:val="24"/>
          <w:u w:val="single"/>
          <w:lang w:eastAsia="es-ES"/>
        </w:rPr>
        <w:t>sine die</w:t>
      </w:r>
      <w:r>
        <w:rPr/>
        <w:fldChar w:fldCharType="end"/>
      </w:r>
      <w:r>
        <w:rPr>
          <w:rFonts w:ascii="Arial" w:cs="Arial" w:eastAsia="Times New Roman" w:hAnsi="Arial"/>
          <w:sz w:val="24"/>
          <w:szCs w:val="24"/>
          <w:lang w:eastAsia="es-ES"/>
        </w:rPr>
        <w:t xml:space="preserve"> idealizado, en que lo importante es supeditado a lo urgente</w:t>
      </w:r>
      <w:r>
        <w:rPr>
          <w:rFonts w:ascii="Arial" w:cs="Arial" w:eastAsia="Times New Roman" w:hAnsi="Arial"/>
          <w:sz w:val="24"/>
          <w:szCs w:val="24"/>
          <w:lang w:eastAsia="es-ES"/>
        </w:rPr>
        <w:t>.</w:t>
      </w:r>
      <w:r>
        <w:rPr>
          <w:rFonts w:ascii="Arial" w:cs="Arial" w:eastAsia="Times New Roman" w:hAnsi="Arial"/>
          <w:sz w:val="24"/>
          <w:szCs w:val="24"/>
          <w:lang w:eastAsia="es-ES"/>
        </w:rPr>
        <w:t>(</w:t>
      </w:r>
      <w:r>
        <w:rPr>
          <w:rFonts w:ascii="Arial" w:cs="Arial" w:eastAsia="Times New Roman" w:hAnsi="Arial"/>
          <w:sz w:val="24"/>
          <w:szCs w:val="24"/>
          <w:lang w:eastAsia="es-ES"/>
        </w:rPr>
        <w:t>9,10)</w:t>
      </w:r>
    </w:p>
    <w:p>
      <w:pPr>
        <w:pStyle w:val="style0"/>
        <w:spacing w:before="100" w:beforeAutospacing="true" w:after="100" w:afterAutospacing="true" w:lineRule="auto" w:line="240"/>
        <w:outlineLvl w:val="1"/>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Características </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La </w:t>
      </w:r>
      <w:r>
        <w:rPr>
          <w:rFonts w:ascii="Arial" w:cs="Arial" w:eastAsia="Times New Roman" w:hAnsi="Arial"/>
          <w:sz w:val="24"/>
          <w:szCs w:val="24"/>
          <w:lang w:eastAsia="es-ES"/>
        </w:rPr>
        <w:t>procrastinación</w:t>
      </w:r>
      <w:r>
        <w:rPr>
          <w:rFonts w:ascii="Arial" w:cs="Arial" w:eastAsia="Times New Roman" w:hAnsi="Arial"/>
          <w:sz w:val="24"/>
          <w:szCs w:val="24"/>
          <w:lang w:eastAsia="es-ES"/>
        </w:rPr>
        <w:t xml:space="preserve"> como síndrome que evade el responsabilizarse posponiendo tareas a realizar puede llevar al individuo a refugiarse en actividades ajenas a su cometido. La costumbre de posponer, si bien no se ha demostrado cabalmente, puede generar dependencia de diversos elementos externos, tales como navegar en Internet, leer libros, salir de compras, comer compulsivamente o dejarse absorber en exceso por la rutina laboral, entre otras, como pretexto para evadir alguna resp</w:t>
      </w:r>
      <w:r>
        <w:rPr>
          <w:rFonts w:ascii="Arial" w:cs="Arial" w:eastAsia="Times New Roman" w:hAnsi="Arial"/>
          <w:sz w:val="24"/>
          <w:szCs w:val="24"/>
          <w:lang w:eastAsia="es-ES"/>
        </w:rPr>
        <w:t>onsabilidad, acción o decisión.</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Este problema de salud no necesariamente está ligado a la </w:t>
      </w:r>
      <w:r>
        <w:rPr/>
        <w:fldChar w:fldCharType="begin"/>
      </w:r>
      <w:r>
        <w:instrText xml:space="preserve"> HYPERLINK "zim://A/Depresi%C3%B3n.html" \o "Depresión" </w:instrText>
      </w:r>
      <w:r>
        <w:rPr/>
        <w:fldChar w:fldCharType="separate"/>
      </w:r>
      <w:r>
        <w:rPr>
          <w:rFonts w:ascii="Arial" w:cs="Arial" w:eastAsia="Times New Roman" w:hAnsi="Arial"/>
          <w:sz w:val="24"/>
          <w:szCs w:val="24"/>
          <w:u w:val="single"/>
          <w:lang w:eastAsia="es-ES"/>
        </w:rPr>
        <w:t>depresión</w:t>
      </w:r>
      <w:r>
        <w:rPr/>
        <w:fldChar w:fldCharType="end"/>
      </w:r>
      <w:r>
        <w:rPr>
          <w:rFonts w:ascii="Arial" w:cs="Arial" w:eastAsia="Times New Roman" w:hAnsi="Arial"/>
          <w:sz w:val="24"/>
          <w:szCs w:val="24"/>
          <w:lang w:eastAsia="es-ES"/>
        </w:rPr>
        <w:t xml:space="preserve"> o a la baja </w:t>
      </w:r>
      <w:r>
        <w:rPr/>
        <w:fldChar w:fldCharType="begin"/>
      </w:r>
      <w:r>
        <w:instrText xml:space="preserve"> HYPERLINK "zim://A/Autoestima.html" \o "Autoestima" </w:instrText>
      </w:r>
      <w:r>
        <w:rPr/>
        <w:fldChar w:fldCharType="separate"/>
      </w:r>
      <w:r>
        <w:rPr>
          <w:rFonts w:ascii="Arial" w:cs="Arial" w:eastAsia="Times New Roman" w:hAnsi="Arial"/>
          <w:sz w:val="24"/>
          <w:szCs w:val="24"/>
          <w:u w:val="single"/>
          <w:lang w:eastAsia="es-ES"/>
        </w:rPr>
        <w:t>autoestima</w:t>
      </w:r>
      <w:r>
        <w:rPr/>
        <w:fldChar w:fldCharType="end"/>
      </w:r>
      <w:r>
        <w:rPr>
          <w:rFonts w:ascii="Arial" w:cs="Arial" w:eastAsia="Times New Roman" w:hAnsi="Arial"/>
          <w:sz w:val="24"/>
          <w:szCs w:val="24"/>
          <w:lang w:eastAsia="es-ES"/>
        </w:rPr>
        <w:t>. El perfeccionismo extremo o el miedo al fracaso también son factores para posponer, como por ejemplo al no atender una llamada o una cita donde se espera llegar a una decisión</w:t>
      </w:r>
      <w:r>
        <w:rPr>
          <w:rFonts w:ascii="Arial" w:cs="Arial" w:eastAsia="Times New Roman" w:hAnsi="Arial"/>
          <w:sz w:val="24"/>
          <w:szCs w:val="24"/>
          <w:lang w:eastAsia="es-ES"/>
        </w:rPr>
        <w:t>.</w:t>
      </w:r>
      <w:r>
        <w:rPr>
          <w:rFonts w:ascii="Arial" w:cs="Arial" w:eastAsia="Times New Roman" w:hAnsi="Arial"/>
          <w:sz w:val="24"/>
          <w:szCs w:val="24"/>
          <w:lang w:eastAsia="es-ES"/>
        </w:rPr>
        <w:t>(</w:t>
      </w:r>
      <w:r>
        <w:rPr>
          <w:rFonts w:ascii="Arial" w:cs="Arial" w:eastAsia="Times New Roman" w:hAnsi="Arial"/>
          <w:sz w:val="24"/>
          <w:szCs w:val="24"/>
          <w:lang w:eastAsia="es-ES"/>
        </w:rPr>
        <w:t>9)</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Por otra parte, el llamado "</w:t>
      </w:r>
      <w:r>
        <w:rPr/>
        <w:fldChar w:fldCharType="begin"/>
      </w:r>
      <w:r>
        <w:instrText xml:space="preserve"> HYPERLINK "zim://A/S%C3%ADndrome_del_estudiante.html" \o "Síndrome del estudiante" </w:instrText>
      </w:r>
      <w:r>
        <w:rPr/>
        <w:fldChar w:fldCharType="separate"/>
      </w:r>
      <w:r>
        <w:rPr>
          <w:rFonts w:ascii="Arial" w:cs="Arial" w:eastAsia="Times New Roman" w:hAnsi="Arial"/>
          <w:sz w:val="24"/>
          <w:szCs w:val="24"/>
          <w:u w:val="single"/>
          <w:lang w:eastAsia="es-ES"/>
        </w:rPr>
        <w:t>síndrome del estudiante</w:t>
      </w:r>
      <w:r>
        <w:rPr/>
        <w:fldChar w:fldCharType="end"/>
      </w:r>
      <w:r>
        <w:rPr>
          <w:rFonts w:ascii="Arial" w:cs="Arial" w:eastAsia="Times New Roman" w:hAnsi="Arial"/>
          <w:sz w:val="24"/>
          <w:szCs w:val="24"/>
          <w:lang w:eastAsia="es-ES"/>
        </w:rPr>
        <w:t xml:space="preserve">" (el hecho de que muchos estudiantes pospongan la entrega de sus trabajos hasta el último minuto del día de la fecha límite o el estudio hasta el día antes del examen) está presente, al parecer, también en otros grupos sociales: en las temporadas en las que se acerca la fecha límite para pagar los impuestos (para presentar las declaraciones mensuales o anuales), las oficinas donde se llevan a cabo esos trámites (los bancos, por ejemplo) se saturan de personas que asisten a realizar ese trámite sólo hasta el último momento. Asimismo, es una conducta </w:t>
      </w:r>
      <w:r>
        <w:rPr>
          <w:rFonts w:ascii="Arial" w:cs="Arial" w:eastAsia="Times New Roman" w:hAnsi="Arial"/>
          <w:sz w:val="24"/>
          <w:szCs w:val="24"/>
          <w:lang w:eastAsia="es-ES"/>
        </w:rPr>
        <w:t>procrastinativa</w:t>
      </w:r>
      <w:r>
        <w:rPr>
          <w:rFonts w:ascii="Arial" w:cs="Arial" w:eastAsia="Times New Roman" w:hAnsi="Arial"/>
          <w:sz w:val="24"/>
          <w:szCs w:val="24"/>
          <w:lang w:eastAsia="es-ES"/>
        </w:rPr>
        <w:t xml:space="preserve"> la que consiste en coleccionar muchas opciones como excusa para no dec</w:t>
      </w:r>
      <w:r>
        <w:rPr>
          <w:rFonts w:ascii="Arial" w:cs="Arial" w:eastAsia="Times New Roman" w:hAnsi="Arial"/>
          <w:sz w:val="24"/>
          <w:szCs w:val="24"/>
          <w:lang w:eastAsia="es-ES"/>
        </w:rPr>
        <w:t>idirse por ninguna en concreto.</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La </w:t>
      </w:r>
      <w:r>
        <w:rPr>
          <w:rFonts w:ascii="Arial" w:cs="Arial" w:eastAsia="Times New Roman" w:hAnsi="Arial"/>
          <w:sz w:val="24"/>
          <w:szCs w:val="24"/>
          <w:lang w:eastAsia="es-ES"/>
        </w:rPr>
        <w:t>procrastinación</w:t>
      </w:r>
      <w:r>
        <w:rPr>
          <w:rFonts w:ascii="Arial" w:cs="Arial" w:eastAsia="Times New Roman" w:hAnsi="Arial"/>
          <w:sz w:val="24"/>
          <w:szCs w:val="24"/>
          <w:lang w:eastAsia="es-ES"/>
        </w:rPr>
        <w:t xml:space="preserve">, en particular, es un problema de autorregulación y de organización del </w:t>
      </w:r>
      <w:r>
        <w:rPr/>
        <w:fldChar w:fldCharType="begin"/>
      </w:r>
      <w:r>
        <w:instrText xml:space="preserve"> HYPERLINK "zim://A/Tiempo.html" \o "Tiempo" </w:instrText>
      </w:r>
      <w:r>
        <w:rPr/>
        <w:fldChar w:fldCharType="separate"/>
      </w:r>
      <w:r>
        <w:rPr>
          <w:rFonts w:ascii="Arial" w:cs="Arial" w:eastAsia="Times New Roman" w:hAnsi="Arial"/>
          <w:sz w:val="24"/>
          <w:szCs w:val="24"/>
          <w:u w:val="single"/>
          <w:lang w:eastAsia="es-ES"/>
        </w:rPr>
        <w:t>tiempo</w:t>
      </w:r>
      <w:r>
        <w:rPr/>
        <w:fldChar w:fldCharType="end"/>
      </w:r>
      <w:r>
        <w:rPr>
          <w:rFonts w:ascii="Arial" w:cs="Arial" w:eastAsia="Times New Roman" w:hAnsi="Arial"/>
          <w:sz w:val="24"/>
          <w:szCs w:val="24"/>
          <w:lang w:eastAsia="es-ES"/>
        </w:rPr>
        <w:t>. Su solución consistiría, entre otras cosas, en lograr una adecuada organización del tiempo, concentrándose en realizar las tareas importantes que tienen un plazo de finalización más cercano. Quien pospone o procrastina una decisión, por no sentirse preparado -esperando que todo se resuelva por sí solo- suele aducir que lo hará después «... en cuanto tenga tiempo», con lo que está presentando, en el fondo, una conducta evasiva</w:t>
      </w:r>
      <w:r>
        <w:rPr>
          <w:rFonts w:ascii="Arial" w:cs="Arial" w:eastAsia="Times New Roman" w:hAnsi="Arial"/>
          <w:sz w:val="24"/>
          <w:szCs w:val="24"/>
          <w:lang w:eastAsia="es-ES"/>
        </w:rPr>
        <w:t>.</w:t>
      </w:r>
      <w:r>
        <w:rPr>
          <w:rFonts w:ascii="Arial" w:cs="Arial" w:eastAsia="Times New Roman" w:hAnsi="Arial"/>
          <w:sz w:val="24"/>
          <w:szCs w:val="24"/>
          <w:lang w:eastAsia="es-ES"/>
        </w:rPr>
        <w:t>(</w:t>
      </w:r>
      <w:r>
        <w:rPr>
          <w:rFonts w:ascii="Arial" w:cs="Arial" w:eastAsia="Times New Roman" w:hAnsi="Arial"/>
          <w:sz w:val="24"/>
          <w:szCs w:val="24"/>
          <w:lang w:eastAsia="es-ES"/>
        </w:rPr>
        <w:t>9,10;11)</w:t>
      </w:r>
    </w:p>
    <w:p>
      <w:pPr>
        <w:pStyle w:val="style0"/>
        <w:spacing w:before="100" w:beforeAutospacing="true" w:after="100" w:afterAutospacing="true" w:lineRule="auto" w:line="240"/>
        <w:rPr>
          <w:rFonts w:ascii="Arial" w:cs="Arial" w:eastAsia="Times New Roman" w:hAnsi="Arial"/>
          <w:b/>
          <w:sz w:val="36"/>
          <w:szCs w:val="36"/>
          <w:lang w:eastAsia="es-ES"/>
        </w:rPr>
      </w:pPr>
      <w:r>
        <w:rPr>
          <w:rFonts w:ascii="Arial" w:cs="Arial" w:eastAsia="Times New Roman" w:hAnsi="Arial"/>
          <w:b/>
          <w:sz w:val="36"/>
          <w:szCs w:val="36"/>
          <w:lang w:eastAsia="es-ES"/>
        </w:rPr>
        <w:t>S</w:t>
      </w:r>
      <w:r>
        <w:rPr>
          <w:rFonts w:ascii="Arial" w:cs="Arial" w:eastAsia="Times New Roman" w:hAnsi="Arial"/>
          <w:b/>
          <w:sz w:val="36"/>
          <w:szCs w:val="36"/>
          <w:lang w:eastAsia="es-ES"/>
        </w:rPr>
        <w:t>exting</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b/>
          <w:bCs/>
          <w:i/>
          <w:iCs/>
          <w:sz w:val="24"/>
          <w:szCs w:val="24"/>
          <w:lang w:eastAsia="es-ES"/>
        </w:rPr>
        <w:t>Sexting</w:t>
      </w:r>
      <w:r>
        <w:rPr>
          <w:rFonts w:ascii="Arial" w:cs="Arial" w:eastAsia="Times New Roman" w:hAnsi="Arial"/>
          <w:sz w:val="24"/>
          <w:szCs w:val="24"/>
          <w:lang w:eastAsia="es-ES"/>
        </w:rPr>
        <w:t xml:space="preserve"> (contracción de </w:t>
      </w:r>
      <w:r>
        <w:rPr>
          <w:rFonts w:ascii="Arial" w:cs="Arial" w:eastAsia="Times New Roman" w:hAnsi="Arial"/>
          <w:i/>
          <w:iCs/>
          <w:sz w:val="24"/>
          <w:szCs w:val="24"/>
          <w:lang w:eastAsia="es-ES"/>
        </w:rPr>
        <w:t>sex</w:t>
      </w:r>
      <w:r>
        <w:rPr>
          <w:rFonts w:ascii="Arial" w:cs="Arial" w:eastAsia="Times New Roman" w:hAnsi="Arial"/>
          <w:sz w:val="24"/>
          <w:szCs w:val="24"/>
          <w:lang w:eastAsia="es-ES"/>
        </w:rPr>
        <w:t xml:space="preserve"> y </w:t>
      </w:r>
      <w:r>
        <w:rPr>
          <w:rFonts w:ascii="Arial" w:cs="Arial" w:eastAsia="Times New Roman" w:hAnsi="Arial"/>
          <w:i/>
          <w:iCs/>
          <w:sz w:val="24"/>
          <w:szCs w:val="24"/>
          <w:lang w:eastAsia="es-ES"/>
        </w:rPr>
        <w:t>texting</w:t>
      </w:r>
      <w:r>
        <w:rPr>
          <w:rFonts w:ascii="Arial" w:cs="Arial" w:eastAsia="Times New Roman" w:hAnsi="Arial"/>
          <w:sz w:val="24"/>
          <w:szCs w:val="24"/>
          <w:lang w:eastAsia="es-ES"/>
        </w:rPr>
        <w:t xml:space="preserve">) es un </w:t>
      </w:r>
      <w:r>
        <w:rPr/>
        <w:fldChar w:fldCharType="begin"/>
      </w:r>
      <w:r>
        <w:instrText xml:space="preserve"> HYPERLINK "zim://A/Anglicismo.html" \o "Anglicismo" </w:instrText>
      </w:r>
      <w:r>
        <w:rPr/>
        <w:fldChar w:fldCharType="separate"/>
      </w:r>
      <w:r>
        <w:rPr>
          <w:rFonts w:ascii="Arial" w:cs="Arial" w:eastAsia="Times New Roman" w:hAnsi="Arial"/>
          <w:sz w:val="24"/>
          <w:szCs w:val="24"/>
          <w:u w:val="single"/>
          <w:lang w:eastAsia="es-ES"/>
        </w:rPr>
        <w:t>anglicismo</w:t>
      </w:r>
      <w:r>
        <w:rPr/>
        <w:fldChar w:fldCharType="end"/>
      </w:r>
      <w:r>
        <w:rPr>
          <w:rFonts w:ascii="Arial" w:cs="Arial" w:eastAsia="Times New Roman" w:hAnsi="Arial"/>
          <w:sz w:val="24"/>
          <w:szCs w:val="24"/>
          <w:lang w:eastAsia="es-ES"/>
        </w:rPr>
        <w:t xml:space="preserve"> para referirse al envío de contenidos eróticos o pornográficos por medio de </w:t>
      </w:r>
      <w:r>
        <w:rPr/>
        <w:fldChar w:fldCharType="begin"/>
      </w:r>
      <w:r>
        <w:instrText xml:space="preserve"> HYPERLINK "zim://A/Tel%C3%A9fonos_m%C3%B3viles.html" \o "Teléfonos móviles" </w:instrText>
      </w:r>
      <w:r>
        <w:rPr/>
        <w:fldChar w:fldCharType="separate"/>
      </w:r>
      <w:r>
        <w:rPr>
          <w:rFonts w:ascii="Arial" w:cs="Arial" w:eastAsia="Times New Roman" w:hAnsi="Arial"/>
          <w:sz w:val="24"/>
          <w:szCs w:val="24"/>
          <w:u w:val="single"/>
          <w:lang w:eastAsia="es-ES"/>
        </w:rPr>
        <w:t>teléfonos móviles</w:t>
      </w:r>
      <w:r>
        <w:rPr/>
        <w:fldChar w:fldCharType="end"/>
      </w:r>
      <w:r>
        <w:rPr>
          <w:rFonts w:ascii="Arial" w:cs="Arial" w:eastAsia="Times New Roman" w:hAnsi="Arial"/>
          <w:sz w:val="24"/>
          <w:szCs w:val="24"/>
          <w:lang w:eastAsia="es-ES"/>
        </w:rPr>
        <w:t xml:space="preserve">. Comenzó haciendo referencia al envío de </w:t>
      </w:r>
      <w:r>
        <w:rPr/>
        <w:fldChar w:fldCharType="begin"/>
      </w:r>
      <w:r>
        <w:instrText xml:space="preserve"> HYPERLINK "zim://A/Servicio_de_mensajes_cortos.html" \o "Servicio de mensajes cortos" </w:instrText>
      </w:r>
      <w:r>
        <w:rPr/>
        <w:fldChar w:fldCharType="separate"/>
      </w:r>
      <w:r>
        <w:rPr>
          <w:rFonts w:ascii="Arial" w:cs="Arial" w:eastAsia="Times New Roman" w:hAnsi="Arial"/>
          <w:sz w:val="24"/>
          <w:szCs w:val="24"/>
          <w:u w:val="single"/>
          <w:lang w:eastAsia="es-ES"/>
        </w:rPr>
        <w:t>SMS</w:t>
      </w:r>
      <w:r>
        <w:rPr/>
        <w:fldChar w:fldCharType="end"/>
      </w:r>
      <w:r>
        <w:rPr>
          <w:rFonts w:ascii="Arial" w:cs="Arial" w:eastAsia="Times New Roman" w:hAnsi="Arial"/>
          <w:sz w:val="24"/>
          <w:szCs w:val="24"/>
          <w:lang w:eastAsia="es-ES"/>
        </w:rPr>
        <w:t xml:space="preserve"> de naturaleza sexual. No sostiene ninguna relación y no se debe confundir el envío de vídeos de índole pornográfico con el término "</w:t>
      </w:r>
      <w:r>
        <w:rPr>
          <w:rFonts w:ascii="Arial" w:cs="Arial" w:eastAsia="Times New Roman" w:hAnsi="Arial"/>
          <w:sz w:val="24"/>
          <w:szCs w:val="24"/>
          <w:lang w:eastAsia="es-ES"/>
        </w:rPr>
        <w:t>Sexting</w:t>
      </w:r>
      <w:r>
        <w:rPr>
          <w:rFonts w:ascii="Arial" w:cs="Arial" w:eastAsia="Times New Roman" w:hAnsi="Arial"/>
          <w:sz w:val="24"/>
          <w:szCs w:val="24"/>
          <w:lang w:eastAsia="es-ES"/>
        </w:rPr>
        <w:t xml:space="preserve">". Es una práctica común entre jóvenes, y </w:t>
      </w:r>
      <w:r>
        <w:rPr>
          <w:rFonts w:ascii="Arial" w:cs="Arial" w:eastAsia="Times New Roman" w:hAnsi="Arial"/>
          <w:sz w:val="24"/>
          <w:szCs w:val="24"/>
          <w:lang w:eastAsia="es-ES"/>
        </w:rPr>
        <w:t>cada vez más entre adolescentes.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También se usa en español </w:t>
      </w:r>
      <w:r>
        <w:rPr>
          <w:rFonts w:ascii="Arial" w:cs="Arial" w:eastAsia="Times New Roman" w:hAnsi="Arial"/>
          <w:b/>
          <w:bCs/>
          <w:sz w:val="24"/>
          <w:szCs w:val="24"/>
          <w:lang w:eastAsia="es-ES"/>
        </w:rPr>
        <w:t>sexteo</w:t>
      </w:r>
      <w:r>
        <w:rPr>
          <w:rFonts w:ascii="Arial" w:cs="Arial" w:eastAsia="Times New Roman" w:hAnsi="Arial"/>
          <w:sz w:val="24"/>
          <w:szCs w:val="24"/>
          <w:lang w:eastAsia="es-ES"/>
        </w:rPr>
        <w:t>, como s</w:t>
      </w:r>
      <w:r>
        <w:rPr>
          <w:rFonts w:ascii="Arial" w:cs="Arial" w:eastAsia="Times New Roman" w:hAnsi="Arial"/>
          <w:sz w:val="24"/>
          <w:szCs w:val="24"/>
          <w:lang w:eastAsia="es-ES"/>
        </w:rPr>
        <w:t xml:space="preserve">ustantivo, y </w:t>
      </w:r>
      <w:r>
        <w:rPr>
          <w:rFonts w:ascii="Arial" w:cs="Arial" w:eastAsia="Times New Roman" w:hAnsi="Arial"/>
          <w:sz w:val="24"/>
          <w:szCs w:val="24"/>
          <w:lang w:eastAsia="es-ES"/>
        </w:rPr>
        <w:t>sextear</w:t>
      </w:r>
      <w:r>
        <w:rPr>
          <w:rFonts w:ascii="Arial" w:cs="Arial" w:eastAsia="Times New Roman" w:hAnsi="Arial"/>
          <w:sz w:val="24"/>
          <w:szCs w:val="24"/>
          <w:lang w:eastAsia="es-ES"/>
        </w:rPr>
        <w:t xml:space="preserve"> como verbo</w:t>
      </w:r>
      <w:r>
        <w:rPr>
          <w:rFonts w:ascii="Arial" w:cs="Arial" w:eastAsia="Times New Roman" w:hAnsi="Arial"/>
          <w:sz w:val="24"/>
          <w:szCs w:val="24"/>
          <w:lang w:eastAsia="es-ES"/>
        </w:rPr>
        <w:t>.(</w:t>
      </w:r>
      <w:r>
        <w:rPr>
          <w:rFonts w:ascii="Arial" w:cs="Arial" w:eastAsia="Times New Roman" w:hAnsi="Arial"/>
          <w:sz w:val="24"/>
          <w:szCs w:val="24"/>
          <w:lang w:eastAsia="es-ES"/>
        </w:rPr>
        <w:t>11)</w:t>
      </w:r>
    </w:p>
    <w:p>
      <w:pPr>
        <w:pStyle w:val="style0"/>
        <w:spacing w:before="100" w:beforeAutospacing="true" w:after="100" w:afterAutospacing="true" w:lineRule="auto" w:line="240"/>
        <w:outlineLvl w:val="1"/>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Aspectos sociológicos </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El </w:t>
      </w:r>
      <w:r>
        <w:rPr>
          <w:rFonts w:ascii="Arial" w:cs="Arial" w:eastAsia="Times New Roman" w:hAnsi="Arial"/>
          <w:i/>
          <w:iCs/>
          <w:sz w:val="24"/>
          <w:szCs w:val="24"/>
          <w:lang w:eastAsia="es-ES"/>
        </w:rPr>
        <w:t>sexting</w:t>
      </w:r>
      <w:r>
        <w:rPr>
          <w:rFonts w:ascii="Arial" w:cs="Arial" w:eastAsia="Times New Roman" w:hAnsi="Arial"/>
          <w:sz w:val="24"/>
          <w:szCs w:val="24"/>
          <w:lang w:eastAsia="es-ES"/>
        </w:rPr>
        <w:t xml:space="preserve"> ha sido un aspecto colateral a los avances tecnológicos en comunicación que facilitan nuevas formas de interacción social. Presumiblemente, a lo largo de la historia de los sistemas de comunicación, siempre se han intercambiado mensajes con contenido sexual. No obstante, las </w:t>
      </w:r>
      <w:r>
        <w:rPr/>
        <w:fldChar w:fldCharType="begin"/>
      </w:r>
      <w:r>
        <w:instrText xml:space="preserve"> HYPERLINK "zim://A/Tecnolog%C3%ADas_de_la_informaci%C3%B3n_y_la_comunicaci%C3%B3n.html" \o "Tecnologías de la información y la comunicación" </w:instrText>
      </w:r>
      <w:r>
        <w:rPr/>
        <w:fldChar w:fldCharType="separate"/>
      </w:r>
      <w:r>
        <w:rPr>
          <w:rFonts w:ascii="Arial" w:cs="Arial" w:eastAsia="Times New Roman" w:hAnsi="Arial"/>
          <w:sz w:val="24"/>
          <w:szCs w:val="24"/>
          <w:u w:val="single"/>
          <w:lang w:eastAsia="es-ES"/>
        </w:rPr>
        <w:t>Nuevas Tecnologías de la Información y la Comunicación (NTIC)</w:t>
      </w:r>
      <w:r>
        <w:rPr/>
        <w:fldChar w:fldCharType="end"/>
      </w:r>
      <w:r>
        <w:rPr>
          <w:rFonts w:ascii="Arial" w:cs="Arial" w:eastAsia="Times New Roman" w:hAnsi="Arial"/>
          <w:sz w:val="24"/>
          <w:szCs w:val="24"/>
          <w:lang w:eastAsia="es-ES"/>
        </w:rPr>
        <w:t xml:space="preserve"> permiten la comunicación mediante imágenes y vídeos, los cuales son intrínsecamente más explícitos y tienen un mayor impacto. El peligro novedoso del </w:t>
      </w:r>
      <w:r>
        <w:rPr>
          <w:rFonts w:ascii="Arial" w:cs="Arial" w:eastAsia="Times New Roman" w:hAnsi="Arial"/>
          <w:i/>
          <w:iCs/>
          <w:sz w:val="24"/>
          <w:szCs w:val="24"/>
          <w:lang w:eastAsia="es-ES"/>
        </w:rPr>
        <w:t>sexting</w:t>
      </w:r>
      <w:r>
        <w:rPr>
          <w:rFonts w:ascii="Arial" w:cs="Arial" w:eastAsia="Times New Roman" w:hAnsi="Arial"/>
          <w:sz w:val="24"/>
          <w:szCs w:val="24"/>
          <w:lang w:eastAsia="es-ES"/>
        </w:rPr>
        <w:t xml:space="preserve"> es que ese material puede ser difundido de manera muy fácil y amplia, de manera que el remitente inicial pierde totalmente el control sobre la difusión de dichos contenidos.</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Informes del </w:t>
      </w:r>
      <w:r>
        <w:rPr/>
        <w:fldChar w:fldCharType="begin"/>
      </w:r>
      <w:r>
        <w:instrText xml:space="preserve"> HYPERLINK "zim://A/Instituto_Federal_de_Acceso_a_la_Informaci%C3%B3n_y_Protecci%C3%B3n_de_Datos.html" \o "Instituto Federal de Acceso a la Información y Protección de Datos" </w:instrText>
      </w:r>
      <w:r>
        <w:rPr/>
        <w:fldChar w:fldCharType="separate"/>
      </w:r>
      <w:r>
        <w:rPr>
          <w:rFonts w:ascii="Arial" w:cs="Arial" w:eastAsia="Times New Roman" w:hAnsi="Arial"/>
          <w:sz w:val="24"/>
          <w:szCs w:val="24"/>
          <w:u w:val="single"/>
          <w:lang w:eastAsia="es-ES"/>
        </w:rPr>
        <w:t>Instituto Federal de Acceso a la Información y Protección de Datos</w:t>
      </w:r>
      <w:r>
        <w:rPr/>
        <w:fldChar w:fldCharType="end"/>
      </w:r>
      <w:r>
        <w:rPr>
          <w:rFonts w:ascii="Arial" w:cs="Arial" w:eastAsia="Times New Roman" w:hAnsi="Arial"/>
          <w:sz w:val="24"/>
          <w:szCs w:val="24"/>
          <w:lang w:eastAsia="es-ES"/>
        </w:rPr>
        <w:t xml:space="preserve"> (IFAI) en México arrojan que 1 de cada 5 menores de edad cibernautas tienen contacto con un pedófilo; pues a la información que generan o visitan en internet la consideran como segura, sin considerar los riesgos que puede generar la información </w:t>
      </w:r>
      <w:r>
        <w:rPr>
          <w:rFonts w:ascii="Arial" w:cs="Arial" w:eastAsia="Times New Roman" w:hAnsi="Arial"/>
          <w:sz w:val="24"/>
          <w:szCs w:val="24"/>
          <w:lang w:eastAsia="es-ES"/>
        </w:rPr>
        <w:t xml:space="preserve">que proporcionan a </w:t>
      </w:r>
      <w:r>
        <w:rPr>
          <w:rFonts w:ascii="Arial" w:cs="Arial" w:eastAsia="Times New Roman" w:hAnsi="Arial"/>
          <w:sz w:val="24"/>
          <w:szCs w:val="24"/>
          <w:lang w:eastAsia="es-ES"/>
        </w:rPr>
        <w:t>desconocido</w:t>
      </w:r>
      <w:r>
        <w:rPr>
          <w:rFonts w:ascii="Arial" w:cs="Arial" w:eastAsia="Times New Roman" w:hAnsi="Arial"/>
          <w:sz w:val="24"/>
          <w:szCs w:val="24"/>
          <w:u w:val="single"/>
          <w:vertAlign w:val="superscript"/>
          <w:lang w:eastAsia="es-ES"/>
        </w:rPr>
        <w:t>.</w:t>
      </w:r>
      <w:r>
        <w:rPr>
          <w:rFonts w:ascii="Arial" w:cs="Arial" w:eastAsia="Times New Roman" w:hAnsi="Arial"/>
          <w:sz w:val="24"/>
          <w:szCs w:val="24"/>
          <w:lang w:eastAsia="es-ES"/>
        </w:rPr>
        <w:t>El</w:t>
      </w:r>
      <w:r>
        <w:rPr>
          <w:rFonts w:ascii="Arial" w:cs="Arial" w:eastAsia="Times New Roman" w:hAnsi="Arial"/>
          <w:sz w:val="24"/>
          <w:szCs w:val="24"/>
          <w:lang w:eastAsia="es-ES"/>
        </w:rPr>
        <w:t xml:space="preserve"> pedófilo puede convencer en menos de 15 minutos a un adolescente en desnudarse frente a una cámara web por medio del chat</w:t>
      </w:r>
      <w:r>
        <w:rPr>
          <w:rFonts w:ascii="Arial" w:cs="Arial" w:eastAsia="Times New Roman" w:hAnsi="Arial"/>
          <w:sz w:val="24"/>
          <w:szCs w:val="24"/>
          <w:lang w:eastAsia="es-ES"/>
        </w:rPr>
        <w:t>.(11,12)</w:t>
      </w:r>
    </w:p>
    <w:p>
      <w:pPr>
        <w:pStyle w:val="style0"/>
        <w:spacing w:before="100" w:beforeAutospacing="true" w:after="100" w:afterAutospacing="true" w:lineRule="auto" w:line="240"/>
        <w:outlineLvl w:val="2"/>
        <w:rPr>
          <w:rFonts w:ascii="Arial" w:cs="Arial" w:eastAsia="Times New Roman" w:hAnsi="Arial"/>
          <w:b/>
          <w:bCs/>
          <w:sz w:val="24"/>
          <w:szCs w:val="24"/>
          <w:lang w:eastAsia="es-ES"/>
        </w:rPr>
      </w:pPr>
    </w:p>
    <w:p>
      <w:pPr>
        <w:pStyle w:val="style0"/>
        <w:spacing w:before="100" w:beforeAutospacing="true" w:after="100" w:afterAutospacing="true" w:lineRule="auto" w:line="240"/>
        <w:outlineLvl w:val="2"/>
        <w:rPr>
          <w:rFonts w:ascii="Arial" w:cs="Arial" w:eastAsia="Times New Roman" w:hAnsi="Arial"/>
          <w:b/>
          <w:bCs/>
          <w:sz w:val="24"/>
          <w:szCs w:val="24"/>
          <w:lang w:eastAsia="es-ES"/>
        </w:rPr>
      </w:pPr>
    </w:p>
    <w:p>
      <w:pPr>
        <w:pStyle w:val="style0"/>
        <w:spacing w:before="100" w:beforeAutospacing="true" w:after="100" w:afterAutospacing="true" w:lineRule="auto" w:line="240"/>
        <w:outlineLvl w:val="2"/>
        <w:rPr>
          <w:rFonts w:ascii="Arial" w:cs="Arial" w:eastAsia="Times New Roman" w:hAnsi="Arial"/>
          <w:b/>
          <w:bCs/>
          <w:sz w:val="24"/>
          <w:szCs w:val="24"/>
          <w:lang w:eastAsia="es-ES"/>
        </w:rPr>
      </w:pPr>
      <w:r>
        <w:rPr>
          <w:rFonts w:ascii="Arial" w:cs="Arial" w:eastAsia="Times New Roman" w:hAnsi="Arial"/>
          <w:b/>
          <w:bCs/>
          <w:sz w:val="24"/>
          <w:szCs w:val="24"/>
          <w:lang w:eastAsia="es-ES"/>
        </w:rPr>
        <w:t xml:space="preserve">Consecuencias </w:t>
      </w:r>
    </w:p>
    <w:p>
      <w:pPr>
        <w:pStyle w:val="style0"/>
        <w:spacing w:before="100" w:beforeAutospacing="true" w:after="100" w:afterAutospacing="true" w:lineRule="auto" w:line="240"/>
        <w:jc w:val="both"/>
        <w:rPr>
          <w:rFonts w:ascii="Arial" w:cs="Arial" w:eastAsia="Times New Roman" w:hAnsi="Arial"/>
          <w:sz w:val="24"/>
          <w:szCs w:val="24"/>
          <w:lang w:eastAsia="es-ES"/>
        </w:rPr>
      </w:pPr>
      <w:r>
        <w:rPr>
          <w:rFonts w:ascii="Arial" w:cs="Arial" w:eastAsia="Times New Roman" w:hAnsi="Arial"/>
          <w:sz w:val="24"/>
          <w:szCs w:val="24"/>
          <w:lang w:eastAsia="es-ES"/>
        </w:rPr>
        <w:t xml:space="preserve">Se ha señalado al </w:t>
      </w:r>
      <w:r>
        <w:rPr>
          <w:rFonts w:ascii="Arial" w:cs="Arial" w:eastAsia="Times New Roman" w:hAnsi="Arial"/>
          <w:sz w:val="24"/>
          <w:szCs w:val="24"/>
          <w:lang w:eastAsia="es-ES"/>
        </w:rPr>
        <w:t>sexting</w:t>
      </w:r>
      <w:r>
        <w:rPr>
          <w:rFonts w:ascii="Arial" w:cs="Arial" w:eastAsia="Times New Roman" w:hAnsi="Arial"/>
          <w:sz w:val="24"/>
          <w:szCs w:val="24"/>
          <w:lang w:eastAsia="es-ES"/>
        </w:rPr>
        <w:t xml:space="preserve"> como causante de ciertas consecuencias imprevistas y graves. Se ha relacionado con situaciones tan embarazosas, tras haberse pasado fotos a terceros, que han conducido al suicidio del remitente original</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.Asimismo, ha sido señalada como una actividad que puede e</w:t>
      </w:r>
      <w:r>
        <w:rPr>
          <w:rFonts w:ascii="Arial" w:cs="Arial" w:eastAsia="Times New Roman" w:hAnsi="Arial"/>
          <w:sz w:val="24"/>
          <w:szCs w:val="24"/>
          <w:lang w:eastAsia="es-ES"/>
        </w:rPr>
        <w:t xml:space="preserve">xponer a los menores de edad al </w:t>
      </w:r>
      <w:r>
        <w:rPr>
          <w:rFonts w:ascii="Arial" w:cs="Arial" w:eastAsia="Times New Roman" w:hAnsi="Arial"/>
          <w:sz w:val="24"/>
          <w:szCs w:val="24"/>
          <w:u w:val="single"/>
          <w:lang w:eastAsia="es-ES"/>
        </w:rPr>
        <w:t>grooming</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y al </w:t>
      </w:r>
      <w:r>
        <w:rPr/>
        <w:fldChar w:fldCharType="begin"/>
      </w:r>
      <w:r>
        <w:instrText xml:space="preserve"> HYPERLINK "zim://A/Cyberbullying.html" \o "Cyberbullying" </w:instrText>
      </w:r>
      <w:r>
        <w:rPr/>
        <w:fldChar w:fldCharType="separate"/>
      </w:r>
      <w:r>
        <w:rPr>
          <w:rFonts w:ascii="Arial" w:cs="Arial" w:eastAsia="Times New Roman" w:hAnsi="Arial"/>
          <w:sz w:val="24"/>
          <w:szCs w:val="24"/>
          <w:u w:val="single"/>
          <w:lang w:eastAsia="es-ES"/>
        </w:rPr>
        <w:t>cyberbullying</w:t>
      </w:r>
      <w:r>
        <w:rPr/>
        <w:fldChar w:fldCharType="end"/>
      </w:r>
      <w:r>
        <w:rPr>
          <w:rFonts w:ascii="Arial" w:cs="Arial" w:eastAsia="Times New Roman" w:hAnsi="Arial"/>
          <w:sz w:val="24"/>
          <w:szCs w:val="24"/>
          <w:lang w:eastAsia="es-ES"/>
        </w:rPr>
        <w:t>, como medio de presión y ridiculización contra la persona fotografiada.</w:t>
      </w:r>
      <w:r>
        <w:rPr>
          <w:rFonts w:ascii="Arial" w:cs="Arial" w:eastAsia="Times New Roman" w:hAnsi="Arial"/>
          <w:sz w:val="24"/>
          <w:szCs w:val="24"/>
          <w:lang w:eastAsia="es-ES"/>
        </w:rPr>
        <w:t>(12)</w:t>
      </w:r>
    </w:p>
    <w:p>
      <w:pPr>
        <w:pStyle w:val="style0"/>
        <w:shd w:val="clear" w:color="auto" w:fill="ffffff"/>
        <w:spacing w:after="0" w:lineRule="auto" w:line="240"/>
        <w:outlineLvl w:val="0"/>
        <w:rPr>
          <w:rFonts w:ascii="Arial" w:cs="Arial" w:eastAsia="Times New Roman" w:hAnsi="Arial"/>
          <w:b/>
          <w:bCs/>
          <w:kern w:val="36"/>
          <w:sz w:val="24"/>
          <w:szCs w:val="24"/>
          <w:lang w:eastAsia="es-ES"/>
        </w:rPr>
      </w:pPr>
    </w:p>
    <w:p>
      <w:pPr>
        <w:pStyle w:val="style0"/>
        <w:shd w:val="clear" w:color="auto" w:fill="ffffff"/>
        <w:spacing w:after="0" w:lineRule="auto" w:line="240"/>
        <w:outlineLvl w:val="0"/>
        <w:rPr>
          <w:rFonts w:ascii="Arial" w:cs="Arial" w:eastAsia="Times New Roman" w:hAnsi="Arial"/>
          <w:b/>
          <w:bCs/>
          <w:kern w:val="36"/>
          <w:sz w:val="24"/>
          <w:szCs w:val="24"/>
          <w:lang w:eastAsia="es-ES"/>
        </w:rPr>
      </w:pPr>
    </w:p>
    <w:p>
      <w:pPr>
        <w:pStyle w:val="style0"/>
        <w:shd w:val="clear" w:color="auto" w:fill="ffffff"/>
        <w:spacing w:after="0" w:lineRule="auto" w:line="240"/>
        <w:outlineLvl w:val="0"/>
        <w:rPr>
          <w:rFonts w:ascii="Arial" w:cs="Arial" w:eastAsia="Times New Roman" w:hAnsi="Arial"/>
          <w:b/>
          <w:bCs/>
          <w:kern w:val="36"/>
          <w:sz w:val="24"/>
          <w:szCs w:val="24"/>
          <w:lang w:eastAsia="es-ES"/>
        </w:rPr>
      </w:pPr>
    </w:p>
    <w:p>
      <w:pPr>
        <w:pStyle w:val="style0"/>
        <w:shd w:val="clear" w:color="auto" w:fill="ffffff"/>
        <w:spacing w:after="0" w:lineRule="auto" w:line="240"/>
        <w:outlineLvl w:val="0"/>
        <w:rPr>
          <w:rFonts w:ascii="Arial" w:cs="Arial" w:eastAsia="Times New Roman" w:hAnsi="Arial"/>
          <w:b/>
          <w:bCs/>
          <w:kern w:val="36"/>
          <w:sz w:val="36"/>
          <w:szCs w:val="36"/>
          <w:lang w:eastAsia="es-ES"/>
        </w:rPr>
      </w:pPr>
      <w:r>
        <w:rPr>
          <w:rFonts w:ascii="Arial" w:cs="Arial" w:eastAsia="Times New Roman" w:hAnsi="Arial"/>
          <w:b/>
          <w:bCs/>
          <w:kern w:val="36"/>
          <w:sz w:val="36"/>
          <w:szCs w:val="36"/>
          <w:lang w:eastAsia="es-ES"/>
        </w:rPr>
        <w:t>P</w:t>
      </w:r>
      <w:r>
        <w:rPr>
          <w:rFonts w:ascii="Arial" w:cs="Arial" w:eastAsia="Times New Roman" w:hAnsi="Arial"/>
          <w:b/>
          <w:bCs/>
          <w:kern w:val="36"/>
          <w:sz w:val="36"/>
          <w:szCs w:val="36"/>
          <w:lang w:eastAsia="es-ES"/>
        </w:rPr>
        <w:t>hubbing</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b/>
          <w:bCs/>
          <w:sz w:val="24"/>
          <w:szCs w:val="24"/>
          <w:lang w:eastAsia="es-ES"/>
        </w:rPr>
        <w:t>Phubbing</w:t>
      </w:r>
      <w:r>
        <w:rPr>
          <w:rFonts w:ascii="Arial" w:cs="Arial" w:eastAsia="Times New Roman" w:hAnsi="Arial"/>
          <w:sz w:val="24"/>
          <w:szCs w:val="24"/>
          <w:vertAlign w:val="superscript"/>
          <w:lang w:eastAsia="es-ES"/>
        </w:rPr>
        <w:fldChar w:fldCharType="begin"/>
      </w:r>
      <w:r>
        <w:rPr>
          <w:rFonts w:ascii="Arial" w:cs="Arial" w:eastAsia="Times New Roman" w:hAnsi="Arial"/>
          <w:sz w:val="24"/>
          <w:szCs w:val="24"/>
          <w:vertAlign w:val="superscript"/>
          <w:lang w:eastAsia="es-ES"/>
        </w:rPr>
        <w:instrText xml:space="preserve"> HYPERLINK "zim://A/Phubbing.html" \l "cite_note-1" </w:instrText>
      </w:r>
      <w:r>
        <w:rPr>
          <w:rFonts w:ascii="Arial" w:cs="Arial" w:eastAsia="Times New Roman" w:hAnsi="Arial"/>
          <w:sz w:val="24"/>
          <w:szCs w:val="24"/>
          <w:vertAlign w:val="superscript"/>
          <w:lang w:eastAsia="es-ES"/>
        </w:rPr>
        <w:fldChar w:fldCharType="separate"/>
      </w:r>
      <w:r>
        <w:rPr>
          <w:rFonts w:ascii="Arial" w:cs="Arial" w:eastAsia="Times New Roman" w:hAnsi="Arial"/>
          <w:sz w:val="24"/>
          <w:szCs w:val="24"/>
          <w:u w:val="single"/>
          <w:vertAlign w:val="superscript"/>
          <w:lang w:eastAsia="es-ES"/>
        </w:rPr>
        <w:t>[1]</w:t>
      </w:r>
      <w:r>
        <w:rPr>
          <w:rFonts w:ascii="Arial" w:cs="Arial" w:eastAsia="Times New Roman" w:hAnsi="Arial"/>
          <w:sz w:val="24"/>
          <w:szCs w:val="24"/>
          <w:vertAlign w:val="superscript"/>
          <w:lang w:eastAsia="es-ES"/>
        </w:rPr>
        <w:fldChar w:fldCharType="end"/>
      </w:r>
      <w:r>
        <w:rPr>
          <w:rFonts w:ascii="Arial" w:cs="Arial" w:eastAsia="Times New Roman" w:hAnsi="Arial"/>
          <w:sz w:val="24"/>
          <w:szCs w:val="24"/>
          <w:lang w:eastAsia="es-ES"/>
        </w:rPr>
        <w:t xml:space="preserve"> es un tér</w:t>
      </w:r>
      <w:r>
        <w:rPr>
          <w:rFonts w:ascii="Arial" w:cs="Arial" w:eastAsia="Times New Roman" w:hAnsi="Arial"/>
          <w:sz w:val="24"/>
          <w:szCs w:val="24"/>
          <w:lang w:eastAsia="es-ES"/>
        </w:rPr>
        <w:t>mino que apareció en el año 200</w:t>
      </w:r>
      <w:r>
        <w:rPr>
          <w:rFonts w:ascii="Arial" w:cs="Arial" w:eastAsia="Times New Roman" w:hAnsi="Arial"/>
          <w:sz w:val="24"/>
          <w:szCs w:val="24"/>
          <w:lang w:eastAsia="es-ES"/>
        </w:rPr>
        <w:t xml:space="preserve"> junto a los </w:t>
      </w:r>
      <w:r>
        <w:rPr/>
        <w:fldChar w:fldCharType="begin"/>
      </w:r>
      <w:r>
        <w:instrText xml:space="preserve"> HYPERLINK "zim://A/Tel%C3%A9fono_inteligente.html" \o "Teléfono inteligente" </w:instrText>
      </w:r>
      <w:r>
        <w:rPr/>
        <w:fldChar w:fldCharType="separate"/>
      </w:r>
      <w:r>
        <w:rPr>
          <w:rFonts w:ascii="Arial" w:cs="Arial" w:eastAsia="Times New Roman" w:hAnsi="Arial"/>
          <w:sz w:val="24"/>
          <w:szCs w:val="24"/>
          <w:u w:val="single"/>
          <w:lang w:eastAsia="es-ES"/>
        </w:rPr>
        <w:t>teléfonos inteligentes</w:t>
      </w:r>
      <w:r>
        <w:rPr/>
        <w:fldChar w:fldCharType="end"/>
      </w:r>
      <w:r>
        <w:rPr>
          <w:rFonts w:ascii="Arial" w:cs="Arial" w:eastAsia="Times New Roman" w:hAnsi="Arial"/>
          <w:sz w:val="24"/>
          <w:szCs w:val="24"/>
          <w:lang w:eastAsia="es-ES"/>
        </w:rPr>
        <w:t xml:space="preserve"> que se refiere al uso del mismo en presencia de otras personas. Puede definirse como el acto de un individuo o persona al ignorar su entorno por concentrarse en su tecnología móvil ya sea un teléfono inteligente, tableta, pc portátil, etc. </w:t>
      </w:r>
    </w:p>
    <w:p>
      <w:pPr>
        <w:pStyle w:val="style0"/>
        <w:spacing w:after="0" w:lineRule="auto" w:line="240"/>
        <w:rPr>
          <w:rFonts w:ascii="Arial" w:cs="Arial" w:eastAsia="Times New Roman" w:hAnsi="Arial"/>
          <w:sz w:val="24"/>
          <w:szCs w:val="24"/>
          <w:lang w:eastAsia="es-ES"/>
        </w:rPr>
      </w:pPr>
      <w:r>
        <w:rPr>
          <w:rFonts w:ascii="Arial" w:cs="Arial" w:eastAsia="Times New Roman" w:hAnsi="Arial"/>
          <w:b/>
          <w:bCs/>
          <w:sz w:val="24"/>
          <w:szCs w:val="24"/>
          <w:lang w:eastAsia="es-ES"/>
        </w:rPr>
        <w:t xml:space="preserve">Causas </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En la actualidad es común ver a niños muy pequeños con un teléfono móvil</w:t>
      </w:r>
      <w:r>
        <w:rPr>
          <w:rFonts w:ascii="Arial" w:cs="Arial" w:eastAsia="Times New Roman" w:hAnsi="Arial"/>
          <w:sz w:val="24"/>
          <w:szCs w:val="24"/>
          <w:vertAlign w:val="superscript"/>
          <w:lang w:eastAsia="es-ES"/>
        </w:rPr>
        <w:t xml:space="preserve"> </w:t>
      </w:r>
      <w:r>
        <w:rPr>
          <w:rFonts w:ascii="Arial" w:cs="Arial" w:eastAsia="Times New Roman" w:hAnsi="Arial"/>
          <w:sz w:val="24"/>
          <w:szCs w:val="24"/>
          <w:lang w:eastAsia="es-ES"/>
        </w:rPr>
        <w:t xml:space="preserve">y al no haber ningún tipo de educación sobre este tema, no hay ninguna manera de erradicar este problema. Actualmente, el 87% de los </w:t>
      </w:r>
      <w:r>
        <w:rPr>
          <w:rFonts w:ascii="Arial" w:cs="Arial" w:eastAsia="Times New Roman" w:hAnsi="Arial"/>
          <w:sz w:val="24"/>
          <w:szCs w:val="24"/>
          <w:lang w:eastAsia="es-ES"/>
        </w:rPr>
        <w:t>adolescentes</w:t>
      </w:r>
      <w:r>
        <w:rPr>
          <w:rFonts w:ascii="Arial" w:cs="Arial" w:eastAsia="Times New Roman" w:hAnsi="Arial"/>
          <w:sz w:val="24"/>
          <w:szCs w:val="24"/>
          <w:vertAlign w:val="superscript"/>
          <w:lang w:eastAsia="es-ES"/>
        </w:rPr>
        <w:t>[</w:t>
      </w:r>
      <w:r>
        <w:rPr>
          <w:rFonts w:ascii="Arial" w:cs="Arial" w:eastAsia="Times New Roman" w:hAnsi="Arial"/>
          <w:i/>
          <w:iCs/>
          <w:sz w:val="24"/>
          <w:szCs w:val="24"/>
          <w:vertAlign w:val="superscript"/>
          <w:lang w:eastAsia="es-ES"/>
        </w:rPr>
        <w:t xml:space="preserve"> </w:t>
      </w:r>
      <w:r>
        <w:rPr>
          <w:rFonts w:ascii="Arial" w:cs="Arial" w:eastAsia="Times New Roman" w:hAnsi="Arial"/>
          <w:sz w:val="24"/>
          <w:szCs w:val="24"/>
          <w:lang w:eastAsia="es-ES"/>
        </w:rPr>
        <w:t>prefiere comunicarse vía escrita en vez de cara a cara</w:t>
      </w:r>
      <w:r>
        <w:rPr>
          <w:rFonts w:ascii="Arial" w:cs="Arial" w:eastAsia="Times New Roman" w:hAnsi="Arial"/>
          <w:sz w:val="24"/>
          <w:szCs w:val="24"/>
          <w:lang w:eastAsia="es-ES"/>
        </w:rPr>
        <w:t>(11,12)</w:t>
      </w:r>
    </w:p>
    <w:p>
      <w:pPr>
        <w:pStyle w:val="style0"/>
        <w:shd w:val="clear" w:color="auto" w:fill="ffffff"/>
        <w:spacing w:after="0" w:lineRule="auto" w:line="240"/>
        <w:outlineLvl w:val="0"/>
        <w:rPr>
          <w:rFonts w:ascii="Arial" w:cs="Arial" w:eastAsia="Times New Roman" w:hAnsi="Arial"/>
          <w:b/>
          <w:bCs/>
          <w:kern w:val="36"/>
          <w:sz w:val="36"/>
          <w:szCs w:val="36"/>
          <w:lang w:eastAsia="es-ES"/>
        </w:rPr>
      </w:pPr>
      <w:r>
        <w:rPr>
          <w:rFonts w:ascii="Arial" w:cs="Arial" w:eastAsia="Times New Roman" w:hAnsi="Arial"/>
          <w:b/>
          <w:bCs/>
          <w:kern w:val="36"/>
          <w:sz w:val="36"/>
          <w:szCs w:val="36"/>
          <w:lang w:eastAsia="es-ES"/>
        </w:rPr>
        <w:t>C</w:t>
      </w:r>
      <w:r>
        <w:rPr>
          <w:rFonts w:ascii="Arial" w:cs="Arial" w:eastAsia="Times New Roman" w:hAnsi="Arial"/>
          <w:b/>
          <w:bCs/>
          <w:kern w:val="36"/>
          <w:sz w:val="36"/>
          <w:szCs w:val="36"/>
          <w:lang w:eastAsia="es-ES"/>
        </w:rPr>
        <w:t>iberacoso</w:t>
      </w:r>
    </w:p>
    <w:p>
      <w:pPr>
        <w:pStyle w:val="style0"/>
        <w:spacing w:before="100" w:beforeAutospacing="true" w:after="100" w:afterAutospacing="true" w:lineRule="auto" w:line="240"/>
        <w:rPr>
          <w:rFonts w:ascii="Arial" w:cs="Arial" w:eastAsia="Times New Roman" w:hAnsi="Arial"/>
          <w:sz w:val="24"/>
          <w:szCs w:val="24"/>
          <w:lang w:eastAsia="es-ES"/>
        </w:rPr>
      </w:pPr>
      <w:r>
        <w:rPr>
          <w:rFonts w:ascii="Arial" w:cs="Arial" w:eastAsia="Times New Roman" w:hAnsi="Arial"/>
          <w:sz w:val="24"/>
          <w:szCs w:val="24"/>
          <w:lang w:eastAsia="es-ES"/>
        </w:rPr>
        <w:t xml:space="preserve">El </w:t>
      </w:r>
      <w:r>
        <w:rPr>
          <w:rFonts w:ascii="Arial" w:cs="Arial" w:eastAsia="Times New Roman" w:hAnsi="Arial"/>
          <w:b/>
          <w:bCs/>
          <w:sz w:val="24"/>
          <w:szCs w:val="24"/>
          <w:lang w:eastAsia="es-ES"/>
        </w:rPr>
        <w:t>ciberacoso</w:t>
      </w:r>
      <w:r>
        <w:rPr>
          <w:rFonts w:ascii="Arial" w:cs="Arial" w:eastAsia="Times New Roman" w:hAnsi="Arial"/>
          <w:sz w:val="24"/>
          <w:szCs w:val="24"/>
          <w:lang w:eastAsia="es-ES"/>
        </w:rPr>
        <w:t xml:space="preserve"> (también llamado </w:t>
      </w:r>
      <w:r>
        <w:rPr>
          <w:rFonts w:ascii="Arial" w:cs="Arial" w:eastAsia="Times New Roman" w:hAnsi="Arial"/>
          <w:i/>
          <w:iCs/>
          <w:sz w:val="24"/>
          <w:szCs w:val="24"/>
          <w:lang w:eastAsia="es-ES"/>
        </w:rPr>
        <w:t>cyberbullying</w:t>
      </w:r>
      <w:r>
        <w:rPr>
          <w:rFonts w:ascii="Arial" w:cs="Arial" w:eastAsia="Times New Roman" w:hAnsi="Arial"/>
          <w:sz w:val="24"/>
          <w:szCs w:val="24"/>
          <w:lang w:eastAsia="es-ES"/>
        </w:rPr>
        <w:t xml:space="preserve">) es el uso de información electrónica y medios de comunicación como el </w:t>
      </w:r>
      <w:r>
        <w:rPr/>
        <w:fldChar w:fldCharType="begin"/>
      </w:r>
      <w:r>
        <w:instrText xml:space="preserve"> HYPERLINK "zim://A/Correo_electr%C3%B3nico.html" \o "Correo electrónico" </w:instrText>
      </w:r>
      <w:r>
        <w:rPr/>
        <w:fldChar w:fldCharType="separate"/>
      </w:r>
      <w:r>
        <w:rPr>
          <w:rFonts w:ascii="Arial" w:cs="Arial" w:eastAsia="Times New Roman" w:hAnsi="Arial"/>
          <w:sz w:val="24"/>
          <w:szCs w:val="24"/>
          <w:u w:val="single"/>
          <w:lang w:eastAsia="es-ES"/>
        </w:rPr>
        <w:t>correo electrónico</w:t>
      </w:r>
      <w:r>
        <w:rPr/>
        <w:fldChar w:fldCharType="end"/>
      </w:r>
      <w:r>
        <w:rPr>
          <w:rFonts w:ascii="Arial" w:cs="Arial" w:eastAsia="Times New Roman" w:hAnsi="Arial"/>
          <w:sz w:val="24"/>
          <w:szCs w:val="24"/>
          <w:lang w:eastAsia="es-ES"/>
        </w:rPr>
        <w:t xml:space="preserve">, </w:t>
      </w:r>
      <w:r>
        <w:rPr/>
        <w:fldChar w:fldCharType="begin"/>
      </w:r>
      <w:r>
        <w:instrText xml:space="preserve"> HYPERLINK "zim://A/Servicios_de_red_social.html" \o "Servicios de red social" </w:instrText>
      </w:r>
      <w:r>
        <w:rPr/>
        <w:fldChar w:fldCharType="separate"/>
      </w:r>
      <w:r>
        <w:rPr>
          <w:rFonts w:ascii="Arial" w:cs="Arial" w:eastAsia="Times New Roman" w:hAnsi="Arial"/>
          <w:sz w:val="24"/>
          <w:szCs w:val="24"/>
          <w:u w:val="single"/>
          <w:lang w:eastAsia="es-ES"/>
        </w:rPr>
        <w:t>redes sociales</w:t>
      </w:r>
      <w:r>
        <w:rPr/>
        <w:fldChar w:fldCharType="end"/>
      </w:r>
      <w:r>
        <w:rPr>
          <w:rFonts w:ascii="Arial" w:cs="Arial" w:eastAsia="Times New Roman" w:hAnsi="Arial"/>
          <w:sz w:val="24"/>
          <w:szCs w:val="24"/>
          <w:lang w:eastAsia="es-ES"/>
        </w:rPr>
        <w:t xml:space="preserve">, </w:t>
      </w:r>
      <w:r>
        <w:rPr/>
        <w:fldChar w:fldCharType="begin"/>
      </w:r>
      <w:r>
        <w:instrText xml:space="preserve"> HYPERLINK "zim://A/Weblog.html" \o "Weblog" </w:instrText>
      </w:r>
      <w:r>
        <w:rPr/>
        <w:fldChar w:fldCharType="separate"/>
      </w:r>
      <w:r>
        <w:rPr>
          <w:rFonts w:ascii="Arial" w:cs="Arial" w:eastAsia="Times New Roman" w:hAnsi="Arial"/>
          <w:sz w:val="24"/>
          <w:szCs w:val="24"/>
          <w:u w:val="single"/>
          <w:lang w:eastAsia="es-ES"/>
        </w:rPr>
        <w:t>blogs</w:t>
      </w:r>
      <w:r>
        <w:rPr/>
        <w:fldChar w:fldCharType="end"/>
      </w:r>
      <w:r>
        <w:rPr>
          <w:rFonts w:ascii="Arial" w:cs="Arial" w:eastAsia="Times New Roman" w:hAnsi="Arial"/>
          <w:sz w:val="24"/>
          <w:szCs w:val="24"/>
          <w:lang w:eastAsia="es-ES"/>
        </w:rPr>
        <w:t xml:space="preserve">, </w:t>
      </w:r>
      <w:r>
        <w:rPr/>
        <w:fldChar w:fldCharType="begin"/>
      </w:r>
      <w:r>
        <w:instrText xml:space="preserve"> HYPERLINK "zim://A/Mensajer%C3%ADa_instant%C3%A1nea.html" \o "Mensajería instantánea" </w:instrText>
      </w:r>
      <w:r>
        <w:rPr/>
        <w:fldChar w:fldCharType="separate"/>
      </w:r>
      <w:r>
        <w:rPr>
          <w:rFonts w:ascii="Arial" w:cs="Arial" w:eastAsia="Times New Roman" w:hAnsi="Arial"/>
          <w:sz w:val="24"/>
          <w:szCs w:val="24"/>
          <w:u w:val="single"/>
          <w:lang w:eastAsia="es-ES"/>
        </w:rPr>
        <w:t>mensajería instantánea</w:t>
      </w:r>
      <w:r>
        <w:rPr/>
        <w:fldChar w:fldCharType="end"/>
      </w:r>
      <w:r>
        <w:rPr>
          <w:rFonts w:ascii="Arial" w:cs="Arial" w:eastAsia="Times New Roman" w:hAnsi="Arial"/>
          <w:sz w:val="24"/>
          <w:szCs w:val="24"/>
          <w:lang w:eastAsia="es-ES"/>
        </w:rPr>
        <w:t xml:space="preserve">, </w:t>
      </w:r>
      <w:r>
        <w:rPr/>
        <w:fldChar w:fldCharType="begin"/>
      </w:r>
      <w:r>
        <w:instrText xml:space="preserve"> HYPERLINK "zim://A/Mensajes_de_texto.html" \o "Mensajes de texto" </w:instrText>
      </w:r>
      <w:r>
        <w:rPr/>
        <w:fldChar w:fldCharType="separate"/>
      </w:r>
      <w:r>
        <w:rPr>
          <w:rFonts w:ascii="Arial" w:cs="Arial" w:eastAsia="Times New Roman" w:hAnsi="Arial"/>
          <w:sz w:val="24"/>
          <w:szCs w:val="24"/>
          <w:u w:val="single"/>
          <w:lang w:eastAsia="es-ES"/>
        </w:rPr>
        <w:t>mensajes de texto</w:t>
      </w:r>
      <w:r>
        <w:rPr/>
        <w:fldChar w:fldCharType="end"/>
      </w:r>
      <w:r>
        <w:rPr>
          <w:rFonts w:ascii="Arial" w:cs="Arial" w:eastAsia="Times New Roman" w:hAnsi="Arial"/>
          <w:sz w:val="24"/>
          <w:szCs w:val="24"/>
          <w:lang w:eastAsia="es-ES"/>
        </w:rPr>
        <w:t xml:space="preserve">, </w:t>
      </w:r>
      <w:r>
        <w:rPr/>
        <w:fldChar w:fldCharType="begin"/>
      </w:r>
      <w:r>
        <w:instrText xml:space="preserve"> HYPERLINK "zim://A/Tel%C3%A9fono_m%C3%B3vil.html" \o "Teléfono móvil" </w:instrText>
      </w:r>
      <w:r>
        <w:rPr/>
        <w:fldChar w:fldCharType="separate"/>
      </w:r>
      <w:r>
        <w:rPr>
          <w:rFonts w:ascii="Arial" w:cs="Arial" w:eastAsia="Times New Roman" w:hAnsi="Arial"/>
          <w:sz w:val="24"/>
          <w:szCs w:val="24"/>
          <w:u w:val="single"/>
          <w:lang w:eastAsia="es-ES"/>
        </w:rPr>
        <w:t>teléfonos móviles</w:t>
      </w:r>
      <w:r>
        <w:rPr/>
        <w:fldChar w:fldCharType="end"/>
      </w:r>
      <w:r>
        <w:rPr>
          <w:rFonts w:ascii="Arial" w:cs="Arial" w:eastAsia="Times New Roman" w:hAnsi="Arial"/>
          <w:sz w:val="24"/>
          <w:szCs w:val="24"/>
          <w:lang w:eastAsia="es-ES"/>
        </w:rPr>
        <w:t xml:space="preserve">, y sitios web difamatorios para acosar a un individuo o grupo, mediante ataques personales u otros medios. Puede constituir un </w:t>
      </w:r>
      <w:r>
        <w:rPr/>
        <w:fldChar w:fldCharType="begin"/>
      </w:r>
      <w:r>
        <w:instrText xml:space="preserve"> HYPERLINK "zim://A/Delitos_inform%C3%A1ticos.html" \o "Delitos informáticos" </w:instrText>
      </w:r>
      <w:r>
        <w:rPr/>
        <w:fldChar w:fldCharType="separate"/>
      </w:r>
      <w:r>
        <w:rPr>
          <w:rFonts w:ascii="Arial" w:cs="Arial" w:eastAsia="Times New Roman" w:hAnsi="Arial"/>
          <w:sz w:val="24"/>
          <w:szCs w:val="24"/>
          <w:u w:val="single"/>
          <w:lang w:eastAsia="es-ES"/>
        </w:rPr>
        <w:t>delito penal</w:t>
      </w:r>
      <w:r>
        <w:rPr/>
        <w:fldChar w:fldCharType="end"/>
      </w:r>
      <w:r>
        <w:rPr>
          <w:rFonts w:ascii="Arial" w:cs="Arial" w:eastAsia="Times New Roman" w:hAnsi="Arial"/>
          <w:sz w:val="24"/>
          <w:szCs w:val="24"/>
          <w:lang w:eastAsia="es-ES"/>
        </w:rPr>
        <w:t xml:space="preserve">. El </w:t>
      </w:r>
      <w:r>
        <w:rPr>
          <w:rFonts w:ascii="Arial" w:cs="Arial" w:eastAsia="Times New Roman" w:hAnsi="Arial"/>
          <w:sz w:val="24"/>
          <w:szCs w:val="24"/>
          <w:lang w:eastAsia="es-ES"/>
        </w:rPr>
        <w:t>ciberacoso</w:t>
      </w:r>
      <w:r>
        <w:rPr>
          <w:rFonts w:ascii="Arial" w:cs="Arial" w:eastAsia="Times New Roman" w:hAnsi="Arial"/>
          <w:sz w:val="24"/>
          <w:szCs w:val="24"/>
          <w:lang w:eastAsia="es-ES"/>
        </w:rPr>
        <w:t xml:space="preserve"> implica un daño recurrente y repetitivo infligido a través del medio del texto electrónico. </w:t>
      </w:r>
      <w:r>
        <w:rPr>
          <w:rFonts w:ascii="Arial" w:cs="Arial" w:eastAsia="Times New Roman" w:hAnsi="Arial"/>
          <w:sz w:val="24"/>
          <w:szCs w:val="24"/>
          <w:lang w:eastAsia="es-ES"/>
        </w:rPr>
        <w:t>el</w:t>
      </w:r>
      <w:r>
        <w:rPr>
          <w:rFonts w:ascii="Arial" w:cs="Arial" w:eastAsia="Times New Roman" w:hAnsi="Arial"/>
          <w:sz w:val="24"/>
          <w:szCs w:val="24"/>
          <w:lang w:eastAsia="es-ES"/>
        </w:rPr>
        <w:t xml:space="preserve"> acoso pretende causar angustia emocional, preocupación, y no tiene propósito legítimo para la elección de comunicaciones. El </w:t>
      </w:r>
      <w:r>
        <w:rPr>
          <w:rFonts w:ascii="Arial" w:cs="Arial" w:eastAsia="Times New Roman" w:hAnsi="Arial"/>
          <w:b/>
          <w:bCs/>
          <w:sz w:val="24"/>
          <w:szCs w:val="24"/>
          <w:lang w:eastAsia="es-ES"/>
        </w:rPr>
        <w:t>ciberacoso</w:t>
      </w:r>
      <w:r>
        <w:rPr>
          <w:rFonts w:ascii="Arial" w:cs="Arial" w:eastAsia="Times New Roman" w:hAnsi="Arial"/>
          <w:sz w:val="24"/>
          <w:szCs w:val="24"/>
          <w:lang w:eastAsia="es-ES"/>
        </w:rPr>
        <w:t xml:space="preserve"> puede ser tan simple como continuar mandando e-mails a alguien que ha dicho que no quiere permanecer en contacto con el remitente. El </w:t>
      </w:r>
      <w:r>
        <w:rPr>
          <w:rFonts w:ascii="Arial" w:cs="Arial" w:eastAsia="Times New Roman" w:hAnsi="Arial"/>
          <w:b/>
          <w:bCs/>
          <w:sz w:val="24"/>
          <w:szCs w:val="24"/>
          <w:lang w:eastAsia="es-ES"/>
        </w:rPr>
        <w:t>ciberacoso</w:t>
      </w:r>
      <w:r>
        <w:rPr>
          <w:rFonts w:ascii="Arial" w:cs="Arial" w:eastAsia="Times New Roman" w:hAnsi="Arial"/>
          <w:sz w:val="24"/>
          <w:szCs w:val="24"/>
          <w:lang w:eastAsia="es-ES"/>
        </w:rPr>
        <w:t xml:space="preserve"> puede también incluir amenazas, connotaciones sexuales, etiquetas peyorativas (discurso del odio).La omnipresencia y difusión instantánea de internet provo</w:t>
      </w:r>
      <w:r>
        <w:rPr>
          <w:rFonts w:ascii="Arial" w:cs="Arial" w:eastAsia="Times New Roman" w:hAnsi="Arial"/>
          <w:sz w:val="24"/>
          <w:szCs w:val="24"/>
          <w:lang w:eastAsia="es-ES"/>
        </w:rPr>
        <w:t xml:space="preserve">ca que el </w:t>
      </w:r>
      <w:r>
        <w:rPr>
          <w:rFonts w:ascii="Arial" w:cs="Arial" w:eastAsia="Times New Roman" w:hAnsi="Arial"/>
          <w:sz w:val="24"/>
          <w:szCs w:val="24"/>
          <w:lang w:eastAsia="es-ES"/>
        </w:rPr>
        <w:t>ciberacoso</w:t>
      </w:r>
      <w:r>
        <w:rPr>
          <w:rFonts w:ascii="Arial" w:cs="Arial" w:eastAsia="Times New Roman" w:hAnsi="Arial"/>
          <w:sz w:val="24"/>
          <w:szCs w:val="24"/>
          <w:lang w:eastAsia="es-ES"/>
        </w:rPr>
        <w:t xml:space="preserve"> </w:t>
      </w:r>
      <w:r>
        <w:rPr>
          <w:rFonts w:ascii="Arial" w:cs="Arial" w:eastAsia="Times New Roman" w:hAnsi="Arial"/>
          <w:sz w:val="24"/>
          <w:szCs w:val="24"/>
          <w:lang w:eastAsia="es-ES"/>
        </w:rPr>
        <w:t xml:space="preserve"> pueda llegar a ser tan o más traumático que el acoso </w:t>
      </w:r>
      <w:r>
        <w:rPr>
          <w:rFonts w:ascii="Arial" w:cs="Arial" w:eastAsia="Times New Roman" w:hAnsi="Arial"/>
          <w:sz w:val="24"/>
          <w:szCs w:val="24"/>
          <w:lang w:eastAsia="es-ES"/>
        </w:rPr>
        <w:t>físico</w:t>
      </w:r>
      <w:r>
        <w:rPr>
          <w:rFonts w:ascii="Arial" w:cs="Arial" w:eastAsia="Times New Roman" w:hAnsi="Arial"/>
          <w:sz w:val="24"/>
          <w:szCs w:val="24"/>
          <w:lang w:eastAsia="es-ES"/>
        </w:rPr>
        <w:t xml:space="preserve"> (12)</w:t>
      </w:r>
      <w:r>
        <w:rPr>
          <w:rFonts w:ascii="Arial" w:cs="Arial" w:eastAsia="Times New Roman" w:hAnsi="Arial"/>
          <w:sz w:val="24"/>
          <w:szCs w:val="24"/>
          <w:lang w:eastAsia="es-ES"/>
        </w:rPr>
        <w:t>.</w:t>
      </w:r>
    </w:p>
    <w:p>
      <w:pPr>
        <w:pStyle w:val="style0"/>
        <w:spacing w:after="0" w:lineRule="auto" w:line="240"/>
        <w:rPr>
          <w:rFonts w:ascii="Arial" w:cs="Arial" w:eastAsia="Times New Roman" w:hAnsi="Arial"/>
          <w:b/>
          <w:sz w:val="36"/>
          <w:szCs w:val="36"/>
          <w:lang w:eastAsia="es-ES"/>
        </w:rPr>
      </w:pPr>
    </w:p>
    <w:p>
      <w:pPr>
        <w:pStyle w:val="style0"/>
        <w:spacing w:after="0" w:lineRule="auto" w:line="240"/>
        <w:rPr>
          <w:rFonts w:ascii="Arial" w:cs="Arial" w:eastAsia="Times New Roman" w:hAnsi="Arial"/>
          <w:b/>
          <w:sz w:val="36"/>
          <w:szCs w:val="36"/>
          <w:lang w:eastAsia="es-ES"/>
        </w:rPr>
      </w:pPr>
    </w:p>
    <w:p>
      <w:pPr>
        <w:pStyle w:val="style0"/>
        <w:spacing w:after="0" w:lineRule="auto" w:line="240"/>
        <w:rPr>
          <w:rFonts w:ascii="Arial" w:cs="Arial" w:eastAsia="Times New Roman" w:hAnsi="Arial"/>
          <w:b/>
          <w:sz w:val="36"/>
          <w:szCs w:val="36"/>
          <w:lang w:eastAsia="es-ES"/>
        </w:rPr>
      </w:pPr>
    </w:p>
    <w:p>
      <w:pPr>
        <w:pStyle w:val="style0"/>
        <w:spacing w:after="0" w:lineRule="auto" w:line="240"/>
        <w:rPr/>
      </w:pPr>
      <w:r>
        <w:rPr>
          <w:rFonts w:ascii="Arial" w:cs="Arial" w:eastAsia="Times New Roman" w:hAnsi="Arial"/>
          <w:b/>
          <w:sz w:val="36"/>
          <w:szCs w:val="36"/>
          <w:lang w:eastAsia="es-ES"/>
        </w:rPr>
        <w:t xml:space="preserve">Desórdenes mentales más frecuentes secundarias a las </w:t>
      </w:r>
      <w:r>
        <w:rPr>
          <w:rFonts w:ascii="Arial" w:cs="Arial" w:eastAsia="Times New Roman" w:hAnsi="Arial"/>
          <w:b/>
          <w:sz w:val="36"/>
          <w:szCs w:val="36"/>
          <w:lang w:eastAsia="es-ES"/>
        </w:rPr>
        <w:t>TICS</w:t>
      </w:r>
    </w:p>
    <w:p>
      <w:pPr>
        <w:pStyle w:val="style0"/>
        <w:spacing w:after="0" w:lineRule="auto" w:line="240"/>
        <w:rPr/>
      </w:pPr>
    </w:p>
    <w:p>
      <w:pPr>
        <w:pStyle w:val="style0"/>
        <w:rPr>
          <w:rFonts w:ascii="Arial" w:cs="Arial" w:hAnsi="Arial"/>
          <w:sz w:val="24"/>
          <w:szCs w:val="24"/>
        </w:rPr>
      </w:pPr>
      <w:r>
        <w:rPr>
          <w:rFonts w:ascii="Arial" w:cs="Arial" w:hAnsi="Arial"/>
          <w:sz w:val="24"/>
          <w:szCs w:val="24"/>
        </w:rPr>
        <w:t xml:space="preserve">Trastornos de </w:t>
      </w:r>
      <w:r>
        <w:rPr>
          <w:rFonts w:ascii="Arial" w:cs="Arial" w:hAnsi="Arial"/>
          <w:sz w:val="24"/>
          <w:szCs w:val="24"/>
        </w:rPr>
        <w:t>Ansiedad</w:t>
      </w:r>
      <w:r>
        <w:rPr>
          <w:rFonts w:ascii="Arial" w:cs="Arial" w:hAnsi="Arial"/>
          <w:sz w:val="24"/>
          <w:szCs w:val="24"/>
        </w:rPr>
        <w:t xml:space="preserve"> </w:t>
      </w:r>
    </w:p>
    <w:p>
      <w:pPr>
        <w:pStyle w:val="style0"/>
        <w:rPr>
          <w:rFonts w:ascii="Arial" w:cs="Arial" w:hAnsi="Arial"/>
          <w:sz w:val="24"/>
          <w:szCs w:val="24"/>
        </w:rPr>
      </w:pPr>
      <w:r>
        <w:rPr>
          <w:rFonts w:ascii="Arial" w:cs="Arial" w:hAnsi="Arial"/>
          <w:sz w:val="24"/>
          <w:szCs w:val="24"/>
        </w:rPr>
        <w:t>Depresión</w:t>
      </w:r>
    </w:p>
    <w:p>
      <w:pPr>
        <w:pStyle w:val="style0"/>
        <w:rPr>
          <w:rFonts w:ascii="Arial" w:cs="Arial" w:hAnsi="Arial"/>
          <w:sz w:val="24"/>
          <w:szCs w:val="24"/>
        </w:rPr>
      </w:pPr>
      <w:r>
        <w:rPr>
          <w:rFonts w:ascii="Arial" w:cs="Arial" w:hAnsi="Arial"/>
          <w:sz w:val="24"/>
          <w:szCs w:val="24"/>
        </w:rPr>
        <w:t>Intentos de suicidio</w:t>
      </w:r>
    </w:p>
    <w:p>
      <w:pPr>
        <w:pStyle w:val="style0"/>
        <w:rPr>
          <w:rFonts w:ascii="Arial" w:cs="Arial" w:hAnsi="Arial"/>
          <w:sz w:val="24"/>
          <w:szCs w:val="24"/>
        </w:rPr>
      </w:pPr>
      <w:r>
        <w:rPr>
          <w:rFonts w:ascii="Arial" w:cs="Arial" w:hAnsi="Arial"/>
          <w:sz w:val="24"/>
          <w:szCs w:val="24"/>
        </w:rPr>
        <w:t>Acoso</w:t>
      </w:r>
    </w:p>
    <w:p>
      <w:pPr>
        <w:pStyle w:val="style0"/>
        <w:rPr>
          <w:rFonts w:ascii="Arial" w:cs="Arial" w:hAnsi="Arial"/>
          <w:sz w:val="24"/>
          <w:szCs w:val="24"/>
        </w:rPr>
      </w:pPr>
      <w:r>
        <w:rPr>
          <w:rFonts w:ascii="Arial" w:cs="Arial" w:hAnsi="Arial"/>
          <w:sz w:val="24"/>
          <w:szCs w:val="24"/>
        </w:rPr>
        <w:t>Adicciones</w:t>
      </w:r>
      <w:r>
        <w:rPr>
          <w:rFonts w:ascii="Arial" w:cs="Arial" w:hAnsi="Arial"/>
          <w:sz w:val="24"/>
          <w:szCs w:val="24"/>
        </w:rPr>
        <w:t xml:space="preserve"> comportamentales</w:t>
      </w:r>
    </w:p>
    <w:p>
      <w:pPr>
        <w:pStyle w:val="style0"/>
        <w:rPr>
          <w:rFonts w:ascii="Arial" w:cs="Arial" w:hAnsi="Arial"/>
          <w:sz w:val="24"/>
          <w:szCs w:val="24"/>
        </w:rPr>
      </w:pPr>
      <w:r>
        <w:rPr>
          <w:rFonts w:ascii="Arial" w:cs="Arial" w:hAnsi="Arial"/>
          <w:sz w:val="24"/>
          <w:szCs w:val="24"/>
        </w:rPr>
        <w:t>Dif</w:t>
      </w:r>
      <w:r>
        <w:rPr>
          <w:rFonts w:ascii="Arial" w:cs="Arial" w:hAnsi="Arial"/>
          <w:sz w:val="24"/>
          <w:szCs w:val="24"/>
        </w:rPr>
        <w:t xml:space="preserve">icultades </w:t>
      </w:r>
      <w:r>
        <w:rPr>
          <w:rFonts w:ascii="Arial" w:cs="Arial" w:hAnsi="Arial"/>
          <w:sz w:val="24"/>
          <w:szCs w:val="24"/>
        </w:rPr>
        <w:t xml:space="preserve"> en las relaciones sociales</w:t>
      </w:r>
    </w:p>
    <w:p>
      <w:pPr>
        <w:pStyle w:val="style0"/>
        <w:rPr>
          <w:rFonts w:ascii="Arial" w:cs="Arial" w:hAnsi="Arial"/>
          <w:sz w:val="24"/>
          <w:szCs w:val="24"/>
        </w:rPr>
      </w:pPr>
      <w:r>
        <w:rPr>
          <w:rFonts w:ascii="Arial" w:cs="Arial" w:hAnsi="Arial"/>
          <w:sz w:val="24"/>
          <w:szCs w:val="24"/>
        </w:rPr>
        <w:t>Aislamiento</w:t>
      </w:r>
    </w:p>
    <w:p>
      <w:pPr>
        <w:pStyle w:val="style0"/>
        <w:rPr>
          <w:rFonts w:ascii="Arial" w:cs="Arial" w:hAnsi="Arial"/>
          <w:sz w:val="24"/>
          <w:szCs w:val="24"/>
        </w:rPr>
      </w:pPr>
      <w:r>
        <w:rPr>
          <w:rFonts w:ascii="Arial" w:cs="Arial" w:hAnsi="Arial"/>
          <w:sz w:val="24"/>
          <w:szCs w:val="24"/>
        </w:rPr>
        <w:t>Retardo para el desarrollo del habla</w:t>
      </w:r>
    </w:p>
    <w:p>
      <w:pPr>
        <w:pStyle w:val="style0"/>
        <w:rPr>
          <w:rFonts w:ascii="Arial" w:cs="Arial" w:hAnsi="Arial"/>
          <w:sz w:val="24"/>
          <w:szCs w:val="24"/>
        </w:rPr>
      </w:pPr>
      <w:r>
        <w:rPr>
          <w:rFonts w:ascii="Arial" w:cs="Arial" w:hAnsi="Arial"/>
          <w:sz w:val="24"/>
          <w:szCs w:val="24"/>
        </w:rPr>
        <w:t>Trastornos en la expresión y pronunciación del lenguaje</w:t>
      </w:r>
    </w:p>
    <w:p>
      <w:pPr>
        <w:pStyle w:val="style0"/>
        <w:rPr>
          <w:rFonts w:ascii="Arial" w:cs="Arial" w:hAnsi="Arial"/>
          <w:sz w:val="36"/>
          <w:szCs w:val="36"/>
        </w:rPr>
      </w:pPr>
      <w:r>
        <w:rPr>
          <w:rFonts w:ascii="Arial" w:cs="Arial" w:hAnsi="Arial"/>
          <w:sz w:val="36"/>
          <w:szCs w:val="36"/>
        </w:rPr>
        <w:t xml:space="preserve">Conclusiones </w:t>
      </w:r>
    </w:p>
    <w:p>
      <w:pPr>
        <w:pStyle w:val="style0"/>
        <w:autoSpaceDE w:val="false"/>
        <w:autoSpaceDN w:val="false"/>
        <w:adjustRightInd w:val="false"/>
        <w:spacing w:after="0" w:lineRule="auto" w:line="240"/>
        <w:rPr>
          <w:rFonts w:ascii="Arial" w:cs="Arial" w:hAnsi="Arial"/>
          <w:sz w:val="24"/>
          <w:szCs w:val="24"/>
        </w:rPr>
      </w:pPr>
      <w:r>
        <w:rPr>
          <w:rFonts w:ascii="Arial" w:cs="Arial" w:hAnsi="Arial"/>
          <w:sz w:val="24"/>
          <w:szCs w:val="24"/>
        </w:rPr>
        <w:t xml:space="preserve">Con la </w:t>
      </w:r>
      <w:r>
        <w:rPr>
          <w:rFonts w:ascii="Arial" w:cs="Arial" w:hAnsi="Arial"/>
          <w:sz w:val="24"/>
          <w:szCs w:val="24"/>
        </w:rPr>
        <w:t>integración de las TIC en los centros (intranet, pizarras digitales en</w:t>
      </w:r>
      <w:r>
        <w:rPr>
          <w:rFonts w:ascii="Arial" w:cs="Arial" w:hAnsi="Arial"/>
          <w:sz w:val="24"/>
          <w:szCs w:val="24"/>
        </w:rPr>
        <w:t xml:space="preserve"> las aulas, salas multiuso...),</w:t>
      </w:r>
      <w:r>
        <w:rPr>
          <w:rFonts w:ascii="Arial" w:cs="Arial" w:hAnsi="Arial"/>
          <w:sz w:val="24"/>
          <w:szCs w:val="24"/>
        </w:rPr>
        <w:t xml:space="preserve"> se abren nuevas ventanas </w:t>
      </w:r>
      <w:r>
        <w:rPr>
          <w:rFonts w:ascii="Arial" w:cs="Arial" w:hAnsi="Arial"/>
          <w:sz w:val="24"/>
          <w:szCs w:val="24"/>
        </w:rPr>
        <w:t xml:space="preserve"> al </w:t>
      </w:r>
      <w:r>
        <w:rPr>
          <w:rFonts w:ascii="Arial" w:cs="Arial" w:hAnsi="Arial"/>
          <w:sz w:val="24"/>
          <w:szCs w:val="24"/>
        </w:rPr>
        <w:t>mundo que permiten a estud</w:t>
      </w:r>
      <w:r>
        <w:rPr>
          <w:rFonts w:ascii="Arial" w:cs="Arial" w:hAnsi="Arial"/>
          <w:sz w:val="24"/>
          <w:szCs w:val="24"/>
        </w:rPr>
        <w:t xml:space="preserve">iantes y profesores el acceso a </w:t>
      </w:r>
      <w:r>
        <w:rPr>
          <w:rFonts w:ascii="Arial" w:cs="Arial" w:hAnsi="Arial"/>
          <w:sz w:val="24"/>
          <w:szCs w:val="24"/>
        </w:rPr>
        <w:t>cualquier información necesaria en cualquier momento, l</w:t>
      </w:r>
      <w:r>
        <w:rPr>
          <w:rFonts w:ascii="Arial" w:cs="Arial" w:hAnsi="Arial"/>
          <w:sz w:val="24"/>
          <w:szCs w:val="24"/>
        </w:rPr>
        <w:t xml:space="preserve">a comunicación con compañeros y </w:t>
      </w:r>
      <w:r>
        <w:rPr>
          <w:rFonts w:ascii="Arial" w:cs="Arial" w:hAnsi="Arial"/>
          <w:sz w:val="24"/>
          <w:szCs w:val="24"/>
        </w:rPr>
        <w:t>colegas de todo el planeta para intercambiar ideas y materiales, para trabajar juntos... Aparece</w:t>
      </w:r>
    </w:p>
    <w:p>
      <w:pPr>
        <w:pStyle w:val="style0"/>
        <w:autoSpaceDE w:val="false"/>
        <w:autoSpaceDN w:val="false"/>
        <w:adjustRightInd w:val="false"/>
        <w:spacing w:after="0" w:lineRule="auto" w:line="240"/>
        <w:rPr>
          <w:rFonts w:ascii="Arial" w:cs="Arial" w:hAnsi="Arial"/>
          <w:sz w:val="24"/>
          <w:szCs w:val="24"/>
        </w:rPr>
      </w:pPr>
      <w:r>
        <w:rPr>
          <w:rFonts w:ascii="Arial" w:cs="Arial" w:hAnsi="Arial"/>
          <w:sz w:val="24"/>
          <w:szCs w:val="24"/>
        </w:rPr>
        <w:t>un</w:t>
      </w:r>
      <w:r>
        <w:rPr>
          <w:rFonts w:ascii="Arial" w:cs="Arial" w:hAnsi="Arial"/>
          <w:sz w:val="24"/>
          <w:szCs w:val="24"/>
        </w:rPr>
        <w:t xml:space="preserve"> nuevo paradigma de la enseñanza mucho más personaliza</w:t>
      </w:r>
      <w:r>
        <w:rPr>
          <w:rFonts w:ascii="Arial" w:cs="Arial" w:hAnsi="Arial"/>
          <w:sz w:val="24"/>
          <w:szCs w:val="24"/>
        </w:rPr>
        <w:t xml:space="preserve">do, centrado en el estudiante y </w:t>
      </w:r>
      <w:r>
        <w:rPr>
          <w:rFonts w:ascii="Arial" w:cs="Arial" w:hAnsi="Arial"/>
          <w:sz w:val="24"/>
          <w:szCs w:val="24"/>
        </w:rPr>
        <w:t>basado en el socio constructivismo pedagógico que, sin o</w:t>
      </w:r>
      <w:r>
        <w:rPr>
          <w:rFonts w:ascii="Arial" w:cs="Arial" w:hAnsi="Arial"/>
          <w:sz w:val="24"/>
          <w:szCs w:val="24"/>
        </w:rPr>
        <w:t>lvidar los demás contenidos del currículo</w:t>
      </w:r>
      <w:r>
        <w:rPr>
          <w:rFonts w:ascii="Arial" w:cs="Arial" w:hAnsi="Arial"/>
          <w:sz w:val="24"/>
          <w:szCs w:val="24"/>
        </w:rPr>
        <w:t>, asegura a los estudiantes las competencias en TIC que la sociedad dema</w:t>
      </w:r>
      <w:r>
        <w:rPr>
          <w:rFonts w:ascii="Arial" w:cs="Arial" w:hAnsi="Arial"/>
          <w:sz w:val="24"/>
          <w:szCs w:val="24"/>
        </w:rPr>
        <w:t xml:space="preserve">nda y otras </w:t>
      </w:r>
      <w:r>
        <w:rPr>
          <w:rFonts w:ascii="Arial" w:cs="Arial" w:hAnsi="Arial"/>
          <w:sz w:val="24"/>
          <w:szCs w:val="24"/>
        </w:rPr>
        <w:t xml:space="preserve">tan importantes como la curiosidad y el aprender a aprender, </w:t>
      </w:r>
      <w:r>
        <w:rPr>
          <w:rFonts w:ascii="Arial" w:cs="Arial" w:hAnsi="Arial"/>
          <w:sz w:val="24"/>
          <w:szCs w:val="24"/>
        </w:rPr>
        <w:t xml:space="preserve">la iniciativa y responsabilidad y </w:t>
      </w:r>
      <w:r>
        <w:rPr>
          <w:rFonts w:ascii="Arial" w:cs="Arial" w:hAnsi="Arial"/>
          <w:sz w:val="24"/>
          <w:szCs w:val="24"/>
        </w:rPr>
        <w:t xml:space="preserve"> el</w:t>
      </w:r>
      <w:r>
        <w:rPr>
          <w:rFonts w:ascii="Arial" w:cs="Arial" w:hAnsi="Arial"/>
          <w:sz w:val="24"/>
          <w:szCs w:val="24"/>
        </w:rPr>
        <w:t xml:space="preserve"> trabajo en equipo.</w:t>
      </w:r>
    </w:p>
    <w:p>
      <w:pPr>
        <w:pStyle w:val="style0"/>
        <w:autoSpaceDE w:val="false"/>
        <w:autoSpaceDN w:val="false"/>
        <w:adjustRightInd w:val="false"/>
        <w:spacing w:after="0" w:lineRule="auto" w:line="240"/>
        <w:rPr>
          <w:rFonts w:ascii="Arial" w:cs="Arial" w:hAnsi="Arial"/>
          <w:sz w:val="24"/>
          <w:szCs w:val="24"/>
        </w:rPr>
      </w:pPr>
    </w:p>
    <w:p>
      <w:pPr>
        <w:pStyle w:val="style0"/>
        <w:autoSpaceDE w:val="false"/>
        <w:autoSpaceDN w:val="false"/>
        <w:adjustRightInd w:val="false"/>
        <w:spacing w:after="0" w:lineRule="auto" w:line="240"/>
        <w:rPr>
          <w:rFonts w:ascii="Arial" w:cs="Arial" w:hAnsi="Arial"/>
          <w:sz w:val="24"/>
          <w:szCs w:val="24"/>
        </w:rPr>
      </w:pPr>
      <w:r>
        <w:rPr>
          <w:rFonts w:ascii="Arial" w:cs="Arial" w:hAnsi="Arial"/>
          <w:sz w:val="24"/>
          <w:szCs w:val="24"/>
        </w:rPr>
        <w:t>La Era Internet exige cambios en el mundo educativo. Y lo</w:t>
      </w:r>
      <w:r>
        <w:rPr>
          <w:rFonts w:ascii="Arial" w:cs="Arial" w:hAnsi="Arial"/>
          <w:sz w:val="24"/>
          <w:szCs w:val="24"/>
        </w:rPr>
        <w:t xml:space="preserve">s profesionales de la educación </w:t>
      </w:r>
      <w:r>
        <w:rPr>
          <w:rFonts w:ascii="Arial" w:cs="Arial" w:hAnsi="Arial"/>
          <w:sz w:val="24"/>
          <w:szCs w:val="24"/>
        </w:rPr>
        <w:t xml:space="preserve">tenemos </w:t>
      </w:r>
      <w:r>
        <w:rPr>
          <w:rFonts w:ascii="Arial" w:cs="Arial" w:hAnsi="Arial"/>
          <w:b/>
          <w:bCs/>
          <w:sz w:val="24"/>
          <w:szCs w:val="24"/>
        </w:rPr>
        <w:t xml:space="preserve">múltiples razones </w:t>
      </w:r>
      <w:r>
        <w:rPr>
          <w:rFonts w:ascii="Arial" w:cs="Arial" w:hAnsi="Arial"/>
          <w:sz w:val="24"/>
          <w:szCs w:val="24"/>
        </w:rPr>
        <w:t xml:space="preserve">para aprovechar las nuevas </w:t>
      </w:r>
      <w:r>
        <w:rPr>
          <w:rFonts w:ascii="Arial" w:cs="Arial" w:hAnsi="Arial"/>
          <w:sz w:val="24"/>
          <w:szCs w:val="24"/>
        </w:rPr>
        <w:t>posibilidades que proporcionan</w:t>
      </w:r>
      <w:r>
        <w:rPr>
          <w:rFonts w:ascii="Arial" w:cs="Arial" w:hAnsi="Arial"/>
          <w:sz w:val="24"/>
          <w:szCs w:val="24"/>
        </w:rPr>
        <w:t xml:space="preserve"> las TIC </w:t>
      </w:r>
      <w:r>
        <w:rPr>
          <w:rFonts w:ascii="Arial" w:cs="Arial" w:hAnsi="Arial"/>
          <w:sz w:val="24"/>
          <w:szCs w:val="24"/>
        </w:rPr>
        <w:t>para impulsar este cambio hacia un nuevo paradigma educativo más personalizado y centrado</w:t>
      </w:r>
      <w:r>
        <w:rPr>
          <w:rFonts w:ascii="Arial" w:cs="Arial" w:hAnsi="Arial"/>
          <w:sz w:val="24"/>
          <w:szCs w:val="24"/>
        </w:rPr>
        <w:t xml:space="preserve"> </w:t>
      </w:r>
      <w:r>
        <w:rPr>
          <w:rFonts w:ascii="Arial" w:cs="Arial" w:hAnsi="Arial"/>
          <w:sz w:val="24"/>
          <w:szCs w:val="24"/>
        </w:rPr>
        <w:t>en la actividad de los estudiantes</w:t>
      </w:r>
      <w:r>
        <w:rPr>
          <w:rFonts w:ascii="Arial" w:cs="Arial" w:hAnsi="Arial"/>
          <w:sz w:val="24"/>
          <w:szCs w:val="24"/>
        </w:rPr>
        <w:t xml:space="preserve"> pero incidiendo en un uso</w:t>
      </w:r>
      <w:r>
        <w:rPr>
          <w:rFonts w:ascii="Arial" w:cs="Arial" w:hAnsi="Arial"/>
          <w:sz w:val="24"/>
          <w:szCs w:val="24"/>
        </w:rPr>
        <w:t xml:space="preserve"> seguro,</w:t>
      </w:r>
      <w:r>
        <w:rPr>
          <w:rFonts w:ascii="Arial" w:cs="Arial" w:hAnsi="Arial"/>
          <w:sz w:val="24"/>
          <w:szCs w:val="24"/>
        </w:rPr>
        <w:t xml:space="preserve">  responsable, ordenado, regular y sin riesgos para la salud </w:t>
      </w:r>
      <w:r>
        <w:rPr>
          <w:rFonts w:ascii="Arial" w:cs="Arial" w:hAnsi="Arial"/>
          <w:sz w:val="24"/>
          <w:szCs w:val="24"/>
        </w:rPr>
        <w:t>mental.</w:t>
      </w:r>
    </w:p>
    <w:p>
      <w:pPr>
        <w:pStyle w:val="style0"/>
        <w:rPr>
          <w:rFonts w:ascii="Arial" w:cs="Arial" w:hAnsi="Arial"/>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Arial" w:cs="Arial" w:hAnsi="Arial"/>
          <w:sz w:val="36"/>
          <w:szCs w:val="36"/>
        </w:rPr>
      </w:pPr>
      <w:r>
        <w:rPr>
          <w:rFonts w:ascii="Arial" w:cs="Arial" w:hAnsi="Arial"/>
          <w:sz w:val="36"/>
          <w:szCs w:val="36"/>
        </w:rPr>
        <w:t>Referencias Bibliográficas</w:t>
      </w:r>
    </w:p>
    <w:p>
      <w:pPr>
        <w:pStyle w:val="style0"/>
        <w:rPr>
          <w:rFonts w:ascii="Arial" w:cs="Arial" w:hAnsi="Arial"/>
          <w:sz w:val="36"/>
          <w:szCs w:val="36"/>
        </w:rPr>
      </w:pP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eastAsia="Times New Roman" w:hAnsi="Arial"/>
          <w:b/>
          <w:bCs/>
          <w:kern w:val="36"/>
          <w:sz w:val="24"/>
          <w:szCs w:val="24"/>
          <w:lang w:eastAsia="es-ES"/>
        </w:rPr>
        <w:t xml:space="preserve">El impacto de la tecnología en la educación. disponible en: </w:t>
      </w:r>
      <w:r>
        <w:rPr/>
        <w:fldChar w:fldCharType="begin"/>
      </w:r>
      <w:r>
        <w:instrText xml:space="preserve"> HYPERLINK "https://www.aula1.com/tecnologia-en-la-educacion/" </w:instrText>
      </w:r>
      <w:r>
        <w:rPr/>
        <w:fldChar w:fldCharType="separate"/>
      </w:r>
      <w:r>
        <w:rPr>
          <w:rFonts w:ascii="Arial" w:cs="Arial" w:eastAsia="Times New Roman" w:hAnsi="Arial"/>
          <w:b/>
          <w:bCs/>
          <w:color w:val="0000ff"/>
          <w:kern w:val="36"/>
          <w:sz w:val="24"/>
          <w:szCs w:val="24"/>
          <w:u w:val="single"/>
          <w:lang w:eastAsia="es-ES"/>
        </w:rPr>
        <w:t>https://www.aula1.com/tecnologia-en-la-educacion/</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eastAsia="Times New Roman" w:hAnsi="Arial"/>
          <w:b/>
          <w:bCs/>
          <w:kern w:val="36"/>
          <w:sz w:val="24"/>
          <w:szCs w:val="24"/>
          <w:lang w:eastAsia="es-ES"/>
        </w:rPr>
        <w:t>impacto-</w:t>
      </w:r>
      <w:r>
        <w:rPr>
          <w:rFonts w:ascii="Arial" w:cs="Arial" w:eastAsia="Times New Roman" w:hAnsi="Arial"/>
          <w:b/>
          <w:bCs/>
          <w:kern w:val="36"/>
          <w:sz w:val="24"/>
          <w:szCs w:val="24"/>
          <w:lang w:eastAsia="es-ES"/>
        </w:rPr>
        <w:t>tecnologia</w:t>
      </w:r>
      <w:r>
        <w:rPr>
          <w:rFonts w:ascii="Arial" w:cs="Arial" w:eastAsia="Times New Roman" w:hAnsi="Arial"/>
          <w:b/>
          <w:bCs/>
          <w:kern w:val="36"/>
          <w:sz w:val="24"/>
          <w:szCs w:val="24"/>
          <w:lang w:eastAsia="es-ES"/>
        </w:rPr>
        <w:t>-</w:t>
      </w:r>
      <w:r>
        <w:rPr>
          <w:rFonts w:ascii="Arial" w:cs="Arial" w:eastAsia="Times New Roman" w:hAnsi="Arial"/>
          <w:b/>
          <w:bCs/>
          <w:kern w:val="36"/>
          <w:sz w:val="24"/>
          <w:szCs w:val="24"/>
          <w:lang w:eastAsia="es-ES"/>
        </w:rPr>
        <w:t>educacion</w:t>
      </w:r>
      <w:r>
        <w:rPr>
          <w:rFonts w:ascii="Arial" w:cs="Arial" w:eastAsia="Times New Roman" w:hAnsi="Arial"/>
          <w:b/>
          <w:bCs/>
          <w:kern w:val="36"/>
          <w:sz w:val="24"/>
          <w:szCs w:val="24"/>
          <w:lang w:eastAsia="es-ES"/>
        </w:rPr>
        <w:t xml:space="preserve">. Disponible: </w:t>
      </w:r>
      <w:r>
        <w:rPr/>
        <w:fldChar w:fldCharType="begin"/>
      </w:r>
      <w:r>
        <w:instrText xml:space="preserve"> HYPERLINK "https://www.monografias.com/trabajos-pdf/impacto-tecnologia-educacion/impacto-tecnologia-educacion.pdf" </w:instrText>
      </w:r>
      <w:r>
        <w:rPr/>
        <w:fldChar w:fldCharType="separate"/>
      </w:r>
      <w:r>
        <w:rPr>
          <w:rFonts w:ascii="Arial" w:cs="Arial" w:eastAsia="Times New Roman" w:hAnsi="Arial"/>
          <w:b/>
          <w:bCs/>
          <w:color w:val="0000ff"/>
          <w:kern w:val="36"/>
          <w:sz w:val="24"/>
          <w:szCs w:val="24"/>
          <w:u w:val="single"/>
          <w:lang w:eastAsia="es-ES"/>
        </w:rPr>
        <w:t>https://www.monografias.com/trabajos-pdf/impacto-tecnologia-educacion/impacto-tecnologia-educacion.pdf</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MPACTO DE LA TECNOLOGIA MODERNA EN LA EDUCACION disponible en: </w:t>
      </w:r>
      <w:r>
        <w:rPr/>
        <w:fldChar w:fldCharType="begin"/>
      </w:r>
      <w:r>
        <w:instrText xml:space="preserve"> HYPERLINK "http://publicaciones.anuies.mx/pdfs/revista/Revista104_S1A1ES.pdf" </w:instrText>
      </w:r>
      <w:r>
        <w:rPr/>
        <w:fldChar w:fldCharType="separate"/>
      </w:r>
      <w:r>
        <w:rPr>
          <w:rFonts w:ascii="Arial" w:cs="Arial" w:hAnsi="Arial"/>
          <w:color w:val="0000ff"/>
          <w:sz w:val="24"/>
          <w:szCs w:val="24"/>
          <w:u w:val="single"/>
        </w:rPr>
        <w:t>http://publicaciones.anuies.mx/pdfs/revista/Revista104_S1A1ES.pdf</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eastAsia="Times New Roman" w:hAnsi="Arial"/>
          <w:b/>
          <w:bCs/>
          <w:kern w:val="36"/>
          <w:sz w:val="24"/>
          <w:szCs w:val="24"/>
          <w:lang w:eastAsia="es-ES"/>
        </w:rPr>
        <w:t xml:space="preserve">(PDF) El impacto de las nuevas tecnologías en educación disponible en: </w:t>
      </w:r>
      <w:r>
        <w:rPr/>
        <w:fldChar w:fldCharType="begin"/>
      </w:r>
      <w:r>
        <w:instrText xml:space="preserve"> HYPERLINK "https://www.researchgate.net/publication/251624320_El_impacto_de_las_nuevas_tecnologias_en_educacion" </w:instrText>
      </w:r>
      <w:r>
        <w:rPr/>
        <w:fldChar w:fldCharType="separate"/>
      </w:r>
      <w:r>
        <w:rPr>
          <w:rFonts w:ascii="Arial" w:cs="Arial" w:eastAsia="Times New Roman" w:hAnsi="Arial"/>
          <w:b/>
          <w:bCs/>
          <w:color w:val="0000ff"/>
          <w:kern w:val="36"/>
          <w:sz w:val="24"/>
          <w:szCs w:val="24"/>
          <w:u w:val="single"/>
          <w:lang w:eastAsia="es-ES"/>
        </w:rPr>
        <w:t>https://www.researchgate.net/publication/251624320_El_impacto_de_las_nuevas_tecnologias_en_educacion</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IMPACTO DE LAS TIC EN LA EDUCACIÓN: FUNCIONESY LIMITACIONES disponible en: </w:t>
      </w:r>
      <w:r>
        <w:rPr/>
        <w:fldChar w:fldCharType="begin"/>
      </w:r>
      <w:r>
        <w:instrText xml:space="preserve"> HYPERLINK "https://www.3ciencias.com/wp-content/uploads/2013/01/impacto-de-las-tic.pdf" </w:instrText>
      </w:r>
      <w:r>
        <w:rPr/>
        <w:fldChar w:fldCharType="separate"/>
      </w:r>
      <w:r>
        <w:rPr>
          <w:rFonts w:ascii="Arial" w:cs="Arial" w:hAnsi="Arial"/>
          <w:color w:val="0000ff"/>
          <w:sz w:val="24"/>
          <w:szCs w:val="24"/>
          <w:u w:val="single"/>
        </w:rPr>
        <w:t>https://www.3ciencias.com/wp-content/uploads/2013/01/impacto-de-las-tic.pdf</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Tecnología, tecnología médica y tecnología de la salud: algunas consideraciones básicas disponible en: </w:t>
      </w:r>
      <w:r>
        <w:rPr/>
        <w:fldChar w:fldCharType="begin"/>
      </w:r>
      <w:r>
        <w:instrText xml:space="preserve"> HYPERLINK "http://scielo.sld.cu/pdf/aci/v12n4/aci07404.pdf" </w:instrText>
      </w:r>
      <w:r>
        <w:rPr/>
        <w:fldChar w:fldCharType="separate"/>
      </w:r>
      <w:r>
        <w:rPr>
          <w:rFonts w:ascii="Arial" w:cs="Arial" w:hAnsi="Arial"/>
          <w:color w:val="0000ff"/>
          <w:sz w:val="24"/>
          <w:szCs w:val="24"/>
          <w:u w:val="single"/>
        </w:rPr>
        <w:t>http://scielo.sld.cu/pdf/aci/v12n4/aci07404.pdf</w:t>
      </w:r>
      <w:r>
        <w:rPr/>
        <w:fldChar w:fldCharType="end"/>
      </w:r>
    </w:p>
    <w:p>
      <w:pPr>
        <w:pStyle w:val="style0"/>
        <w:numPr>
          <w:ilvl w:val="0"/>
          <w:numId w:val="15"/>
        </w:numPr>
        <w:spacing w:before="100" w:beforeAutospacing="true" w:after="100" w:afterAutospacing="true" w:lineRule="auto" w:line="240"/>
        <w:jc w:val="both"/>
        <w:outlineLvl w:val="0"/>
        <w:rPr>
          <w:rFonts w:ascii="Arial" w:cs="Arial" w:eastAsia="Times New Roman" w:hAnsi="Arial"/>
          <w:b/>
          <w:bCs/>
          <w:kern w:val="36"/>
          <w:sz w:val="24"/>
          <w:szCs w:val="24"/>
          <w:lang w:eastAsia="es-ES"/>
        </w:rPr>
      </w:pPr>
      <w:r>
        <w:rPr>
          <w:rFonts w:ascii="Arial" w:cs="Arial" w:eastAsia="Times New Roman" w:hAnsi="Arial"/>
          <w:b/>
          <w:bCs/>
          <w:kern w:val="36"/>
          <w:sz w:val="24"/>
          <w:szCs w:val="24"/>
          <w:lang w:eastAsia="es-ES"/>
        </w:rPr>
        <w:t xml:space="preserve">El impacto de la tecnología en la salud disponible en: </w:t>
      </w:r>
      <w:r>
        <w:rPr/>
        <w:fldChar w:fldCharType="begin"/>
      </w:r>
      <w:r>
        <w:instrText xml:space="preserve"> HYPERLINK "https://www.revista-portalesmedicos.com/revista-medica/impacto-tecnologia-salud/" </w:instrText>
      </w:r>
      <w:r>
        <w:rPr/>
        <w:fldChar w:fldCharType="separate"/>
      </w:r>
      <w:r>
        <w:rPr>
          <w:rFonts w:ascii="Arial" w:cs="Arial" w:eastAsia="Times New Roman" w:hAnsi="Arial"/>
          <w:b/>
          <w:bCs/>
          <w:color w:val="0000ff"/>
          <w:kern w:val="36"/>
          <w:sz w:val="24"/>
          <w:szCs w:val="24"/>
          <w:u w:val="single"/>
          <w:lang w:eastAsia="es-ES"/>
        </w:rPr>
        <w:t>https://www.revista-portalesmedicos.com/revista-medica/impacto-tecnologia-salud/</w:t>
      </w:r>
      <w:r>
        <w:rPr/>
        <w:fldChar w:fldCharType="end"/>
      </w:r>
      <w:r>
        <w:rPr>
          <w:rFonts w:ascii="Arial" w:cs="Arial" w:eastAsia="Times New Roman" w:hAnsi="Arial"/>
          <w:b/>
          <w:bCs/>
          <w:kern w:val="36"/>
          <w:sz w:val="24"/>
          <w:szCs w:val="24"/>
          <w:lang w:eastAsia="es-ES"/>
        </w:rPr>
        <w:t xml:space="preserve"> </w:t>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Uso de la tecnología en la formación médica disponible en: </w:t>
      </w:r>
      <w:r>
        <w:rPr/>
        <w:fldChar w:fldCharType="begin"/>
      </w:r>
      <w:r>
        <w:instrText xml:space="preserve"> HYPERLINK "http://www.scielo.org.pe/pdf/hm/v15n2/a01v15n2.pdf" </w:instrText>
      </w:r>
      <w:r>
        <w:rPr/>
        <w:fldChar w:fldCharType="separate"/>
      </w:r>
      <w:r>
        <w:rPr>
          <w:rFonts w:ascii="Arial" w:cs="Arial" w:hAnsi="Arial"/>
          <w:color w:val="0000ff"/>
          <w:sz w:val="24"/>
          <w:szCs w:val="24"/>
          <w:u w:val="single"/>
        </w:rPr>
        <w:t>http://www.scielo.org.pe/pdf/hm/v15n2/a01v15n2.pdf</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Aplicación de nuevas tecnologías de la información en la enseñanza de la medicina disponible en: </w:t>
      </w:r>
      <w:r>
        <w:rPr/>
        <w:fldChar w:fldCharType="begin"/>
      </w:r>
      <w:r>
        <w:instrText xml:space="preserve"> HYPERLINK "http://www.scielo.org.co/pdf/sun/v25n1/v25n1a13.pdf" </w:instrText>
      </w:r>
      <w:r>
        <w:rPr/>
        <w:fldChar w:fldCharType="separate"/>
      </w:r>
      <w:r>
        <w:rPr>
          <w:rFonts w:ascii="Arial" w:cs="Arial" w:hAnsi="Arial"/>
          <w:color w:val="0000ff"/>
          <w:sz w:val="24"/>
          <w:szCs w:val="24"/>
          <w:u w:val="single"/>
        </w:rPr>
        <w:t>http://www.scielo.org.co/pdf/sun/v25n1/v25n1a13.pdf</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eastAsia="es-ES"/>
        </w:rPr>
      </w:pPr>
      <w:r>
        <w:rPr>
          <w:rFonts w:ascii="Arial" w:cs="Arial" w:hAnsi="Arial"/>
          <w:sz w:val="24"/>
          <w:szCs w:val="24"/>
        </w:rPr>
        <w:t xml:space="preserve">El uso de las tecnologías de la información y la comunicación (TIC) en los centros de salud disponible en: </w:t>
      </w:r>
      <w:r>
        <w:rPr/>
        <w:fldChar w:fldCharType="begin"/>
      </w:r>
      <w:r>
        <w:instrText xml:space="preserve"> HYPERLINK "http://www.scielo.br/pdf/icse/v21n63/1807-5762-icse-1807-576220160331.pdfAs" </w:instrText>
      </w:r>
      <w:r>
        <w:rPr/>
        <w:fldChar w:fldCharType="separate"/>
      </w:r>
      <w:r>
        <w:rPr>
          <w:rStyle w:val="style85"/>
          <w:rFonts w:ascii="Arial" w:cs="Arial" w:hAnsi="Arial"/>
          <w:sz w:val="24"/>
          <w:szCs w:val="24"/>
        </w:rPr>
        <w:t>http://www.scielo.br/pdf/icse/v21n63/1807-5762-icse-1807-576220160331.pdfAs</w:t>
      </w:r>
      <w:r>
        <w:rPr/>
        <w:fldChar w:fldCharType="end"/>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val="en-US" w:eastAsia="es-ES"/>
        </w:rPr>
      </w:pPr>
      <w:r>
        <w:rPr>
          <w:rFonts w:ascii="Arial" w:cs="Arial" w:hAnsi="Arial"/>
          <w:sz w:val="24"/>
          <w:szCs w:val="24"/>
          <w:lang w:val="en-US"/>
        </w:rPr>
        <w:t>American Psychiatric Association,1000 Wilson Boulevard, Arlington, VA 22209-390 .www.psych.org</w:t>
      </w:r>
    </w:p>
    <w:p>
      <w:pPr>
        <w:pStyle w:val="style0"/>
        <w:numPr>
          <w:ilvl w:val="0"/>
          <w:numId w:val="15"/>
        </w:numPr>
        <w:spacing w:before="100" w:beforeAutospacing="true" w:after="100" w:afterAutospacing="true" w:lineRule="auto" w:line="240"/>
        <w:jc w:val="both"/>
        <w:outlineLvl w:val="0"/>
        <w:contextualSpacing/>
        <w:rPr>
          <w:rFonts w:ascii="Arial" w:cs="Arial" w:eastAsia="Times New Roman" w:hAnsi="Arial"/>
          <w:b/>
          <w:bCs/>
          <w:kern w:val="36"/>
          <w:sz w:val="24"/>
          <w:szCs w:val="24"/>
          <w:lang w:val="en-US" w:eastAsia="es-ES"/>
        </w:rPr>
      </w:pPr>
      <w:r>
        <w:rPr>
          <w:rFonts w:ascii="Arial" w:cs="Arial" w:hAnsi="Arial"/>
          <w:color w:val="ffffff"/>
          <w:sz w:val="24"/>
          <w:szCs w:val="24"/>
          <w:lang w:val="en-US"/>
        </w:rPr>
        <w:t>o</w:t>
      </w:r>
      <w:r>
        <w:rPr>
          <w:rFonts w:ascii="Arial" w:cs="Arial" w:hAnsi="Arial"/>
          <w:sz w:val="24"/>
          <w:szCs w:val="24"/>
          <w:lang w:val="en-US"/>
        </w:rPr>
        <w:t>Bjerrum</w:t>
      </w:r>
      <w:r>
        <w:rPr>
          <w:rFonts w:ascii="Arial" w:cs="Arial" w:hAnsi="Arial"/>
          <w:sz w:val="24"/>
          <w:szCs w:val="24"/>
          <w:lang w:val="en-US"/>
        </w:rPr>
        <w:t xml:space="preserve"> L, Gonzalez Lopez-</w:t>
      </w:r>
      <w:r>
        <w:rPr>
          <w:rFonts w:ascii="Arial" w:cs="Arial" w:hAnsi="Arial"/>
          <w:sz w:val="24"/>
          <w:szCs w:val="24"/>
          <w:lang w:val="en-US"/>
        </w:rPr>
        <w:t>Valcarcel</w:t>
      </w:r>
      <w:r>
        <w:rPr>
          <w:rFonts w:ascii="Arial" w:cs="Arial" w:hAnsi="Arial"/>
          <w:sz w:val="24"/>
          <w:szCs w:val="24"/>
          <w:lang w:val="en-US"/>
        </w:rPr>
        <w:t xml:space="preserve"> B, Petersen G. Risk factors for potential drug interactions in general practice. </w:t>
      </w:r>
      <w:r>
        <w:rPr>
          <w:rFonts w:ascii="Arial" w:cs="Arial" w:hAnsi="Arial"/>
          <w:i/>
          <w:iCs/>
          <w:sz w:val="24"/>
          <w:szCs w:val="24"/>
          <w:lang w:val="en-US"/>
        </w:rPr>
        <w:t>Eur</w:t>
      </w:r>
      <w:r>
        <w:rPr>
          <w:rFonts w:ascii="Arial" w:cs="Arial" w:hAnsi="Arial"/>
          <w:i/>
          <w:iCs/>
          <w:sz w:val="24"/>
          <w:szCs w:val="24"/>
          <w:lang w:val="en-US"/>
        </w:rPr>
        <w:t xml:space="preserve"> J Gen </w:t>
      </w:r>
      <w:r>
        <w:rPr>
          <w:rFonts w:ascii="Arial" w:cs="Arial" w:hAnsi="Arial"/>
          <w:i/>
          <w:iCs/>
          <w:sz w:val="24"/>
          <w:szCs w:val="24"/>
          <w:lang w:val="en-US"/>
        </w:rPr>
        <w:t>Pra</w:t>
      </w:r>
      <w:r>
        <w:rPr>
          <w:rFonts w:ascii="Arial" w:cs="Arial" w:hAnsi="Arial"/>
          <w:i/>
          <w:iCs/>
          <w:sz w:val="24"/>
          <w:szCs w:val="24"/>
          <w:lang w:val="en-US"/>
        </w:rPr>
        <w:t xml:space="preserve"> </w:t>
      </w:r>
      <w:r>
        <w:rPr>
          <w:rFonts w:ascii="Arial" w:cs="Arial" w:hAnsi="Arial"/>
          <w:sz w:val="24"/>
          <w:szCs w:val="24"/>
        </w:rPr>
        <w:t>2008</w:t>
      </w:r>
      <w:r>
        <w:rPr>
          <w:rFonts w:ascii="Arial" w:cs="Arial" w:hAnsi="Arial"/>
          <w:sz w:val="24"/>
          <w:szCs w:val="24"/>
        </w:rPr>
        <w:t>;14:23</w:t>
      </w:r>
      <w:r>
        <w:rPr>
          <w:rFonts w:ascii="Arial" w:cs="Arial" w:hAnsi="Arial"/>
          <w:sz w:val="24"/>
          <w:szCs w:val="24"/>
        </w:rPr>
        <w:t>-9.</w:t>
      </w:r>
    </w:p>
    <w:p>
      <w:pPr>
        <w:pStyle w:val="style0"/>
        <w:spacing w:before="100" w:beforeAutospacing="true" w:after="100" w:afterAutospacing="true" w:lineRule="auto" w:line="240"/>
        <w:jc w:val="both"/>
        <w:outlineLvl w:val="0"/>
        <w:contextualSpacing/>
        <w:rPr>
          <w:rFonts w:ascii="Arial" w:cs="Arial" w:eastAsia="Times New Roman" w:hAnsi="Arial"/>
          <w:b/>
          <w:bCs/>
          <w:kern w:val="36"/>
          <w:sz w:val="24"/>
          <w:szCs w:val="24"/>
          <w:lang w:val="en-US" w:eastAsia="es-ES"/>
        </w:rPr>
      </w:pPr>
    </w:p>
    <w:sectPr>
      <w:pgSz w:w="12240" w:h="15840" w:orient="portrait" w:code="1"/>
      <w:pgMar w:top="567" w:right="794" w:bottom="226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6BE112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EDD246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2034C5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BF686B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B6E32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A7120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0000006"/>
    <w:multiLevelType w:val="multilevel"/>
    <w:tmpl w:val="A768BA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A3543D2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A7120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multilevel"/>
    <w:tmpl w:val="AB705D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4078B9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518AA9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40F8DA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BE6DD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8674A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DF07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A7120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0000011"/>
    <w:multiLevelType w:val="multilevel"/>
    <w:tmpl w:val="2828E8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4B464C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10"/>
  </w:num>
  <w:num w:numId="3">
    <w:abstractNumId w:val="3"/>
  </w:num>
  <w:num w:numId="4">
    <w:abstractNumId w:val="6"/>
  </w:num>
  <w:num w:numId="5">
    <w:abstractNumId w:val="7"/>
  </w:num>
  <w:num w:numId="6">
    <w:abstractNumId w:val="12"/>
  </w:num>
  <w:num w:numId="7">
    <w:abstractNumId w:val="4"/>
  </w:num>
  <w:num w:numId="8">
    <w:abstractNumId w:val="13"/>
  </w:num>
  <w:num w:numId="9">
    <w:abstractNumId w:val="5"/>
  </w:num>
  <w:num w:numId="10">
    <w:abstractNumId w:val="0"/>
  </w:num>
  <w:num w:numId="11">
    <w:abstractNumId w:val="14"/>
  </w:num>
  <w:num w:numId="12">
    <w:abstractNumId w:val="1"/>
  </w:num>
  <w:num w:numId="13">
    <w:abstractNumId w:val="15"/>
  </w:num>
  <w:num w:numId="14">
    <w:abstractNumId w:val="11"/>
  </w:num>
  <w:num w:numId="15">
    <w:abstractNumId w:val="16"/>
  </w:num>
  <w:num w:numId="16">
    <w:abstractNumId w:val="18"/>
  </w:num>
  <w:num w:numId="17">
    <w:abstractNumId w:val="8"/>
  </w:num>
  <w:num w:numId="18">
    <w:abstractNumId w:val="9"/>
  </w:num>
  <w:num w:numId="19">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100"/>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es-E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s-ES"/>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uiPriority w:val="99"/>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character" w:customStyle="1" w:styleId="style4099">
    <w:name w:val="tlid-translation"/>
    <w:basedOn w:val="style65"/>
    <w:next w:val="style4099"/>
  </w:style>
  <w:style w:type="character" w:customStyle="1" w:styleId="style4100">
    <w:name w:val="Título 2 Car"/>
    <w:basedOn w:val="style65"/>
    <w:next w:val="style4100"/>
    <w:link w:val="style2"/>
    <w:uiPriority w:val="9"/>
    <w:rPr>
      <w:rFonts w:ascii="Times New Roman" w:cs="Times New Roman" w:eastAsia="Times New Roman" w:hAnsi="Times New Roman"/>
      <w:b/>
      <w:bCs/>
      <w:sz w:val="36"/>
      <w:szCs w:val="36"/>
      <w:lang w:eastAsia="es-ES"/>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AE0B-90CD-42D2-8B46-0C9CFE3B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4444</Words>
  <Pages>12</Pages>
  <Characters>25081</Characters>
  <Application>WPS Office</Application>
  <DocSecurity>0</DocSecurity>
  <Paragraphs>173</Paragraphs>
  <ScaleCrop>false</ScaleCrop>
  <LinksUpToDate>false</LinksUpToDate>
  <CharactersWithSpaces>29534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2024-04-29T16:20:54Z</dcterms:created>
  <dc:creator>Luisito</dc:creator>
  <lastModifiedBy>SM-J510FN</lastModifiedBy>
  <dcterms:modified xsi:type="dcterms:W3CDTF">2024-04-29T16:20:55Z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704745ad6f7a4f31b66fd5d012082ac1</vt:lpwstr>
  </property>
</Properties>
</file>