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87456" w14:textId="76DF68B7" w:rsidR="00236541" w:rsidRPr="00473BEE" w:rsidRDefault="001A1AB5" w:rsidP="005278A7">
      <w:pPr>
        <w:spacing w:line="360" w:lineRule="auto"/>
        <w:jc w:val="right"/>
        <w:rPr>
          <w:rFonts w:ascii="Arial" w:hAnsi="Arial" w:cs="Arial"/>
          <w:b/>
          <w:bCs/>
          <w:sz w:val="24"/>
          <w:szCs w:val="24"/>
        </w:rPr>
      </w:pPr>
      <w:r w:rsidRPr="00473BEE">
        <w:rPr>
          <w:rFonts w:ascii="Arial" w:hAnsi="Arial" w:cs="Arial"/>
          <w:b/>
          <w:bCs/>
          <w:sz w:val="24"/>
          <w:szCs w:val="24"/>
        </w:rPr>
        <w:t>Artículo Original</w:t>
      </w:r>
    </w:p>
    <w:p w14:paraId="73C133A2" w14:textId="63F0EEBC" w:rsidR="001A1AB5" w:rsidRPr="00473BEE" w:rsidRDefault="0058670C" w:rsidP="00B03FA1">
      <w:pPr>
        <w:spacing w:line="360" w:lineRule="auto"/>
        <w:jc w:val="both"/>
        <w:rPr>
          <w:rFonts w:ascii="Arial" w:hAnsi="Arial" w:cs="Arial"/>
          <w:b/>
          <w:bCs/>
          <w:sz w:val="24"/>
          <w:szCs w:val="24"/>
        </w:rPr>
      </w:pPr>
      <w:r w:rsidRPr="00473BEE">
        <w:rPr>
          <w:rFonts w:ascii="Arial" w:hAnsi="Arial" w:cs="Arial"/>
          <w:b/>
          <w:bCs/>
          <w:sz w:val="24"/>
          <w:szCs w:val="24"/>
        </w:rPr>
        <w:t>MÉTRICAS DE LOS ARTÍCULOS SOBRE ANESTESIOLOGÍA Y</w:t>
      </w:r>
      <w:r w:rsidR="00CE4026" w:rsidRPr="00473BEE">
        <w:rPr>
          <w:rFonts w:ascii="Arial" w:hAnsi="Arial" w:cs="Arial"/>
          <w:b/>
          <w:bCs/>
          <w:sz w:val="24"/>
          <w:szCs w:val="24"/>
        </w:rPr>
        <w:t xml:space="preserve"> </w:t>
      </w:r>
      <w:r w:rsidRPr="00473BEE">
        <w:rPr>
          <w:rFonts w:ascii="Arial" w:hAnsi="Arial" w:cs="Arial"/>
          <w:b/>
          <w:bCs/>
          <w:sz w:val="24"/>
          <w:szCs w:val="24"/>
        </w:rPr>
        <w:t>REANIMACIÓN PUBLICADOS EN REVISTAS CIENTÍFICAS ESTUDIANTILES CUBANAS</w:t>
      </w:r>
    </w:p>
    <w:p w14:paraId="4EDBF6FC" w14:textId="3396B071" w:rsidR="0058670C" w:rsidRPr="00473BEE" w:rsidRDefault="0058670C" w:rsidP="00B03FA1">
      <w:pPr>
        <w:spacing w:line="360" w:lineRule="auto"/>
        <w:jc w:val="both"/>
        <w:rPr>
          <w:rFonts w:ascii="Arial" w:hAnsi="Arial" w:cs="Arial"/>
          <w:i/>
          <w:iCs/>
          <w:sz w:val="24"/>
          <w:szCs w:val="24"/>
          <w:lang w:val="en-US"/>
        </w:rPr>
      </w:pPr>
      <w:r w:rsidRPr="00473BEE">
        <w:rPr>
          <w:rFonts w:ascii="Arial" w:hAnsi="Arial" w:cs="Arial"/>
          <w:i/>
          <w:iCs/>
          <w:sz w:val="24"/>
          <w:szCs w:val="24"/>
          <w:lang w:val="en-US"/>
        </w:rPr>
        <w:t>METRICS OF ARTICLES ON ANESTHESIOLOGY AND/OR RESUSCITATION PUBLISHED IN CUBAN STUDENT SCIENTIFIC JOURNALS</w:t>
      </w:r>
    </w:p>
    <w:p w14:paraId="2FEEEB91" w14:textId="755E5E8F" w:rsidR="001A1AB5" w:rsidRPr="00473BEE" w:rsidRDefault="001A1AB5" w:rsidP="00B03FA1">
      <w:pPr>
        <w:spacing w:line="360" w:lineRule="auto"/>
        <w:jc w:val="both"/>
        <w:rPr>
          <w:rFonts w:ascii="Arial" w:hAnsi="Arial" w:cs="Arial"/>
          <w:b/>
          <w:bCs/>
          <w:sz w:val="24"/>
          <w:szCs w:val="24"/>
        </w:rPr>
      </w:pPr>
      <w:r w:rsidRPr="00473BEE">
        <w:rPr>
          <w:rFonts w:ascii="Arial" w:hAnsi="Arial" w:cs="Arial"/>
          <w:b/>
          <w:bCs/>
          <w:sz w:val="24"/>
          <w:szCs w:val="24"/>
        </w:rPr>
        <w:t>Autores:</w:t>
      </w:r>
    </w:p>
    <w:p w14:paraId="10F2C487" w14:textId="6506B96C" w:rsidR="004A2893" w:rsidRPr="00473BEE" w:rsidRDefault="004A2893" w:rsidP="00B03FA1">
      <w:pPr>
        <w:spacing w:line="360" w:lineRule="auto"/>
        <w:jc w:val="both"/>
        <w:rPr>
          <w:rFonts w:ascii="Arial" w:hAnsi="Arial" w:cs="Arial"/>
          <w:sz w:val="24"/>
          <w:szCs w:val="24"/>
        </w:rPr>
      </w:pPr>
      <w:r w:rsidRPr="00473BEE">
        <w:rPr>
          <w:rFonts w:ascii="Arial" w:hAnsi="Arial" w:cs="Arial"/>
          <w:sz w:val="24"/>
          <w:szCs w:val="24"/>
        </w:rPr>
        <w:t>Claudia Diaz-de la Rosa</w:t>
      </w:r>
      <w:r w:rsidRPr="00473BEE">
        <w:rPr>
          <w:rFonts w:ascii="Arial" w:hAnsi="Arial" w:cs="Arial"/>
          <w:sz w:val="24"/>
          <w:szCs w:val="24"/>
          <w:vertAlign w:val="superscript"/>
        </w:rPr>
        <w:t>1</w:t>
      </w:r>
      <w:r w:rsidR="00DD5FA2" w:rsidRPr="00473BEE">
        <w:rPr>
          <w:rFonts w:ascii="Arial" w:hAnsi="Arial" w:cs="Arial"/>
          <w:sz w:val="24"/>
          <w:szCs w:val="24"/>
          <w:vertAlign w:val="superscript"/>
        </w:rPr>
        <w:t>*</w:t>
      </w:r>
      <w:r w:rsidRPr="00473BEE">
        <w:rPr>
          <w:rFonts w:ascii="Arial" w:hAnsi="Arial" w:cs="Arial"/>
          <w:sz w:val="24"/>
          <w:szCs w:val="24"/>
        </w:rPr>
        <w:t xml:space="preserve"> </w:t>
      </w:r>
      <w:hyperlink r:id="rId5" w:history="1">
        <w:r w:rsidRPr="00473BEE">
          <w:rPr>
            <w:rStyle w:val="Hipervnculo"/>
            <w:rFonts w:ascii="Arial" w:hAnsi="Arial" w:cs="Arial"/>
            <w:color w:val="auto"/>
            <w:sz w:val="24"/>
            <w:szCs w:val="24"/>
          </w:rPr>
          <w:t>https://orcid.org/0000-0001-6210-476X</w:t>
        </w:r>
      </w:hyperlink>
      <w:r w:rsidRPr="00473BEE">
        <w:rPr>
          <w:rFonts w:ascii="Arial" w:hAnsi="Arial" w:cs="Arial"/>
          <w:sz w:val="24"/>
          <w:szCs w:val="24"/>
        </w:rPr>
        <w:t xml:space="preserve">  </w:t>
      </w:r>
    </w:p>
    <w:p w14:paraId="49C5F73A" w14:textId="77777777" w:rsidR="004A2893" w:rsidRPr="00473BEE" w:rsidRDefault="004A2893" w:rsidP="00B03FA1">
      <w:pPr>
        <w:spacing w:line="360" w:lineRule="auto"/>
        <w:jc w:val="both"/>
        <w:rPr>
          <w:rStyle w:val="Hipervnculo"/>
          <w:rFonts w:ascii="Arial" w:hAnsi="Arial" w:cs="Arial"/>
          <w:color w:val="auto"/>
          <w:sz w:val="24"/>
          <w:szCs w:val="24"/>
        </w:rPr>
      </w:pPr>
      <w:r w:rsidRPr="00473BEE">
        <w:rPr>
          <w:rFonts w:ascii="Arial" w:hAnsi="Arial" w:cs="Arial"/>
          <w:sz w:val="24"/>
          <w:szCs w:val="24"/>
        </w:rPr>
        <w:t>Luis Enrique Jiménez-Franco</w:t>
      </w:r>
      <w:r w:rsidRPr="00473BEE">
        <w:rPr>
          <w:rFonts w:ascii="Arial" w:hAnsi="Arial" w:cs="Arial"/>
          <w:sz w:val="24"/>
          <w:szCs w:val="24"/>
          <w:vertAlign w:val="superscript"/>
        </w:rPr>
        <w:t>1</w:t>
      </w:r>
      <w:r w:rsidRPr="00473BEE">
        <w:rPr>
          <w:rFonts w:ascii="Arial" w:hAnsi="Arial" w:cs="Arial"/>
          <w:sz w:val="24"/>
          <w:szCs w:val="24"/>
        </w:rPr>
        <w:t xml:space="preserve"> </w:t>
      </w:r>
      <w:hyperlink r:id="rId6" w:history="1">
        <w:r w:rsidRPr="00473BEE">
          <w:rPr>
            <w:rStyle w:val="Hipervnculo"/>
            <w:rFonts w:ascii="Arial" w:hAnsi="Arial" w:cs="Arial"/>
            <w:color w:val="auto"/>
            <w:sz w:val="24"/>
            <w:szCs w:val="24"/>
          </w:rPr>
          <w:t>https://orcid.org/0000-0002-6760-8884</w:t>
        </w:r>
      </w:hyperlink>
    </w:p>
    <w:p w14:paraId="1D205CFE" w14:textId="3FA11ADE" w:rsidR="00686A14" w:rsidRPr="00473BEE" w:rsidRDefault="00686A14" w:rsidP="00B03FA1">
      <w:pPr>
        <w:tabs>
          <w:tab w:val="left" w:pos="0"/>
        </w:tabs>
        <w:spacing w:line="360" w:lineRule="auto"/>
        <w:jc w:val="both"/>
        <w:rPr>
          <w:rStyle w:val="Hipervnculo"/>
          <w:rFonts w:ascii="Arial" w:hAnsi="Arial" w:cs="Arial"/>
          <w:color w:val="auto"/>
          <w:sz w:val="24"/>
          <w:szCs w:val="24"/>
        </w:rPr>
      </w:pPr>
      <w:r w:rsidRPr="00473BEE">
        <w:rPr>
          <w:rFonts w:ascii="Arial" w:hAnsi="Arial" w:cs="Arial"/>
          <w:sz w:val="24"/>
          <w:szCs w:val="24"/>
        </w:rPr>
        <w:t>Emilio Vega</w:t>
      </w:r>
      <w:r w:rsidR="005C5A7C" w:rsidRPr="00473BEE">
        <w:rPr>
          <w:rFonts w:ascii="Arial" w:hAnsi="Arial" w:cs="Arial"/>
          <w:sz w:val="24"/>
          <w:szCs w:val="24"/>
        </w:rPr>
        <w:t>-</w:t>
      </w:r>
      <w:r w:rsidRPr="00473BEE">
        <w:rPr>
          <w:rFonts w:ascii="Arial" w:hAnsi="Arial" w:cs="Arial"/>
          <w:sz w:val="24"/>
          <w:szCs w:val="24"/>
        </w:rPr>
        <w:t>Cardulis</w:t>
      </w:r>
      <w:r w:rsidRPr="00473BEE">
        <w:rPr>
          <w:rFonts w:ascii="Arial" w:hAnsi="Arial" w:cs="Arial"/>
          <w:sz w:val="24"/>
          <w:szCs w:val="24"/>
          <w:vertAlign w:val="superscript"/>
        </w:rPr>
        <w:t>2</w:t>
      </w:r>
      <w:r w:rsidRPr="00473BEE">
        <w:rPr>
          <w:rFonts w:ascii="Arial" w:hAnsi="Arial" w:cs="Arial"/>
          <w:sz w:val="24"/>
          <w:szCs w:val="24"/>
          <w:vertAlign w:val="superscript"/>
          <w:lang w:val="pt-PT"/>
        </w:rPr>
        <w:t xml:space="preserve"> </w:t>
      </w:r>
      <w:r w:rsidRPr="00473BEE">
        <w:rPr>
          <w:rFonts w:ascii="Arial" w:hAnsi="Arial" w:cs="Arial"/>
          <w:sz w:val="24"/>
          <w:szCs w:val="24"/>
          <w:lang w:val="pt-PT"/>
        </w:rPr>
        <w:t xml:space="preserve"> </w:t>
      </w:r>
      <w:hyperlink r:id="rId7" w:history="1">
        <w:r w:rsidRPr="00473BEE">
          <w:rPr>
            <w:rStyle w:val="Hipervnculo"/>
            <w:rFonts w:ascii="Arial" w:hAnsi="Arial" w:cs="Arial"/>
            <w:color w:val="auto"/>
            <w:sz w:val="24"/>
            <w:szCs w:val="24"/>
          </w:rPr>
          <w:t>https://orcid.org/0000-0002-5865-9946</w:t>
        </w:r>
      </w:hyperlink>
    </w:p>
    <w:p w14:paraId="7D9C48FF" w14:textId="1DF8891D" w:rsidR="00686A14" w:rsidRPr="00473BEE" w:rsidRDefault="00686A14" w:rsidP="00B03FA1">
      <w:pPr>
        <w:tabs>
          <w:tab w:val="left" w:pos="0"/>
        </w:tabs>
        <w:spacing w:line="360" w:lineRule="auto"/>
        <w:jc w:val="both"/>
        <w:rPr>
          <w:rStyle w:val="Hipervnculo"/>
          <w:rFonts w:ascii="Arial" w:hAnsi="Arial" w:cs="Arial"/>
          <w:color w:val="auto"/>
          <w:sz w:val="24"/>
          <w:szCs w:val="24"/>
        </w:rPr>
      </w:pPr>
      <w:r w:rsidRPr="00473BEE">
        <w:rPr>
          <w:rFonts w:ascii="Arial" w:hAnsi="Arial" w:cs="Arial"/>
          <w:sz w:val="24"/>
          <w:szCs w:val="24"/>
        </w:rPr>
        <w:t>Ofelia Cardulis</w:t>
      </w:r>
      <w:r w:rsidR="005C5A7C" w:rsidRPr="00473BEE">
        <w:rPr>
          <w:rFonts w:ascii="Arial" w:hAnsi="Arial" w:cs="Arial"/>
          <w:sz w:val="24"/>
          <w:szCs w:val="24"/>
        </w:rPr>
        <w:t>-</w:t>
      </w:r>
      <w:r w:rsidRPr="00473BEE">
        <w:rPr>
          <w:rFonts w:ascii="Arial" w:hAnsi="Arial" w:cs="Arial"/>
          <w:sz w:val="24"/>
          <w:szCs w:val="24"/>
        </w:rPr>
        <w:t>Cárdenas</w:t>
      </w:r>
      <w:r w:rsidRPr="00473BEE">
        <w:rPr>
          <w:rFonts w:ascii="Arial" w:hAnsi="Arial" w:cs="Arial"/>
          <w:sz w:val="24"/>
          <w:szCs w:val="24"/>
          <w:vertAlign w:val="superscript"/>
        </w:rPr>
        <w:t>2</w:t>
      </w:r>
      <w:r w:rsidRPr="00473BEE">
        <w:rPr>
          <w:rFonts w:ascii="Arial" w:hAnsi="Arial" w:cs="Arial"/>
          <w:sz w:val="24"/>
          <w:szCs w:val="24"/>
        </w:rPr>
        <w:t xml:space="preserve">  </w:t>
      </w:r>
      <w:hyperlink r:id="rId8" w:history="1">
        <w:r w:rsidRPr="00473BEE">
          <w:rPr>
            <w:rStyle w:val="Hipervnculo"/>
            <w:rFonts w:ascii="Arial" w:hAnsi="Arial" w:cs="Arial"/>
            <w:color w:val="auto"/>
            <w:sz w:val="24"/>
            <w:szCs w:val="24"/>
          </w:rPr>
          <w:t>https://orcid.org/0000-0002-6757-7061</w:t>
        </w:r>
      </w:hyperlink>
    </w:p>
    <w:p w14:paraId="4CFD409D" w14:textId="52387B3B" w:rsidR="004A2893" w:rsidRPr="00473BEE" w:rsidRDefault="004A2893" w:rsidP="00B03FA1">
      <w:pPr>
        <w:spacing w:line="360" w:lineRule="auto"/>
        <w:jc w:val="both"/>
        <w:rPr>
          <w:rFonts w:ascii="Arial" w:hAnsi="Arial" w:cs="Arial"/>
          <w:sz w:val="24"/>
          <w:szCs w:val="24"/>
        </w:rPr>
      </w:pPr>
      <w:r w:rsidRPr="00473BEE">
        <w:rPr>
          <w:rFonts w:ascii="Arial" w:hAnsi="Arial" w:cs="Arial"/>
          <w:sz w:val="24"/>
          <w:szCs w:val="24"/>
          <w:vertAlign w:val="superscript"/>
        </w:rPr>
        <w:t>1</w:t>
      </w:r>
      <w:r w:rsidRPr="00473BEE">
        <w:rPr>
          <w:rFonts w:ascii="Arial" w:hAnsi="Arial" w:cs="Arial"/>
          <w:sz w:val="24"/>
          <w:szCs w:val="24"/>
        </w:rPr>
        <w:t>Universidad de Ciencias Médicas de Cienfuegos. Facultad de Ciencias Médicas Dr. Raúl Dorticós Torrado, Cienfuegos, Cuba.</w:t>
      </w:r>
    </w:p>
    <w:p w14:paraId="321B1B72" w14:textId="753AF1EE" w:rsidR="00686A14" w:rsidRPr="00473BEE" w:rsidRDefault="00686A14" w:rsidP="00B03FA1">
      <w:pPr>
        <w:tabs>
          <w:tab w:val="left" w:pos="0"/>
        </w:tabs>
        <w:spacing w:line="360" w:lineRule="auto"/>
        <w:jc w:val="both"/>
        <w:rPr>
          <w:rFonts w:ascii="Arial" w:hAnsi="Arial" w:cs="Arial"/>
          <w:sz w:val="24"/>
          <w:szCs w:val="24"/>
        </w:rPr>
      </w:pPr>
      <w:r w:rsidRPr="00473BEE">
        <w:rPr>
          <w:rFonts w:ascii="Arial" w:hAnsi="Arial" w:cs="Arial"/>
          <w:sz w:val="24"/>
          <w:szCs w:val="24"/>
          <w:vertAlign w:val="superscript"/>
        </w:rPr>
        <w:t>2</w:t>
      </w:r>
      <w:r w:rsidRPr="00473BEE">
        <w:rPr>
          <w:rFonts w:ascii="Arial" w:hAnsi="Arial" w:cs="Arial"/>
          <w:sz w:val="24"/>
          <w:szCs w:val="24"/>
        </w:rPr>
        <w:t>Hospital Universitario Dr. “Gustavo Aldereguía Lima” Cienfuegos, Cuba.</w:t>
      </w:r>
    </w:p>
    <w:p w14:paraId="5BDC6BA9" w14:textId="77777777" w:rsidR="00686A14" w:rsidRPr="00473BEE" w:rsidRDefault="00686A14" w:rsidP="00B03FA1">
      <w:pPr>
        <w:spacing w:line="360" w:lineRule="auto"/>
        <w:jc w:val="both"/>
        <w:rPr>
          <w:rFonts w:ascii="Arial" w:hAnsi="Arial" w:cs="Arial"/>
          <w:sz w:val="24"/>
          <w:szCs w:val="24"/>
        </w:rPr>
      </w:pPr>
    </w:p>
    <w:p w14:paraId="780E52B3" w14:textId="77777777" w:rsidR="00DD5FA2" w:rsidRPr="00473BEE" w:rsidRDefault="00DD5FA2" w:rsidP="00B03FA1">
      <w:pPr>
        <w:tabs>
          <w:tab w:val="left" w:pos="0"/>
        </w:tabs>
        <w:spacing w:line="360" w:lineRule="auto"/>
        <w:jc w:val="both"/>
        <w:rPr>
          <w:rFonts w:ascii="Arial" w:hAnsi="Arial" w:cs="Arial"/>
          <w:sz w:val="24"/>
          <w:szCs w:val="24"/>
        </w:rPr>
      </w:pPr>
      <w:r w:rsidRPr="00473BEE">
        <w:rPr>
          <w:rFonts w:ascii="Arial" w:hAnsi="Arial" w:cs="Arial"/>
          <w:b/>
          <w:bCs/>
          <w:sz w:val="24"/>
          <w:szCs w:val="24"/>
        </w:rPr>
        <w:t xml:space="preserve">Autor para la correspondencia:* </w:t>
      </w:r>
      <w:r w:rsidRPr="00473BEE">
        <w:rPr>
          <w:rFonts w:ascii="Arial" w:hAnsi="Arial" w:cs="Arial"/>
          <w:sz w:val="24"/>
          <w:szCs w:val="24"/>
        </w:rPr>
        <w:t>claudia031299@gmail.com</w:t>
      </w:r>
    </w:p>
    <w:p w14:paraId="58879908" w14:textId="77777777" w:rsidR="00DD5FA2" w:rsidRPr="00473BEE" w:rsidRDefault="00DD5FA2" w:rsidP="00B03FA1">
      <w:pPr>
        <w:tabs>
          <w:tab w:val="left" w:pos="0"/>
        </w:tabs>
        <w:spacing w:line="360" w:lineRule="auto"/>
        <w:jc w:val="both"/>
        <w:rPr>
          <w:rFonts w:ascii="Arial" w:hAnsi="Arial" w:cs="Arial"/>
          <w:bCs/>
          <w:sz w:val="24"/>
          <w:szCs w:val="24"/>
        </w:rPr>
      </w:pPr>
      <w:r w:rsidRPr="00473BEE">
        <w:rPr>
          <w:rFonts w:ascii="Arial" w:hAnsi="Arial" w:cs="Arial"/>
          <w:b/>
          <w:sz w:val="24"/>
          <w:szCs w:val="24"/>
        </w:rPr>
        <w:t xml:space="preserve">Teléfono: </w:t>
      </w:r>
      <w:r w:rsidRPr="00473BEE">
        <w:rPr>
          <w:rFonts w:ascii="Arial" w:hAnsi="Arial" w:cs="Arial"/>
          <w:bCs/>
          <w:sz w:val="24"/>
          <w:szCs w:val="24"/>
        </w:rPr>
        <w:t>+53 53811850</w:t>
      </w:r>
    </w:p>
    <w:p w14:paraId="405E90C8" w14:textId="182C3951" w:rsidR="001A1AB5" w:rsidRPr="00473BEE" w:rsidRDefault="001A1AB5" w:rsidP="00B03FA1">
      <w:pPr>
        <w:spacing w:line="360" w:lineRule="auto"/>
        <w:jc w:val="both"/>
        <w:rPr>
          <w:rFonts w:ascii="Arial" w:hAnsi="Arial" w:cs="Arial"/>
          <w:b/>
          <w:bCs/>
          <w:sz w:val="24"/>
          <w:szCs w:val="24"/>
        </w:rPr>
      </w:pPr>
      <w:r w:rsidRPr="00473BEE">
        <w:rPr>
          <w:rFonts w:ascii="Arial" w:hAnsi="Arial" w:cs="Arial"/>
          <w:b/>
          <w:bCs/>
          <w:sz w:val="24"/>
          <w:szCs w:val="24"/>
        </w:rPr>
        <w:br w:type="page"/>
      </w:r>
    </w:p>
    <w:p w14:paraId="1D35CD29" w14:textId="45E80782" w:rsidR="001A1AB5" w:rsidRPr="00473BEE" w:rsidRDefault="001A1AB5" w:rsidP="00B03FA1">
      <w:pPr>
        <w:spacing w:line="360" w:lineRule="auto"/>
        <w:jc w:val="both"/>
        <w:rPr>
          <w:rFonts w:ascii="Arial" w:hAnsi="Arial" w:cs="Arial"/>
          <w:b/>
          <w:bCs/>
          <w:sz w:val="24"/>
          <w:szCs w:val="24"/>
        </w:rPr>
      </w:pPr>
      <w:r w:rsidRPr="00473BEE">
        <w:rPr>
          <w:rFonts w:ascii="Arial" w:hAnsi="Arial" w:cs="Arial"/>
          <w:b/>
          <w:bCs/>
          <w:sz w:val="24"/>
          <w:szCs w:val="24"/>
        </w:rPr>
        <w:lastRenderedPageBreak/>
        <w:t>RESUMEN</w:t>
      </w:r>
    </w:p>
    <w:p w14:paraId="0E01D9A5" w14:textId="00062CDE" w:rsidR="008458BE" w:rsidRPr="00473BEE" w:rsidRDefault="008458BE" w:rsidP="00B03FA1">
      <w:pPr>
        <w:tabs>
          <w:tab w:val="left" w:pos="0"/>
        </w:tabs>
        <w:spacing w:line="360" w:lineRule="auto"/>
        <w:jc w:val="both"/>
        <w:rPr>
          <w:rFonts w:ascii="Arial" w:hAnsi="Arial" w:cs="Arial"/>
          <w:sz w:val="24"/>
          <w:szCs w:val="24"/>
        </w:rPr>
      </w:pPr>
      <w:r w:rsidRPr="00473BEE">
        <w:rPr>
          <w:rFonts w:ascii="Arial" w:hAnsi="Arial" w:cs="Arial"/>
          <w:b/>
          <w:bCs/>
          <w:sz w:val="24"/>
          <w:szCs w:val="24"/>
        </w:rPr>
        <w:t>Introducción:</w:t>
      </w:r>
      <w:r w:rsidRPr="00473BEE">
        <w:rPr>
          <w:rFonts w:ascii="Arial" w:hAnsi="Arial" w:cs="Arial"/>
          <w:sz w:val="24"/>
          <w:szCs w:val="24"/>
        </w:rPr>
        <w:t xml:space="preserve"> </w:t>
      </w:r>
      <w:r w:rsidR="0055644D" w:rsidRPr="00473BEE">
        <w:rPr>
          <w:rFonts w:ascii="Arial" w:hAnsi="Arial" w:cs="Arial"/>
          <w:sz w:val="24"/>
          <w:szCs w:val="24"/>
        </w:rPr>
        <w:t>l</w:t>
      </w:r>
      <w:r w:rsidRPr="00473BEE">
        <w:rPr>
          <w:rFonts w:ascii="Arial" w:hAnsi="Arial" w:cs="Arial"/>
          <w:sz w:val="24"/>
          <w:szCs w:val="24"/>
        </w:rPr>
        <w:t>as revistas científicas estudiantiles en Cuba potencian la investigación científica en el pregrado, su incremento ha planteado la necesidad de utilizar la bibliometría para analizar tanto la producción sobre un área en específico, como la producción científica estudiantil.</w:t>
      </w:r>
    </w:p>
    <w:p w14:paraId="78074BDB" w14:textId="069DE80D" w:rsidR="008458BE" w:rsidRPr="00473BEE" w:rsidRDefault="008458BE" w:rsidP="00B03FA1">
      <w:pPr>
        <w:spacing w:line="360" w:lineRule="auto"/>
        <w:jc w:val="both"/>
        <w:rPr>
          <w:rFonts w:ascii="Arial" w:hAnsi="Arial" w:cs="Arial"/>
          <w:sz w:val="24"/>
          <w:szCs w:val="24"/>
        </w:rPr>
      </w:pPr>
      <w:r w:rsidRPr="00473BEE">
        <w:rPr>
          <w:rFonts w:ascii="Arial" w:hAnsi="Arial" w:cs="Arial"/>
          <w:b/>
          <w:bCs/>
          <w:sz w:val="24"/>
          <w:szCs w:val="24"/>
        </w:rPr>
        <w:t>Objetivo:</w:t>
      </w:r>
      <w:r w:rsidRPr="00473BEE">
        <w:rPr>
          <w:rFonts w:ascii="Arial" w:hAnsi="Arial" w:cs="Arial"/>
          <w:sz w:val="24"/>
          <w:szCs w:val="24"/>
        </w:rPr>
        <w:t xml:space="preserve"> describir algunas métricas de los artículos sobre </w:t>
      </w:r>
      <w:r w:rsidR="00CE4026" w:rsidRPr="00473BEE">
        <w:rPr>
          <w:rFonts w:ascii="Arial" w:hAnsi="Arial" w:cs="Arial"/>
          <w:sz w:val="24"/>
          <w:szCs w:val="24"/>
        </w:rPr>
        <w:t xml:space="preserve">anestesiología y reanimación </w:t>
      </w:r>
      <w:r w:rsidRPr="00473BEE">
        <w:rPr>
          <w:rFonts w:ascii="Arial" w:hAnsi="Arial" w:cs="Arial"/>
          <w:sz w:val="24"/>
          <w:szCs w:val="24"/>
        </w:rPr>
        <w:t>publicados en revistas científicas estudiantiles cubanas.</w:t>
      </w:r>
    </w:p>
    <w:p w14:paraId="4AF6043F" w14:textId="77777777" w:rsidR="008458BE" w:rsidRPr="00473BEE" w:rsidRDefault="008458BE" w:rsidP="00B03FA1">
      <w:pPr>
        <w:tabs>
          <w:tab w:val="left" w:pos="0"/>
        </w:tabs>
        <w:spacing w:line="360" w:lineRule="auto"/>
        <w:jc w:val="both"/>
        <w:rPr>
          <w:rFonts w:ascii="Arial" w:hAnsi="Arial" w:cs="Arial"/>
          <w:sz w:val="24"/>
          <w:szCs w:val="24"/>
        </w:rPr>
      </w:pPr>
      <w:r w:rsidRPr="00473BEE">
        <w:rPr>
          <w:rFonts w:ascii="Arial" w:hAnsi="Arial" w:cs="Arial"/>
          <w:b/>
          <w:bCs/>
          <w:sz w:val="24"/>
          <w:szCs w:val="24"/>
        </w:rPr>
        <w:t>Método:</w:t>
      </w:r>
      <w:r w:rsidRPr="00473BEE">
        <w:rPr>
          <w:rFonts w:ascii="Arial" w:hAnsi="Arial" w:cs="Arial"/>
          <w:sz w:val="24"/>
          <w:szCs w:val="24"/>
        </w:rPr>
        <w:t xml:space="preserve"> se realizó un estudio bibliométrico de diseño observacional, descriptivo en artículos publicados en revistas científico estudiantiles cubanas durante el periodo enero 2018 a diciembre del 2022 publicados en sus números regulares. Fueron analizados los 11 artículos descargados. </w:t>
      </w:r>
    </w:p>
    <w:p w14:paraId="5B0DD01C" w14:textId="2063C31F" w:rsidR="008458BE" w:rsidRPr="00473BEE" w:rsidRDefault="008458BE" w:rsidP="00B03FA1">
      <w:pPr>
        <w:tabs>
          <w:tab w:val="left" w:pos="0"/>
        </w:tabs>
        <w:spacing w:line="360" w:lineRule="auto"/>
        <w:jc w:val="both"/>
        <w:rPr>
          <w:rFonts w:ascii="Arial" w:hAnsi="Arial" w:cs="Arial"/>
          <w:sz w:val="24"/>
          <w:szCs w:val="24"/>
        </w:rPr>
      </w:pPr>
      <w:r w:rsidRPr="00473BEE">
        <w:rPr>
          <w:rFonts w:ascii="Arial" w:hAnsi="Arial" w:cs="Arial"/>
          <w:b/>
          <w:bCs/>
          <w:sz w:val="24"/>
          <w:szCs w:val="24"/>
        </w:rPr>
        <w:t>Resultados:</w:t>
      </w:r>
      <w:r w:rsidRPr="00473BEE">
        <w:rPr>
          <w:rFonts w:ascii="Arial" w:hAnsi="Arial" w:cs="Arial"/>
          <w:sz w:val="24"/>
          <w:szCs w:val="24"/>
        </w:rPr>
        <w:t xml:space="preserve"> </w:t>
      </w:r>
      <w:r w:rsidR="0055644D" w:rsidRPr="00473BEE">
        <w:rPr>
          <w:rFonts w:ascii="Arial" w:hAnsi="Arial" w:cs="Arial"/>
          <w:sz w:val="24"/>
          <w:szCs w:val="24"/>
        </w:rPr>
        <w:t>e</w:t>
      </w:r>
      <w:r w:rsidRPr="00473BEE">
        <w:rPr>
          <w:rFonts w:ascii="Arial" w:hAnsi="Arial" w:cs="Arial"/>
          <w:sz w:val="24"/>
          <w:szCs w:val="24"/>
        </w:rPr>
        <w:t>l 45,45 % de los artículos fueron publicados en el año 2022. La mayoría fueron publicados en la revista Universidad Médica Pinareña. Predominó la autoría múltiple</w:t>
      </w:r>
      <w:r w:rsidR="0055644D" w:rsidRPr="00473BEE">
        <w:rPr>
          <w:rFonts w:ascii="Arial" w:hAnsi="Arial" w:cs="Arial"/>
          <w:sz w:val="24"/>
          <w:szCs w:val="24"/>
        </w:rPr>
        <w:t xml:space="preserve"> </w:t>
      </w:r>
      <w:r w:rsidRPr="00473BEE">
        <w:rPr>
          <w:rFonts w:ascii="Arial" w:hAnsi="Arial" w:cs="Arial"/>
          <w:sz w:val="24"/>
          <w:szCs w:val="24"/>
        </w:rPr>
        <w:t>(63,64 %), redacción en idioma español (100 %)</w:t>
      </w:r>
      <w:r w:rsidR="0055644D" w:rsidRPr="00473BEE">
        <w:rPr>
          <w:rFonts w:ascii="Arial" w:hAnsi="Arial" w:cs="Arial"/>
          <w:sz w:val="24"/>
          <w:szCs w:val="24"/>
        </w:rPr>
        <w:t xml:space="preserve"> y </w:t>
      </w:r>
      <w:r w:rsidRPr="00473BEE">
        <w:rPr>
          <w:rFonts w:ascii="Arial" w:hAnsi="Arial" w:cs="Arial"/>
          <w:sz w:val="24"/>
          <w:szCs w:val="24"/>
        </w:rPr>
        <w:t>la tipología de</w:t>
      </w:r>
      <w:r w:rsidRPr="00473BEE">
        <w:rPr>
          <w:rFonts w:ascii="Arial" w:eastAsia="Times New Roman" w:hAnsi="Arial" w:cs="Arial"/>
          <w:sz w:val="24"/>
          <w:szCs w:val="24"/>
          <w:lang w:eastAsia="es-ES"/>
        </w:rPr>
        <w:t xml:space="preserve"> artículo original (</w:t>
      </w:r>
      <w:r w:rsidRPr="00473BEE">
        <w:rPr>
          <w:rFonts w:ascii="Arial" w:hAnsi="Arial" w:cs="Arial"/>
          <w:sz w:val="24"/>
          <w:szCs w:val="24"/>
        </w:rPr>
        <w:t>81,82 %</w:t>
      </w:r>
      <w:r w:rsidRPr="00473BEE">
        <w:rPr>
          <w:rFonts w:ascii="Arial" w:eastAsia="Times New Roman" w:hAnsi="Arial" w:cs="Arial"/>
          <w:sz w:val="24"/>
          <w:szCs w:val="24"/>
          <w:lang w:eastAsia="es-ES"/>
        </w:rPr>
        <w:t>). El sexo masculino destacó en el primer autor (81,82 %) y la procedencia de la Universidad de Ciencias Médicas de Pinar del Río (</w:t>
      </w:r>
      <w:r w:rsidRPr="00473BEE">
        <w:rPr>
          <w:rFonts w:ascii="Arial" w:hAnsi="Arial" w:cs="Arial"/>
          <w:sz w:val="24"/>
          <w:szCs w:val="24"/>
        </w:rPr>
        <w:t>63,64 %</w:t>
      </w:r>
      <w:r w:rsidRPr="00473BEE">
        <w:rPr>
          <w:rFonts w:ascii="Arial" w:eastAsia="Times New Roman" w:hAnsi="Arial" w:cs="Arial"/>
          <w:sz w:val="24"/>
          <w:szCs w:val="24"/>
          <w:lang w:eastAsia="es-ES"/>
        </w:rPr>
        <w:t xml:space="preserve">). El promedio del Índice de Price fue 0,72; la revista </w:t>
      </w:r>
      <w:r w:rsidRPr="00473BEE">
        <w:rPr>
          <w:rFonts w:ascii="Arial" w:hAnsi="Arial" w:cs="Arial"/>
          <w:sz w:val="24"/>
          <w:szCs w:val="24"/>
        </w:rPr>
        <w:t>Universidad Médica Pinareña</w:t>
      </w:r>
      <w:r w:rsidRPr="00473BEE">
        <w:rPr>
          <w:rFonts w:ascii="Arial" w:eastAsia="Times New Roman" w:hAnsi="Arial" w:cs="Arial"/>
          <w:sz w:val="24"/>
          <w:szCs w:val="24"/>
          <w:lang w:eastAsia="es-ES"/>
        </w:rPr>
        <w:t xml:space="preserve"> reportó el mayor valor. </w:t>
      </w:r>
      <w:r w:rsidRPr="00473BEE">
        <w:rPr>
          <w:rFonts w:ascii="Arial" w:hAnsi="Arial" w:cs="Arial"/>
          <w:sz w:val="24"/>
          <w:szCs w:val="24"/>
        </w:rPr>
        <w:t xml:space="preserve">El mayor número de citas en un artículo fue 4. </w:t>
      </w:r>
    </w:p>
    <w:p w14:paraId="3BF5993D" w14:textId="792E7921" w:rsidR="008458BE" w:rsidRPr="00473BEE" w:rsidRDefault="008458BE" w:rsidP="00B03FA1">
      <w:pPr>
        <w:spacing w:line="360" w:lineRule="auto"/>
        <w:jc w:val="both"/>
        <w:rPr>
          <w:rFonts w:ascii="Arial" w:hAnsi="Arial" w:cs="Arial"/>
          <w:sz w:val="24"/>
          <w:szCs w:val="24"/>
        </w:rPr>
      </w:pPr>
      <w:r w:rsidRPr="00473BEE">
        <w:rPr>
          <w:rFonts w:ascii="Arial" w:hAnsi="Arial" w:cs="Arial"/>
          <w:b/>
          <w:bCs/>
          <w:sz w:val="24"/>
          <w:szCs w:val="24"/>
        </w:rPr>
        <w:t>Conclusiones:</w:t>
      </w:r>
      <w:r w:rsidRPr="00473BEE">
        <w:rPr>
          <w:rFonts w:ascii="Arial" w:hAnsi="Arial" w:cs="Arial"/>
          <w:sz w:val="24"/>
          <w:szCs w:val="24"/>
        </w:rPr>
        <w:t xml:space="preserve"> </w:t>
      </w:r>
      <w:r w:rsidR="00D070EC" w:rsidRPr="00473BEE">
        <w:rPr>
          <w:rFonts w:ascii="Arial" w:hAnsi="Arial" w:cs="Arial"/>
          <w:sz w:val="24"/>
          <w:szCs w:val="24"/>
        </w:rPr>
        <w:t>l</w:t>
      </w:r>
      <w:r w:rsidRPr="00473BEE">
        <w:rPr>
          <w:rFonts w:ascii="Arial" w:hAnsi="Arial" w:cs="Arial"/>
          <w:sz w:val="24"/>
          <w:szCs w:val="24"/>
        </w:rPr>
        <w:t xml:space="preserve">a publicación de investigaciones sobre </w:t>
      </w:r>
      <w:r w:rsidR="00CE4026" w:rsidRPr="00473BEE">
        <w:rPr>
          <w:rFonts w:ascii="Arial" w:hAnsi="Arial" w:cs="Arial"/>
          <w:sz w:val="24"/>
          <w:szCs w:val="24"/>
        </w:rPr>
        <w:t xml:space="preserve">anestesiología y reanimación </w:t>
      </w:r>
      <w:r w:rsidRPr="00473BEE">
        <w:rPr>
          <w:rFonts w:ascii="Arial" w:hAnsi="Arial" w:cs="Arial"/>
          <w:sz w:val="24"/>
          <w:szCs w:val="24"/>
        </w:rPr>
        <w:t>en revistas científicas estudiantiles cubanas va en aumento. La tipología de preferencia por los autores, la tendencia a la autoría múltiple, la selección de revistas reconocidas e indexadas para publicar sus trabajos son aspectos positivos.</w:t>
      </w:r>
    </w:p>
    <w:p w14:paraId="208A03A8" w14:textId="45F907BB" w:rsidR="001A1AB5" w:rsidRPr="00473BEE" w:rsidRDefault="001A1AB5" w:rsidP="00B03FA1">
      <w:pPr>
        <w:spacing w:line="360" w:lineRule="auto"/>
        <w:jc w:val="both"/>
        <w:rPr>
          <w:rFonts w:ascii="Arial" w:hAnsi="Arial" w:cs="Arial"/>
          <w:sz w:val="24"/>
          <w:szCs w:val="24"/>
        </w:rPr>
      </w:pPr>
      <w:r w:rsidRPr="00473BEE">
        <w:rPr>
          <w:rFonts w:ascii="Arial" w:hAnsi="Arial" w:cs="Arial"/>
          <w:b/>
          <w:bCs/>
          <w:sz w:val="24"/>
          <w:szCs w:val="24"/>
        </w:rPr>
        <w:t xml:space="preserve">Palabras clave: </w:t>
      </w:r>
      <w:r w:rsidR="008458BE" w:rsidRPr="00473BEE">
        <w:rPr>
          <w:rFonts w:ascii="Arial" w:hAnsi="Arial" w:cs="Arial"/>
          <w:sz w:val="24"/>
          <w:szCs w:val="24"/>
        </w:rPr>
        <w:t>Anestesiología;</w:t>
      </w:r>
      <w:r w:rsidR="008458BE" w:rsidRPr="00473BEE">
        <w:rPr>
          <w:rFonts w:ascii="Arial" w:hAnsi="Arial" w:cs="Arial"/>
          <w:b/>
          <w:bCs/>
          <w:sz w:val="24"/>
          <w:szCs w:val="24"/>
        </w:rPr>
        <w:t xml:space="preserve"> </w:t>
      </w:r>
      <w:r w:rsidR="008458BE" w:rsidRPr="00473BEE">
        <w:rPr>
          <w:rFonts w:ascii="Arial" w:hAnsi="Arial" w:cs="Arial"/>
          <w:sz w:val="24"/>
          <w:szCs w:val="24"/>
        </w:rPr>
        <w:t>Autoría</w:t>
      </w:r>
      <w:r w:rsidRPr="00473BEE">
        <w:rPr>
          <w:rFonts w:ascii="Arial" w:hAnsi="Arial" w:cs="Arial"/>
          <w:sz w:val="24"/>
          <w:szCs w:val="24"/>
        </w:rPr>
        <w:t>; Bibliometría; Ciencia; Publicaciones</w:t>
      </w:r>
      <w:r w:rsidR="008458BE" w:rsidRPr="00473BEE">
        <w:rPr>
          <w:rFonts w:ascii="Arial" w:hAnsi="Arial" w:cs="Arial"/>
          <w:sz w:val="24"/>
          <w:szCs w:val="24"/>
        </w:rPr>
        <w:t xml:space="preserve">; </w:t>
      </w:r>
      <w:r w:rsidR="00CE4026" w:rsidRPr="00473BEE">
        <w:rPr>
          <w:rFonts w:ascii="Arial" w:hAnsi="Arial" w:cs="Arial"/>
          <w:sz w:val="24"/>
          <w:szCs w:val="24"/>
        </w:rPr>
        <w:t>Reanimación Cardiopulmonar</w:t>
      </w:r>
      <w:r w:rsidR="008458BE" w:rsidRPr="00473BEE">
        <w:rPr>
          <w:rFonts w:ascii="Arial" w:hAnsi="Arial" w:cs="Arial"/>
          <w:sz w:val="24"/>
          <w:szCs w:val="24"/>
        </w:rPr>
        <w:t>.</w:t>
      </w:r>
    </w:p>
    <w:p w14:paraId="6E7FF8D8" w14:textId="28434022" w:rsidR="00D070EC" w:rsidRPr="00473BEE" w:rsidRDefault="00D070EC" w:rsidP="00B03FA1">
      <w:pPr>
        <w:spacing w:line="360" w:lineRule="auto"/>
        <w:jc w:val="both"/>
        <w:rPr>
          <w:rFonts w:ascii="Arial" w:hAnsi="Arial" w:cs="Arial"/>
          <w:b/>
          <w:bCs/>
          <w:sz w:val="24"/>
          <w:szCs w:val="24"/>
          <w:lang w:val="en-US"/>
        </w:rPr>
      </w:pPr>
      <w:r w:rsidRPr="00473BEE">
        <w:rPr>
          <w:rFonts w:ascii="Arial" w:hAnsi="Arial" w:cs="Arial"/>
          <w:b/>
          <w:bCs/>
          <w:sz w:val="24"/>
          <w:szCs w:val="24"/>
          <w:lang w:val="en-US"/>
        </w:rPr>
        <w:t>ABSTRACT</w:t>
      </w:r>
    </w:p>
    <w:p w14:paraId="7E1178D3" w14:textId="77777777" w:rsidR="00D070EC" w:rsidRPr="00473BEE" w:rsidRDefault="00D070EC" w:rsidP="00B03FA1">
      <w:pPr>
        <w:spacing w:line="360" w:lineRule="auto"/>
        <w:jc w:val="both"/>
        <w:rPr>
          <w:rFonts w:ascii="Arial" w:hAnsi="Arial" w:cs="Arial"/>
          <w:sz w:val="24"/>
          <w:szCs w:val="24"/>
          <w:lang w:val="en-US"/>
        </w:rPr>
      </w:pPr>
      <w:r w:rsidRPr="00473BEE">
        <w:rPr>
          <w:rFonts w:ascii="Arial" w:hAnsi="Arial" w:cs="Arial"/>
          <w:b/>
          <w:bCs/>
          <w:sz w:val="24"/>
          <w:szCs w:val="24"/>
          <w:lang w:val="en-US"/>
        </w:rPr>
        <w:t>Introduction:</w:t>
      </w:r>
      <w:r w:rsidRPr="00473BEE">
        <w:rPr>
          <w:rFonts w:ascii="Arial" w:hAnsi="Arial" w:cs="Arial"/>
          <w:sz w:val="24"/>
          <w:szCs w:val="24"/>
          <w:lang w:val="en-US"/>
        </w:rPr>
        <w:t xml:space="preserve"> student scientific journals in Cuba enhance undergraduate scientific research, their increase has raised the need to use bibliometrics to analyze both production on a specific area, as well as student scientific production.</w:t>
      </w:r>
    </w:p>
    <w:p w14:paraId="7F5543E3" w14:textId="77777777" w:rsidR="00D070EC" w:rsidRPr="00473BEE" w:rsidRDefault="00D070EC" w:rsidP="00B03FA1">
      <w:pPr>
        <w:spacing w:line="360" w:lineRule="auto"/>
        <w:jc w:val="both"/>
        <w:rPr>
          <w:rFonts w:ascii="Arial" w:hAnsi="Arial" w:cs="Arial"/>
          <w:sz w:val="24"/>
          <w:szCs w:val="24"/>
          <w:lang w:val="en-US"/>
        </w:rPr>
      </w:pPr>
      <w:r w:rsidRPr="00473BEE">
        <w:rPr>
          <w:rFonts w:ascii="Arial" w:hAnsi="Arial" w:cs="Arial"/>
          <w:b/>
          <w:bCs/>
          <w:sz w:val="24"/>
          <w:szCs w:val="24"/>
          <w:lang w:val="en-US"/>
        </w:rPr>
        <w:lastRenderedPageBreak/>
        <w:t>Objective:</w:t>
      </w:r>
      <w:r w:rsidRPr="00473BEE">
        <w:rPr>
          <w:rFonts w:ascii="Arial" w:hAnsi="Arial" w:cs="Arial"/>
          <w:sz w:val="24"/>
          <w:szCs w:val="24"/>
          <w:lang w:val="en-US"/>
        </w:rPr>
        <w:t xml:space="preserve"> to describe some metrics of the articles on anesthesiology and/or resuscitation published in Cuban student scientific journals.</w:t>
      </w:r>
    </w:p>
    <w:p w14:paraId="051A6ACE" w14:textId="77777777" w:rsidR="00D070EC" w:rsidRPr="00473BEE" w:rsidRDefault="00D070EC" w:rsidP="00B03FA1">
      <w:pPr>
        <w:spacing w:line="360" w:lineRule="auto"/>
        <w:jc w:val="both"/>
        <w:rPr>
          <w:rFonts w:ascii="Arial" w:hAnsi="Arial" w:cs="Arial"/>
          <w:sz w:val="24"/>
          <w:szCs w:val="24"/>
          <w:lang w:val="en-US"/>
        </w:rPr>
      </w:pPr>
      <w:r w:rsidRPr="00473BEE">
        <w:rPr>
          <w:rFonts w:ascii="Arial" w:hAnsi="Arial" w:cs="Arial"/>
          <w:b/>
          <w:bCs/>
          <w:sz w:val="24"/>
          <w:szCs w:val="24"/>
          <w:lang w:val="en-US"/>
        </w:rPr>
        <w:t>Method:</w:t>
      </w:r>
      <w:r w:rsidRPr="00473BEE">
        <w:rPr>
          <w:rFonts w:ascii="Arial" w:hAnsi="Arial" w:cs="Arial"/>
          <w:sz w:val="24"/>
          <w:szCs w:val="24"/>
          <w:lang w:val="en-US"/>
        </w:rPr>
        <w:t xml:space="preserve"> a bibliometric study of observational, descriptive design was carried out in articles published in Cuban student scientific journals during the period January 2018 to December 2022 published in their regular numbers. The 11 downloaded articles were analyzed.</w:t>
      </w:r>
    </w:p>
    <w:p w14:paraId="618026BE" w14:textId="77777777" w:rsidR="00D070EC" w:rsidRPr="00473BEE" w:rsidRDefault="00D070EC" w:rsidP="00B03FA1">
      <w:pPr>
        <w:spacing w:line="360" w:lineRule="auto"/>
        <w:jc w:val="both"/>
        <w:rPr>
          <w:rFonts w:ascii="Arial" w:hAnsi="Arial" w:cs="Arial"/>
          <w:sz w:val="24"/>
          <w:szCs w:val="24"/>
          <w:lang w:val="en-US"/>
        </w:rPr>
      </w:pPr>
      <w:r w:rsidRPr="00473BEE">
        <w:rPr>
          <w:rFonts w:ascii="Arial" w:hAnsi="Arial" w:cs="Arial"/>
          <w:b/>
          <w:bCs/>
          <w:sz w:val="24"/>
          <w:szCs w:val="24"/>
          <w:lang w:val="en-US"/>
        </w:rPr>
        <w:t>Results:</w:t>
      </w:r>
      <w:r w:rsidRPr="00473BEE">
        <w:rPr>
          <w:rFonts w:ascii="Arial" w:hAnsi="Arial" w:cs="Arial"/>
          <w:sz w:val="24"/>
          <w:szCs w:val="24"/>
          <w:lang w:val="en-US"/>
        </w:rPr>
        <w:t xml:space="preserve"> 45.45% of the articles were published in the year 2022. Most were published in the Universidad </w:t>
      </w:r>
      <w:proofErr w:type="spellStart"/>
      <w:r w:rsidRPr="00473BEE">
        <w:rPr>
          <w:rFonts w:ascii="Arial" w:hAnsi="Arial" w:cs="Arial"/>
          <w:sz w:val="24"/>
          <w:szCs w:val="24"/>
          <w:lang w:val="en-US"/>
        </w:rPr>
        <w:t>Médica</w:t>
      </w:r>
      <w:proofErr w:type="spellEnd"/>
      <w:r w:rsidRPr="00473BEE">
        <w:rPr>
          <w:rFonts w:ascii="Arial" w:hAnsi="Arial" w:cs="Arial"/>
          <w:sz w:val="24"/>
          <w:szCs w:val="24"/>
          <w:lang w:val="en-US"/>
        </w:rPr>
        <w:t xml:space="preserve"> </w:t>
      </w:r>
      <w:proofErr w:type="spellStart"/>
      <w:r w:rsidRPr="00473BEE">
        <w:rPr>
          <w:rFonts w:ascii="Arial" w:hAnsi="Arial" w:cs="Arial"/>
          <w:sz w:val="24"/>
          <w:szCs w:val="24"/>
          <w:lang w:val="en-US"/>
        </w:rPr>
        <w:t>Pinareña</w:t>
      </w:r>
      <w:proofErr w:type="spellEnd"/>
      <w:r w:rsidRPr="00473BEE">
        <w:rPr>
          <w:rFonts w:ascii="Arial" w:hAnsi="Arial" w:cs="Arial"/>
          <w:sz w:val="24"/>
          <w:szCs w:val="24"/>
          <w:lang w:val="en-US"/>
        </w:rPr>
        <w:t xml:space="preserve"> journal. Multiple authorship (63.64%), writing in Spanish (100%) and the type of original article (81.82%) predominated. The male sex stood out in the first author (81.82%) and the origin of the University of Medical Sciences of Pinar del Río (63.64%). The Price Index average was 0.72; the magazine Universidad </w:t>
      </w:r>
      <w:proofErr w:type="spellStart"/>
      <w:r w:rsidRPr="00473BEE">
        <w:rPr>
          <w:rFonts w:ascii="Arial" w:hAnsi="Arial" w:cs="Arial"/>
          <w:sz w:val="24"/>
          <w:szCs w:val="24"/>
          <w:lang w:val="en-US"/>
        </w:rPr>
        <w:t>Médica</w:t>
      </w:r>
      <w:proofErr w:type="spellEnd"/>
      <w:r w:rsidRPr="00473BEE">
        <w:rPr>
          <w:rFonts w:ascii="Arial" w:hAnsi="Arial" w:cs="Arial"/>
          <w:sz w:val="24"/>
          <w:szCs w:val="24"/>
          <w:lang w:val="en-US"/>
        </w:rPr>
        <w:t xml:space="preserve"> </w:t>
      </w:r>
      <w:proofErr w:type="spellStart"/>
      <w:r w:rsidRPr="00473BEE">
        <w:rPr>
          <w:rFonts w:ascii="Arial" w:hAnsi="Arial" w:cs="Arial"/>
          <w:sz w:val="24"/>
          <w:szCs w:val="24"/>
          <w:lang w:val="en-US"/>
        </w:rPr>
        <w:t>Pinareña</w:t>
      </w:r>
      <w:proofErr w:type="spellEnd"/>
      <w:r w:rsidRPr="00473BEE">
        <w:rPr>
          <w:rFonts w:ascii="Arial" w:hAnsi="Arial" w:cs="Arial"/>
          <w:sz w:val="24"/>
          <w:szCs w:val="24"/>
          <w:lang w:val="en-US"/>
        </w:rPr>
        <w:t xml:space="preserve"> reported the highest value. The highest number of citations in an article was 4.</w:t>
      </w:r>
    </w:p>
    <w:p w14:paraId="0C5B32EC" w14:textId="77777777" w:rsidR="00D070EC" w:rsidRPr="00473BEE" w:rsidRDefault="00D070EC" w:rsidP="00B03FA1">
      <w:pPr>
        <w:spacing w:line="360" w:lineRule="auto"/>
        <w:jc w:val="both"/>
        <w:rPr>
          <w:rFonts w:ascii="Arial" w:hAnsi="Arial" w:cs="Arial"/>
          <w:sz w:val="24"/>
          <w:szCs w:val="24"/>
          <w:lang w:val="en-US"/>
        </w:rPr>
      </w:pPr>
      <w:r w:rsidRPr="00473BEE">
        <w:rPr>
          <w:rFonts w:ascii="Arial" w:hAnsi="Arial" w:cs="Arial"/>
          <w:b/>
          <w:bCs/>
          <w:sz w:val="24"/>
          <w:szCs w:val="24"/>
          <w:lang w:val="en-US"/>
        </w:rPr>
        <w:t>Conclusions:</w:t>
      </w:r>
      <w:r w:rsidRPr="00473BEE">
        <w:rPr>
          <w:rFonts w:ascii="Arial" w:hAnsi="Arial" w:cs="Arial"/>
          <w:sz w:val="24"/>
          <w:szCs w:val="24"/>
          <w:lang w:val="en-US"/>
        </w:rPr>
        <w:t xml:space="preserve"> the publication of research on anesthesiology and/or resuscitation in Cuban student scientific journals is increasing. The type of preference for the authors, the tendency to multiple authorship, the selection of recognized and indexed journals to publish their works are positive aspects.</w:t>
      </w:r>
    </w:p>
    <w:p w14:paraId="37000DB4" w14:textId="555255BD" w:rsidR="00D070EC" w:rsidRPr="00473BEE" w:rsidRDefault="00D070EC" w:rsidP="00B03FA1">
      <w:pPr>
        <w:spacing w:line="360" w:lineRule="auto"/>
        <w:jc w:val="both"/>
        <w:rPr>
          <w:rFonts w:ascii="Arial" w:hAnsi="Arial" w:cs="Arial"/>
          <w:sz w:val="24"/>
          <w:szCs w:val="24"/>
          <w:lang w:val="en-US"/>
        </w:rPr>
      </w:pPr>
      <w:r w:rsidRPr="00473BEE">
        <w:rPr>
          <w:rFonts w:ascii="Arial" w:hAnsi="Arial" w:cs="Arial"/>
          <w:b/>
          <w:bCs/>
          <w:sz w:val="24"/>
          <w:szCs w:val="24"/>
          <w:lang w:val="en-US"/>
        </w:rPr>
        <w:t>Keywords:</w:t>
      </w:r>
      <w:r w:rsidRPr="00473BEE">
        <w:rPr>
          <w:rFonts w:ascii="Arial" w:hAnsi="Arial" w:cs="Arial"/>
          <w:sz w:val="24"/>
          <w:szCs w:val="24"/>
          <w:lang w:val="en-US"/>
        </w:rPr>
        <w:t xml:space="preserve"> Anesthesiology; Authorship; bibliometrics; Science; Publications; </w:t>
      </w:r>
      <w:r w:rsidR="00CE4026" w:rsidRPr="00473BEE">
        <w:rPr>
          <w:rFonts w:ascii="Arial" w:hAnsi="Arial" w:cs="Arial"/>
          <w:sz w:val="24"/>
          <w:szCs w:val="24"/>
          <w:lang w:val="en-US"/>
        </w:rPr>
        <w:t>Cardiopulmonary Resuscitation</w:t>
      </w:r>
      <w:r w:rsidRPr="00473BEE">
        <w:rPr>
          <w:rFonts w:ascii="Arial" w:hAnsi="Arial" w:cs="Arial"/>
          <w:sz w:val="24"/>
          <w:szCs w:val="24"/>
          <w:lang w:val="en-US"/>
        </w:rPr>
        <w:t>.</w:t>
      </w:r>
    </w:p>
    <w:p w14:paraId="33682320" w14:textId="2C196755" w:rsidR="00606011" w:rsidRPr="00473BEE" w:rsidRDefault="00606011" w:rsidP="00B03FA1">
      <w:pPr>
        <w:spacing w:line="360" w:lineRule="auto"/>
        <w:jc w:val="both"/>
        <w:rPr>
          <w:rFonts w:ascii="Arial" w:hAnsi="Arial" w:cs="Arial"/>
          <w:b/>
          <w:bCs/>
          <w:sz w:val="24"/>
          <w:szCs w:val="24"/>
        </w:rPr>
      </w:pPr>
      <w:r w:rsidRPr="00473BEE">
        <w:rPr>
          <w:rFonts w:ascii="Arial" w:hAnsi="Arial" w:cs="Arial"/>
          <w:b/>
          <w:bCs/>
          <w:sz w:val="24"/>
          <w:szCs w:val="24"/>
        </w:rPr>
        <w:t>Recibido: 06/’1/2023</w:t>
      </w:r>
    </w:p>
    <w:p w14:paraId="16C203D3" w14:textId="07EB38C9" w:rsidR="00606011" w:rsidRPr="00473BEE" w:rsidRDefault="00606011" w:rsidP="00B03FA1">
      <w:pPr>
        <w:spacing w:line="360" w:lineRule="auto"/>
        <w:jc w:val="both"/>
        <w:rPr>
          <w:rFonts w:ascii="Arial" w:hAnsi="Arial" w:cs="Arial"/>
          <w:b/>
          <w:bCs/>
          <w:sz w:val="24"/>
          <w:szCs w:val="24"/>
        </w:rPr>
      </w:pPr>
      <w:r w:rsidRPr="00473BEE">
        <w:rPr>
          <w:rFonts w:ascii="Arial" w:hAnsi="Arial" w:cs="Arial"/>
          <w:b/>
          <w:bCs/>
          <w:sz w:val="24"/>
          <w:szCs w:val="24"/>
        </w:rPr>
        <w:t xml:space="preserve">Aprobado: </w:t>
      </w:r>
    </w:p>
    <w:p w14:paraId="12986558" w14:textId="134D0150" w:rsidR="001A1AB5" w:rsidRPr="00473BEE" w:rsidRDefault="001A1AB5" w:rsidP="00B03FA1">
      <w:pPr>
        <w:spacing w:line="360" w:lineRule="auto"/>
        <w:jc w:val="both"/>
        <w:rPr>
          <w:rFonts w:ascii="Arial" w:hAnsi="Arial" w:cs="Arial"/>
          <w:b/>
          <w:bCs/>
          <w:sz w:val="24"/>
          <w:szCs w:val="24"/>
        </w:rPr>
      </w:pPr>
      <w:r w:rsidRPr="00473BEE">
        <w:rPr>
          <w:rFonts w:ascii="Arial" w:hAnsi="Arial" w:cs="Arial"/>
          <w:b/>
          <w:bCs/>
          <w:sz w:val="24"/>
          <w:szCs w:val="24"/>
        </w:rPr>
        <w:t>INTRODUCCIÓN</w:t>
      </w:r>
    </w:p>
    <w:p w14:paraId="17F91983" w14:textId="10F6812D" w:rsidR="009858C4" w:rsidRPr="00473BEE" w:rsidRDefault="009858C4" w:rsidP="00B03FA1">
      <w:pPr>
        <w:spacing w:line="360" w:lineRule="auto"/>
        <w:jc w:val="both"/>
        <w:rPr>
          <w:rFonts w:ascii="Arial" w:hAnsi="Arial" w:cs="Arial"/>
          <w:sz w:val="24"/>
          <w:szCs w:val="24"/>
        </w:rPr>
      </w:pPr>
      <w:r w:rsidRPr="00473BEE">
        <w:rPr>
          <w:rFonts w:ascii="Arial" w:hAnsi="Arial" w:cs="Arial"/>
          <w:sz w:val="24"/>
          <w:szCs w:val="24"/>
        </w:rPr>
        <w:t>La responsabilidad de investigar, según Ramírez Acosta, se debe iniciar desde el principio de la carrera universitaria.</w:t>
      </w:r>
      <w:r w:rsidR="00D03606" w:rsidRPr="00473BEE">
        <w:rPr>
          <w:rFonts w:ascii="Arial" w:hAnsi="Arial" w:cs="Arial"/>
          <w:sz w:val="24"/>
          <w:szCs w:val="24"/>
          <w:vertAlign w:val="superscript"/>
        </w:rPr>
        <w:t xml:space="preserve">(1) </w:t>
      </w:r>
      <w:r w:rsidRPr="00473BEE">
        <w:rPr>
          <w:rFonts w:ascii="Arial" w:hAnsi="Arial" w:cs="Arial"/>
          <w:sz w:val="24"/>
          <w:szCs w:val="24"/>
        </w:rPr>
        <w:t xml:space="preserve">Durante la formación de los profesionales de la salud, el desarrollo de sus habilidades científicas es tan importante como el de sus habilidades clínicas, pues estas competencias les serán de utilidad para su vida profesional, cualquiera que sea el ámbito en el que trabajen. </w:t>
      </w:r>
      <w:r w:rsidR="00D03606" w:rsidRPr="00473BEE">
        <w:rPr>
          <w:rFonts w:ascii="Arial" w:hAnsi="Arial" w:cs="Arial"/>
          <w:sz w:val="24"/>
          <w:szCs w:val="24"/>
          <w:vertAlign w:val="superscript"/>
        </w:rPr>
        <w:t>(2)</w:t>
      </w:r>
    </w:p>
    <w:p w14:paraId="4A54850A" w14:textId="61703E70" w:rsidR="009858C4" w:rsidRPr="00473BEE" w:rsidRDefault="009858C4" w:rsidP="00B03FA1">
      <w:pPr>
        <w:spacing w:line="360" w:lineRule="auto"/>
        <w:jc w:val="both"/>
        <w:rPr>
          <w:rFonts w:ascii="Arial" w:hAnsi="Arial" w:cs="Arial"/>
          <w:sz w:val="24"/>
          <w:szCs w:val="24"/>
        </w:rPr>
      </w:pPr>
      <w:r w:rsidRPr="00473BEE">
        <w:rPr>
          <w:rFonts w:ascii="Arial" w:hAnsi="Arial" w:cs="Arial"/>
          <w:sz w:val="24"/>
          <w:szCs w:val="24"/>
        </w:rPr>
        <w:t xml:space="preserve">Es reconocido que el proceso investigativo es la forma práctica, directa y sencilla de lograr una adecuada socialización del conocimiento, implica en su realización etapas cruciales: concepción del proyecto, búsqueda de información aunado al </w:t>
      </w:r>
      <w:r w:rsidRPr="00473BEE">
        <w:rPr>
          <w:rFonts w:ascii="Arial" w:hAnsi="Arial" w:cs="Arial"/>
          <w:sz w:val="24"/>
          <w:szCs w:val="24"/>
        </w:rPr>
        <w:lastRenderedPageBreak/>
        <w:t>procesamiento de la misma, elaboración del informa final</w:t>
      </w:r>
      <w:r w:rsidR="00CE14EC" w:rsidRPr="00473BEE">
        <w:rPr>
          <w:rFonts w:ascii="Arial" w:hAnsi="Arial" w:cs="Arial"/>
          <w:sz w:val="24"/>
          <w:szCs w:val="24"/>
        </w:rPr>
        <w:t xml:space="preserve"> y</w:t>
      </w:r>
      <w:r w:rsidRPr="00473BEE">
        <w:rPr>
          <w:rFonts w:ascii="Arial" w:hAnsi="Arial" w:cs="Arial"/>
          <w:sz w:val="24"/>
          <w:szCs w:val="24"/>
        </w:rPr>
        <w:t xml:space="preserve"> </w:t>
      </w:r>
      <w:r w:rsidR="00EE7796" w:rsidRPr="00473BEE">
        <w:rPr>
          <w:rFonts w:ascii="Arial" w:hAnsi="Arial" w:cs="Arial"/>
          <w:sz w:val="24"/>
          <w:szCs w:val="24"/>
        </w:rPr>
        <w:t>la publicación de los resultados como etapa final del proceso</w:t>
      </w:r>
      <w:r w:rsidR="00D070EC" w:rsidRPr="00473BEE">
        <w:rPr>
          <w:rFonts w:ascii="Arial" w:hAnsi="Arial" w:cs="Arial"/>
          <w:sz w:val="24"/>
          <w:szCs w:val="24"/>
        </w:rPr>
        <w:t>.</w:t>
      </w:r>
      <w:r w:rsidR="00EE7796" w:rsidRPr="00473BEE">
        <w:rPr>
          <w:rFonts w:ascii="Arial" w:hAnsi="Arial" w:cs="Arial"/>
          <w:sz w:val="24"/>
          <w:szCs w:val="24"/>
          <w:vertAlign w:val="superscript"/>
        </w:rPr>
        <w:t xml:space="preserve"> </w:t>
      </w:r>
      <w:r w:rsidR="00283715" w:rsidRPr="00473BEE">
        <w:rPr>
          <w:rFonts w:ascii="Arial" w:hAnsi="Arial" w:cs="Arial"/>
          <w:sz w:val="24"/>
          <w:szCs w:val="24"/>
          <w:vertAlign w:val="superscript"/>
        </w:rPr>
        <w:t>(3)</w:t>
      </w:r>
    </w:p>
    <w:p w14:paraId="7D07298E" w14:textId="47B03F1B" w:rsidR="000864C7" w:rsidRPr="00473BEE" w:rsidRDefault="009858C4" w:rsidP="00B03FA1">
      <w:pPr>
        <w:spacing w:line="360" w:lineRule="auto"/>
        <w:jc w:val="both"/>
        <w:rPr>
          <w:rFonts w:ascii="Arial" w:hAnsi="Arial" w:cs="Arial"/>
          <w:sz w:val="24"/>
          <w:szCs w:val="24"/>
        </w:rPr>
      </w:pPr>
      <w:r w:rsidRPr="00473BEE">
        <w:rPr>
          <w:rFonts w:ascii="Arial" w:hAnsi="Arial" w:cs="Arial"/>
          <w:sz w:val="24"/>
          <w:szCs w:val="24"/>
        </w:rPr>
        <w:t xml:space="preserve">En </w:t>
      </w:r>
      <w:r w:rsidR="00CE14EC" w:rsidRPr="00473BEE">
        <w:rPr>
          <w:rFonts w:ascii="Arial" w:hAnsi="Arial" w:cs="Arial"/>
          <w:sz w:val="24"/>
          <w:szCs w:val="24"/>
        </w:rPr>
        <w:t>Cuba, es reconocida y defendida</w:t>
      </w:r>
      <w:r w:rsidRPr="00473BEE">
        <w:rPr>
          <w:rFonts w:ascii="Arial" w:hAnsi="Arial" w:cs="Arial"/>
          <w:sz w:val="24"/>
          <w:szCs w:val="24"/>
        </w:rPr>
        <w:t xml:space="preserve"> la actividad científica por el Ministerio de Salud Pública (MINSAP) como uno de los pilares indispensables para la formación del futuro profesional de la salud. </w:t>
      </w:r>
      <w:r w:rsidR="00D03606" w:rsidRPr="00473BEE">
        <w:rPr>
          <w:rFonts w:ascii="Arial" w:hAnsi="Arial" w:cs="Arial"/>
          <w:sz w:val="24"/>
          <w:szCs w:val="24"/>
          <w:vertAlign w:val="superscript"/>
        </w:rPr>
        <w:t>(</w:t>
      </w:r>
      <w:r w:rsidR="00DF1954" w:rsidRPr="00473BEE">
        <w:rPr>
          <w:rFonts w:ascii="Arial" w:hAnsi="Arial" w:cs="Arial"/>
          <w:sz w:val="24"/>
          <w:szCs w:val="24"/>
          <w:vertAlign w:val="superscript"/>
        </w:rPr>
        <w:t>4</w:t>
      </w:r>
      <w:r w:rsidR="00D03606" w:rsidRPr="00473BEE">
        <w:rPr>
          <w:rFonts w:ascii="Arial" w:hAnsi="Arial" w:cs="Arial"/>
          <w:sz w:val="24"/>
          <w:szCs w:val="24"/>
          <w:vertAlign w:val="superscript"/>
        </w:rPr>
        <w:t>)</w:t>
      </w:r>
      <w:r w:rsidR="0088305F" w:rsidRPr="00473BEE">
        <w:rPr>
          <w:rFonts w:ascii="Arial" w:hAnsi="Arial" w:cs="Arial"/>
          <w:sz w:val="24"/>
          <w:szCs w:val="24"/>
        </w:rPr>
        <w:t xml:space="preserve"> Consecuente a esto</w:t>
      </w:r>
      <w:r w:rsidR="000864C7" w:rsidRPr="00473BEE">
        <w:rPr>
          <w:rFonts w:ascii="Arial" w:hAnsi="Arial" w:cs="Arial"/>
          <w:sz w:val="24"/>
          <w:szCs w:val="24"/>
        </w:rPr>
        <w:t>,</w:t>
      </w:r>
      <w:r w:rsidR="00064F33" w:rsidRPr="00473BEE">
        <w:rPr>
          <w:rFonts w:ascii="Arial" w:hAnsi="Arial" w:cs="Arial"/>
          <w:sz w:val="24"/>
          <w:szCs w:val="24"/>
        </w:rPr>
        <w:t xml:space="preserve"> surgen</w:t>
      </w:r>
      <w:r w:rsidR="0088305F" w:rsidRPr="00473BEE">
        <w:rPr>
          <w:rFonts w:ascii="Arial" w:hAnsi="Arial" w:cs="Arial"/>
          <w:sz w:val="24"/>
          <w:szCs w:val="24"/>
        </w:rPr>
        <w:t xml:space="preserve"> </w:t>
      </w:r>
      <w:r w:rsidR="00064F33" w:rsidRPr="00473BEE">
        <w:rPr>
          <w:rFonts w:ascii="Arial" w:hAnsi="Arial" w:cs="Arial"/>
          <w:sz w:val="24"/>
          <w:szCs w:val="24"/>
        </w:rPr>
        <w:t xml:space="preserve">en Cuba </w:t>
      </w:r>
      <w:r w:rsidRPr="00473BEE">
        <w:rPr>
          <w:rFonts w:ascii="Arial" w:hAnsi="Arial" w:cs="Arial"/>
          <w:sz w:val="24"/>
          <w:szCs w:val="24"/>
        </w:rPr>
        <w:t>revistas científicas estudiantiles (RCE),</w:t>
      </w:r>
      <w:r w:rsidR="000864C7" w:rsidRPr="00473BEE">
        <w:rPr>
          <w:rFonts w:ascii="Arial" w:hAnsi="Arial" w:cs="Arial"/>
          <w:sz w:val="24"/>
          <w:szCs w:val="24"/>
        </w:rPr>
        <w:t xml:space="preserve"> en sus inicios fueron Universidad Médica Pinareña (UMP), editada en la universidad médica de la provincia Pinar del Río y Revista 16 de Abril (R16A), de la Universidad de Ciencias Médicas</w:t>
      </w:r>
      <w:r w:rsidR="00D83822" w:rsidRPr="00473BEE">
        <w:rPr>
          <w:rFonts w:ascii="Arial" w:hAnsi="Arial" w:cs="Arial"/>
          <w:sz w:val="24"/>
          <w:szCs w:val="24"/>
        </w:rPr>
        <w:t xml:space="preserve"> (UCM)</w:t>
      </w:r>
      <w:r w:rsidR="000864C7" w:rsidRPr="00473BEE">
        <w:rPr>
          <w:rFonts w:ascii="Arial" w:hAnsi="Arial" w:cs="Arial"/>
          <w:sz w:val="24"/>
          <w:szCs w:val="24"/>
        </w:rPr>
        <w:t xml:space="preserve"> de La Habana. </w:t>
      </w:r>
      <w:r w:rsidR="000078CC" w:rsidRPr="00473BEE">
        <w:rPr>
          <w:rFonts w:ascii="Arial" w:hAnsi="Arial" w:cs="Arial"/>
          <w:sz w:val="24"/>
          <w:szCs w:val="24"/>
          <w:vertAlign w:val="superscript"/>
        </w:rPr>
        <w:t>(</w:t>
      </w:r>
      <w:r w:rsidR="00E345DB" w:rsidRPr="00473BEE">
        <w:rPr>
          <w:rFonts w:ascii="Arial" w:hAnsi="Arial" w:cs="Arial"/>
          <w:sz w:val="24"/>
          <w:szCs w:val="24"/>
          <w:vertAlign w:val="superscript"/>
        </w:rPr>
        <w:t>5</w:t>
      </w:r>
      <w:r w:rsidR="000078CC" w:rsidRPr="00473BEE">
        <w:rPr>
          <w:rFonts w:ascii="Arial" w:hAnsi="Arial" w:cs="Arial"/>
          <w:sz w:val="24"/>
          <w:szCs w:val="24"/>
          <w:vertAlign w:val="superscript"/>
        </w:rPr>
        <w:t xml:space="preserve">)  </w:t>
      </w:r>
    </w:p>
    <w:p w14:paraId="6DED22B7" w14:textId="5C228EDA" w:rsidR="000864C7" w:rsidRPr="00473BEE" w:rsidRDefault="000864C7" w:rsidP="00B03FA1">
      <w:pPr>
        <w:spacing w:line="360" w:lineRule="auto"/>
        <w:jc w:val="both"/>
        <w:rPr>
          <w:rFonts w:ascii="Arial" w:hAnsi="Arial" w:cs="Arial"/>
          <w:sz w:val="24"/>
          <w:szCs w:val="24"/>
        </w:rPr>
      </w:pPr>
      <w:r w:rsidRPr="00473BEE">
        <w:rPr>
          <w:rFonts w:ascii="Arial" w:hAnsi="Arial" w:cs="Arial"/>
          <w:sz w:val="24"/>
          <w:szCs w:val="24"/>
        </w:rPr>
        <w:t xml:space="preserve">Por iniciativa del MINSAP y mediante la gestión de la Federación Estudiantil Universitaria (FEU) se decidió la creación de RCE en cada universidad de ciencias médicas del país, para potenciar la publicación de las experiencias en la actividad científica de los estudiantes, así como sus habilidades investigativas y de redacción científica. </w:t>
      </w:r>
      <w:r w:rsidR="000078CC" w:rsidRPr="00473BEE">
        <w:rPr>
          <w:rFonts w:ascii="Arial" w:hAnsi="Arial" w:cs="Arial"/>
          <w:sz w:val="24"/>
          <w:szCs w:val="24"/>
          <w:vertAlign w:val="superscript"/>
        </w:rPr>
        <w:t>(</w:t>
      </w:r>
      <w:r w:rsidR="00E345DB" w:rsidRPr="00473BEE">
        <w:rPr>
          <w:rFonts w:ascii="Arial" w:hAnsi="Arial" w:cs="Arial"/>
          <w:sz w:val="24"/>
          <w:szCs w:val="24"/>
          <w:vertAlign w:val="superscript"/>
        </w:rPr>
        <w:t>5</w:t>
      </w:r>
      <w:r w:rsidR="000078CC" w:rsidRPr="00473BEE">
        <w:rPr>
          <w:rFonts w:ascii="Arial" w:hAnsi="Arial" w:cs="Arial"/>
          <w:sz w:val="24"/>
          <w:szCs w:val="24"/>
          <w:vertAlign w:val="superscript"/>
        </w:rPr>
        <w:t xml:space="preserve">)  </w:t>
      </w:r>
    </w:p>
    <w:p w14:paraId="13068C0E" w14:textId="1B74F46A" w:rsidR="00BE10B3" w:rsidRPr="00473BEE" w:rsidRDefault="009858C4" w:rsidP="00B03FA1">
      <w:pPr>
        <w:spacing w:line="360" w:lineRule="auto"/>
        <w:jc w:val="both"/>
        <w:rPr>
          <w:rFonts w:ascii="Arial" w:hAnsi="Arial" w:cs="Arial"/>
          <w:sz w:val="24"/>
          <w:szCs w:val="24"/>
        </w:rPr>
      </w:pPr>
      <w:r w:rsidRPr="00473BEE">
        <w:rPr>
          <w:rFonts w:ascii="Arial" w:hAnsi="Arial" w:cs="Arial"/>
          <w:sz w:val="24"/>
          <w:szCs w:val="24"/>
        </w:rPr>
        <w:t>El incremento vertiginoso y acelerado del número de revistas ha planteado la necesidad de realizar evaluaciones periódicas sobre su producción científica o la de un área específica del conocimiento.</w:t>
      </w:r>
      <w:r w:rsidR="004E330D" w:rsidRPr="00473BEE">
        <w:rPr>
          <w:rFonts w:ascii="Arial" w:hAnsi="Arial" w:cs="Arial"/>
          <w:sz w:val="24"/>
          <w:szCs w:val="24"/>
        </w:rPr>
        <w:t xml:space="preserve"> </w:t>
      </w:r>
      <w:r w:rsidRPr="00473BEE">
        <w:rPr>
          <w:rFonts w:ascii="Arial" w:hAnsi="Arial" w:cs="Arial"/>
          <w:sz w:val="24"/>
          <w:szCs w:val="24"/>
        </w:rPr>
        <w:t xml:space="preserve">En este contexto, los estudios métricos adquieren notable relevancia. Su instrumento fundamental, la bibliometría, consiste en el análisis estadístico de la literatura científica y se integra a la cienciometría, estudio cuantitativo de la ciencia, la tecnología y la innovación. Esto facilita la realización de un análisis holístico y contextualizado de la producción de conocimientos. </w:t>
      </w:r>
      <w:r w:rsidR="00BE10B3" w:rsidRPr="00473BEE">
        <w:rPr>
          <w:rFonts w:ascii="Arial" w:hAnsi="Arial" w:cs="Arial"/>
          <w:sz w:val="24"/>
          <w:szCs w:val="24"/>
          <w:vertAlign w:val="superscript"/>
        </w:rPr>
        <w:t>(</w:t>
      </w:r>
      <w:r w:rsidR="00E345DB" w:rsidRPr="00473BEE">
        <w:rPr>
          <w:rFonts w:ascii="Arial" w:hAnsi="Arial" w:cs="Arial"/>
          <w:sz w:val="24"/>
          <w:szCs w:val="24"/>
          <w:vertAlign w:val="superscript"/>
        </w:rPr>
        <w:t>6</w:t>
      </w:r>
      <w:r w:rsidR="00BE10B3" w:rsidRPr="00473BEE">
        <w:rPr>
          <w:rFonts w:ascii="Arial" w:hAnsi="Arial" w:cs="Arial"/>
          <w:sz w:val="24"/>
          <w:szCs w:val="24"/>
          <w:vertAlign w:val="superscript"/>
        </w:rPr>
        <w:t>)</w:t>
      </w:r>
    </w:p>
    <w:p w14:paraId="4F290BDC" w14:textId="20C8D35B" w:rsidR="009858C4" w:rsidRPr="00473BEE" w:rsidRDefault="009858C4" w:rsidP="00B03FA1">
      <w:pPr>
        <w:spacing w:line="360" w:lineRule="auto"/>
        <w:jc w:val="both"/>
        <w:rPr>
          <w:rFonts w:ascii="Arial" w:hAnsi="Arial" w:cs="Arial"/>
          <w:sz w:val="24"/>
          <w:szCs w:val="24"/>
        </w:rPr>
      </w:pPr>
      <w:r w:rsidRPr="00473BEE">
        <w:rPr>
          <w:rFonts w:ascii="Arial" w:hAnsi="Arial" w:cs="Arial"/>
          <w:sz w:val="24"/>
          <w:szCs w:val="24"/>
        </w:rPr>
        <w:t xml:space="preserve">Las investigaciones bibliométricas para el estudio de las producciones del pregrado han alcanzado niveles importantes de aplicación </w:t>
      </w:r>
      <w:r w:rsidR="00080785" w:rsidRPr="00473BEE">
        <w:rPr>
          <w:rFonts w:ascii="Arial" w:hAnsi="Arial" w:cs="Arial"/>
          <w:sz w:val="24"/>
          <w:szCs w:val="24"/>
          <w:vertAlign w:val="superscript"/>
        </w:rPr>
        <w:t>(</w:t>
      </w:r>
      <w:r w:rsidR="00E345DB" w:rsidRPr="00473BEE">
        <w:rPr>
          <w:rFonts w:ascii="Arial" w:hAnsi="Arial" w:cs="Arial"/>
          <w:sz w:val="24"/>
          <w:szCs w:val="24"/>
          <w:vertAlign w:val="superscript"/>
        </w:rPr>
        <w:t>7</w:t>
      </w:r>
      <w:r w:rsidR="00080785" w:rsidRPr="00473BEE">
        <w:rPr>
          <w:rFonts w:ascii="Arial" w:hAnsi="Arial" w:cs="Arial"/>
          <w:sz w:val="24"/>
          <w:szCs w:val="24"/>
          <w:vertAlign w:val="superscript"/>
        </w:rPr>
        <w:t>)</w:t>
      </w:r>
      <w:r w:rsidRPr="00473BEE">
        <w:rPr>
          <w:rFonts w:ascii="Arial" w:hAnsi="Arial" w:cs="Arial"/>
          <w:sz w:val="24"/>
          <w:szCs w:val="24"/>
        </w:rPr>
        <w:t xml:space="preserve">, </w:t>
      </w:r>
      <w:bookmarkStart w:id="0" w:name="_Hlk123918458"/>
      <w:r w:rsidRPr="00473BEE">
        <w:rPr>
          <w:rFonts w:ascii="Arial" w:hAnsi="Arial" w:cs="Arial"/>
          <w:sz w:val="24"/>
          <w:szCs w:val="24"/>
        </w:rPr>
        <w:t>analizan tanto la producción sobre un área en específico, como la producción científica estudiantil</w:t>
      </w:r>
      <w:bookmarkEnd w:id="0"/>
      <w:r w:rsidR="00265132" w:rsidRPr="00473BEE">
        <w:rPr>
          <w:rFonts w:ascii="Arial" w:hAnsi="Arial" w:cs="Arial"/>
          <w:sz w:val="24"/>
          <w:szCs w:val="24"/>
          <w:vertAlign w:val="superscript"/>
        </w:rPr>
        <w:t>(3</w:t>
      </w:r>
      <w:r w:rsidR="00E345DB" w:rsidRPr="00473BEE">
        <w:rPr>
          <w:rFonts w:ascii="Arial" w:hAnsi="Arial" w:cs="Arial"/>
          <w:sz w:val="24"/>
          <w:szCs w:val="24"/>
          <w:vertAlign w:val="superscript"/>
        </w:rPr>
        <w:t>,5,</w:t>
      </w:r>
      <w:r w:rsidR="00771804" w:rsidRPr="00473BEE">
        <w:rPr>
          <w:rFonts w:ascii="Arial" w:hAnsi="Arial" w:cs="Arial"/>
          <w:sz w:val="24"/>
          <w:szCs w:val="24"/>
          <w:vertAlign w:val="superscript"/>
        </w:rPr>
        <w:t>7</w:t>
      </w:r>
      <w:r w:rsidR="00E345DB" w:rsidRPr="00473BEE">
        <w:rPr>
          <w:rFonts w:ascii="Arial" w:hAnsi="Arial" w:cs="Arial"/>
          <w:sz w:val="24"/>
          <w:szCs w:val="24"/>
          <w:vertAlign w:val="superscript"/>
        </w:rPr>
        <w:t>,</w:t>
      </w:r>
      <w:r w:rsidR="00771804" w:rsidRPr="00473BEE">
        <w:rPr>
          <w:rFonts w:ascii="Arial" w:hAnsi="Arial" w:cs="Arial"/>
          <w:sz w:val="24"/>
          <w:szCs w:val="24"/>
          <w:vertAlign w:val="superscript"/>
        </w:rPr>
        <w:t>8</w:t>
      </w:r>
      <w:r w:rsidR="00265132" w:rsidRPr="00473BEE">
        <w:rPr>
          <w:rFonts w:ascii="Arial" w:hAnsi="Arial" w:cs="Arial"/>
          <w:sz w:val="24"/>
          <w:szCs w:val="24"/>
          <w:vertAlign w:val="superscript"/>
        </w:rPr>
        <w:t>)</w:t>
      </w:r>
      <w:r w:rsidR="004E330D" w:rsidRPr="00473BEE">
        <w:rPr>
          <w:rFonts w:ascii="Arial" w:hAnsi="Arial" w:cs="Arial"/>
          <w:sz w:val="24"/>
          <w:szCs w:val="24"/>
        </w:rPr>
        <w:t xml:space="preserve"> </w:t>
      </w:r>
      <w:r w:rsidRPr="00473BEE">
        <w:rPr>
          <w:rFonts w:ascii="Arial" w:hAnsi="Arial" w:cs="Arial"/>
          <w:sz w:val="24"/>
          <w:szCs w:val="24"/>
        </w:rPr>
        <w:t xml:space="preserve">sin embargo, y a pesar de la necesidad de estimular la publicación estudiantil, el análisis de la publicación científica estudiantil sobre una temática, y en especial sobre </w:t>
      </w:r>
      <w:r w:rsidR="00CE4026" w:rsidRPr="00473BEE">
        <w:rPr>
          <w:rFonts w:ascii="Arial" w:hAnsi="Arial" w:cs="Arial"/>
          <w:sz w:val="24"/>
          <w:szCs w:val="24"/>
        </w:rPr>
        <w:t xml:space="preserve">anestesiología y reanimación </w:t>
      </w:r>
      <w:r w:rsidRPr="00473BEE">
        <w:rPr>
          <w:rFonts w:ascii="Arial" w:hAnsi="Arial" w:cs="Arial"/>
          <w:sz w:val="24"/>
          <w:szCs w:val="24"/>
        </w:rPr>
        <w:t xml:space="preserve">ha sido poco abordado. </w:t>
      </w:r>
    </w:p>
    <w:p w14:paraId="4C55EAE1" w14:textId="65095D0B" w:rsidR="009858C4" w:rsidRPr="00473BEE" w:rsidRDefault="00771804" w:rsidP="00B03FA1">
      <w:pPr>
        <w:spacing w:line="360" w:lineRule="auto"/>
        <w:jc w:val="both"/>
        <w:rPr>
          <w:rFonts w:ascii="Arial" w:hAnsi="Arial" w:cs="Arial"/>
          <w:sz w:val="24"/>
          <w:szCs w:val="24"/>
        </w:rPr>
      </w:pPr>
      <w:r w:rsidRPr="00473BEE">
        <w:rPr>
          <w:rFonts w:ascii="Arial" w:hAnsi="Arial" w:cs="Arial"/>
          <w:sz w:val="24"/>
          <w:szCs w:val="24"/>
        </w:rPr>
        <w:t>“</w:t>
      </w:r>
      <w:r w:rsidR="009858C4" w:rsidRPr="00473BEE">
        <w:rPr>
          <w:rFonts w:ascii="Arial" w:hAnsi="Arial" w:cs="Arial"/>
          <w:sz w:val="24"/>
          <w:szCs w:val="24"/>
        </w:rPr>
        <w:t xml:space="preserve">El progreso de la especialidad de Anestesiología y Reanimación depende en gran medida de la divulgación científica de los procedimientos y resultados favorables que se aplican en la práctica asistencial, así como la descripción de </w:t>
      </w:r>
      <w:r w:rsidR="009858C4" w:rsidRPr="00473BEE">
        <w:rPr>
          <w:rFonts w:ascii="Arial" w:hAnsi="Arial" w:cs="Arial"/>
          <w:sz w:val="24"/>
          <w:szCs w:val="24"/>
        </w:rPr>
        <w:lastRenderedPageBreak/>
        <w:t>potenciales complicaciones que auxilien en la prevención y toma de decisiones críticas perioperatorias.</w:t>
      </w:r>
      <w:r w:rsidRPr="00473BEE">
        <w:rPr>
          <w:rFonts w:ascii="Arial" w:hAnsi="Arial" w:cs="Arial"/>
          <w:sz w:val="24"/>
          <w:szCs w:val="24"/>
        </w:rPr>
        <w:t>”</w:t>
      </w:r>
      <w:r w:rsidR="009858C4" w:rsidRPr="00473BEE">
        <w:rPr>
          <w:rFonts w:ascii="Arial" w:hAnsi="Arial" w:cs="Arial"/>
          <w:sz w:val="24"/>
          <w:szCs w:val="24"/>
        </w:rPr>
        <w:t xml:space="preserve"> </w:t>
      </w:r>
      <w:r w:rsidR="006A15C0" w:rsidRPr="00473BEE">
        <w:rPr>
          <w:rFonts w:ascii="Arial" w:hAnsi="Arial" w:cs="Arial"/>
          <w:sz w:val="24"/>
          <w:szCs w:val="24"/>
          <w:vertAlign w:val="superscript"/>
        </w:rPr>
        <w:t>(</w:t>
      </w:r>
      <w:r w:rsidRPr="00473BEE">
        <w:rPr>
          <w:rFonts w:ascii="Arial" w:hAnsi="Arial" w:cs="Arial"/>
          <w:sz w:val="24"/>
          <w:szCs w:val="24"/>
          <w:vertAlign w:val="superscript"/>
        </w:rPr>
        <w:t>9</w:t>
      </w:r>
      <w:r w:rsidR="006A15C0" w:rsidRPr="00473BEE">
        <w:rPr>
          <w:rFonts w:ascii="Arial" w:hAnsi="Arial" w:cs="Arial"/>
          <w:sz w:val="24"/>
          <w:szCs w:val="24"/>
          <w:vertAlign w:val="superscript"/>
        </w:rPr>
        <w:t>)</w:t>
      </w:r>
      <w:r w:rsidR="009858C4" w:rsidRPr="00473BEE">
        <w:rPr>
          <w:rFonts w:ascii="Arial" w:hAnsi="Arial" w:cs="Arial"/>
          <w:b/>
          <w:bCs/>
          <w:sz w:val="24"/>
          <w:szCs w:val="24"/>
        </w:rPr>
        <w:t xml:space="preserve"> </w:t>
      </w:r>
      <w:r w:rsidR="009858C4" w:rsidRPr="00473BEE">
        <w:rPr>
          <w:rFonts w:ascii="Arial" w:hAnsi="Arial" w:cs="Arial"/>
          <w:sz w:val="24"/>
          <w:szCs w:val="24"/>
        </w:rPr>
        <w:t>Evaluar la producción científica de los estudiantes de ciencia médicas sobre las principales ramas de la especialidad, permitirá trazar estrategias para fomentar la investigación científica y la consecuente publicación de los resultados</w:t>
      </w:r>
      <w:r w:rsidR="003F4388" w:rsidRPr="00473BEE">
        <w:rPr>
          <w:rFonts w:ascii="Arial" w:hAnsi="Arial" w:cs="Arial"/>
          <w:sz w:val="24"/>
          <w:szCs w:val="24"/>
        </w:rPr>
        <w:t xml:space="preserve"> desde el pregrado</w:t>
      </w:r>
      <w:r w:rsidR="009858C4" w:rsidRPr="00473BEE">
        <w:rPr>
          <w:rFonts w:ascii="Arial" w:hAnsi="Arial" w:cs="Arial"/>
          <w:sz w:val="24"/>
          <w:szCs w:val="24"/>
        </w:rPr>
        <w:t>, para lograr una mejor formación</w:t>
      </w:r>
      <w:r w:rsidR="003F4388" w:rsidRPr="00473BEE">
        <w:rPr>
          <w:rFonts w:ascii="Arial" w:hAnsi="Arial" w:cs="Arial"/>
          <w:sz w:val="24"/>
          <w:szCs w:val="24"/>
        </w:rPr>
        <w:t>,</w:t>
      </w:r>
      <w:r w:rsidR="009858C4" w:rsidRPr="00473BEE">
        <w:rPr>
          <w:rFonts w:ascii="Arial" w:hAnsi="Arial" w:cs="Arial"/>
          <w:sz w:val="24"/>
          <w:szCs w:val="24"/>
        </w:rPr>
        <w:t xml:space="preserve"> </w:t>
      </w:r>
      <w:r w:rsidR="003F4388" w:rsidRPr="00473BEE">
        <w:rPr>
          <w:rFonts w:ascii="Arial" w:hAnsi="Arial" w:cs="Arial"/>
          <w:sz w:val="24"/>
          <w:szCs w:val="24"/>
        </w:rPr>
        <w:t xml:space="preserve">posibles </w:t>
      </w:r>
      <w:r w:rsidR="009858C4" w:rsidRPr="00473BEE">
        <w:rPr>
          <w:rFonts w:ascii="Arial" w:hAnsi="Arial" w:cs="Arial"/>
          <w:sz w:val="24"/>
          <w:szCs w:val="24"/>
        </w:rPr>
        <w:t xml:space="preserve">futuros </w:t>
      </w:r>
      <w:r w:rsidR="003F4388" w:rsidRPr="00473BEE">
        <w:rPr>
          <w:rFonts w:ascii="Arial" w:hAnsi="Arial" w:cs="Arial"/>
          <w:sz w:val="24"/>
          <w:szCs w:val="24"/>
        </w:rPr>
        <w:t>especialistas e investigadores</w:t>
      </w:r>
      <w:r w:rsidR="009858C4" w:rsidRPr="00473BEE">
        <w:rPr>
          <w:rFonts w:ascii="Arial" w:hAnsi="Arial" w:cs="Arial"/>
          <w:sz w:val="24"/>
          <w:szCs w:val="24"/>
        </w:rPr>
        <w:t xml:space="preserve">. </w:t>
      </w:r>
    </w:p>
    <w:p w14:paraId="0BA099CF" w14:textId="3C7BD5DF" w:rsidR="009858C4" w:rsidRPr="00473BEE" w:rsidRDefault="009858C4" w:rsidP="00B03FA1">
      <w:pPr>
        <w:spacing w:line="360" w:lineRule="auto"/>
        <w:jc w:val="both"/>
        <w:rPr>
          <w:rFonts w:ascii="Arial" w:hAnsi="Arial" w:cs="Arial"/>
          <w:sz w:val="24"/>
          <w:szCs w:val="24"/>
        </w:rPr>
      </w:pPr>
      <w:r w:rsidRPr="00473BEE">
        <w:rPr>
          <w:rFonts w:ascii="Arial" w:hAnsi="Arial" w:cs="Arial"/>
          <w:sz w:val="24"/>
          <w:szCs w:val="24"/>
        </w:rPr>
        <w:t xml:space="preserve">De ahí que la presente investigación tenga como objetivo </w:t>
      </w:r>
      <w:r w:rsidR="00624511" w:rsidRPr="00473BEE">
        <w:rPr>
          <w:rFonts w:ascii="Arial" w:hAnsi="Arial" w:cs="Arial"/>
          <w:sz w:val="24"/>
          <w:szCs w:val="24"/>
        </w:rPr>
        <w:t xml:space="preserve">describir </w:t>
      </w:r>
      <w:bookmarkStart w:id="1" w:name="_Hlk123918488"/>
      <w:r w:rsidR="00624511" w:rsidRPr="00473BEE">
        <w:rPr>
          <w:rFonts w:ascii="Arial" w:hAnsi="Arial" w:cs="Arial"/>
          <w:sz w:val="24"/>
          <w:szCs w:val="24"/>
        </w:rPr>
        <w:t xml:space="preserve">algunas métricas de los artículos sobre </w:t>
      </w:r>
      <w:r w:rsidR="00CE4026" w:rsidRPr="00473BEE">
        <w:rPr>
          <w:rFonts w:ascii="Arial" w:hAnsi="Arial" w:cs="Arial"/>
          <w:sz w:val="24"/>
          <w:szCs w:val="24"/>
        </w:rPr>
        <w:t xml:space="preserve">anestesiología y reanimación </w:t>
      </w:r>
      <w:r w:rsidR="00624511" w:rsidRPr="00473BEE">
        <w:rPr>
          <w:rFonts w:ascii="Arial" w:hAnsi="Arial" w:cs="Arial"/>
          <w:sz w:val="24"/>
          <w:szCs w:val="24"/>
        </w:rPr>
        <w:t>publicados en revistas científicas estudiantiles cubanas.</w:t>
      </w:r>
    </w:p>
    <w:bookmarkEnd w:id="1"/>
    <w:p w14:paraId="1F2CD066" w14:textId="3A5FE352" w:rsidR="001A1AB5" w:rsidRPr="00473BEE" w:rsidRDefault="001A1AB5" w:rsidP="00B03FA1">
      <w:pPr>
        <w:spacing w:line="360" w:lineRule="auto"/>
        <w:jc w:val="both"/>
        <w:rPr>
          <w:rFonts w:ascii="Arial" w:hAnsi="Arial" w:cs="Arial"/>
          <w:sz w:val="24"/>
          <w:szCs w:val="24"/>
        </w:rPr>
      </w:pPr>
      <w:r w:rsidRPr="00473BEE">
        <w:rPr>
          <w:rFonts w:ascii="Arial" w:hAnsi="Arial" w:cs="Arial"/>
          <w:b/>
          <w:bCs/>
          <w:sz w:val="24"/>
          <w:szCs w:val="24"/>
        </w:rPr>
        <w:t>MÉTODO</w:t>
      </w:r>
    </w:p>
    <w:p w14:paraId="57E35ECE" w14:textId="6319A99A" w:rsidR="002742B8" w:rsidRPr="00473BEE" w:rsidRDefault="002742B8" w:rsidP="00B03FA1">
      <w:pPr>
        <w:spacing w:line="360" w:lineRule="auto"/>
        <w:jc w:val="both"/>
        <w:rPr>
          <w:rFonts w:ascii="Arial" w:hAnsi="Arial" w:cs="Arial"/>
          <w:sz w:val="24"/>
          <w:szCs w:val="24"/>
        </w:rPr>
      </w:pPr>
      <w:r w:rsidRPr="00473BEE">
        <w:rPr>
          <w:rFonts w:ascii="Arial" w:hAnsi="Arial" w:cs="Arial"/>
          <w:sz w:val="24"/>
          <w:szCs w:val="24"/>
        </w:rPr>
        <w:t>Se realizó un estudio bibliométrico de diseño observacional, descriptivo en artículos publicados en revistas científic</w:t>
      </w:r>
      <w:r w:rsidR="00E345DB" w:rsidRPr="00473BEE">
        <w:rPr>
          <w:rFonts w:ascii="Arial" w:hAnsi="Arial" w:cs="Arial"/>
          <w:sz w:val="24"/>
          <w:szCs w:val="24"/>
        </w:rPr>
        <w:t xml:space="preserve">as </w:t>
      </w:r>
      <w:r w:rsidRPr="00473BEE">
        <w:rPr>
          <w:rFonts w:ascii="Arial" w:hAnsi="Arial" w:cs="Arial"/>
          <w:sz w:val="24"/>
          <w:szCs w:val="24"/>
        </w:rPr>
        <w:t xml:space="preserve">estudiantiles cubanas durante el periodo </w:t>
      </w:r>
      <w:r w:rsidR="005B3F72" w:rsidRPr="00473BEE">
        <w:rPr>
          <w:rFonts w:ascii="Arial" w:hAnsi="Arial" w:cs="Arial"/>
          <w:sz w:val="24"/>
          <w:szCs w:val="24"/>
        </w:rPr>
        <w:t xml:space="preserve">de </w:t>
      </w:r>
      <w:r w:rsidRPr="00473BEE">
        <w:rPr>
          <w:rFonts w:ascii="Arial" w:hAnsi="Arial" w:cs="Arial"/>
          <w:sz w:val="24"/>
          <w:szCs w:val="24"/>
        </w:rPr>
        <w:t xml:space="preserve">enero 2018 a diciembre del 2022 publicados en sus números regulares cuya temática central estuviese relacionada con anestesiología y/o reanimación. </w:t>
      </w:r>
    </w:p>
    <w:p w14:paraId="4864088B" w14:textId="5B9E2899" w:rsidR="00BC2CE9" w:rsidRPr="00473BEE" w:rsidRDefault="006711B7" w:rsidP="00B03FA1">
      <w:pPr>
        <w:spacing w:line="360" w:lineRule="auto"/>
        <w:jc w:val="both"/>
        <w:rPr>
          <w:rFonts w:ascii="Arial" w:hAnsi="Arial" w:cs="Arial"/>
          <w:sz w:val="24"/>
          <w:szCs w:val="24"/>
        </w:rPr>
      </w:pPr>
      <w:r w:rsidRPr="00473BEE">
        <w:rPr>
          <w:rFonts w:ascii="Arial" w:hAnsi="Arial" w:cs="Arial"/>
          <w:sz w:val="24"/>
          <w:szCs w:val="24"/>
        </w:rPr>
        <w:t>Se analizaron las 13 RCE contempladas en el Registro Nacional de Publicaciones Seriadas de Ciencias de la Salud (</w:t>
      </w:r>
      <w:hyperlink r:id="rId9" w:history="1">
        <w:r w:rsidR="00BC2CE9" w:rsidRPr="00473BEE">
          <w:rPr>
            <w:rStyle w:val="Hipervnculo"/>
            <w:rFonts w:ascii="Arial" w:hAnsi="Arial" w:cs="Arial"/>
            <w:color w:val="auto"/>
            <w:sz w:val="24"/>
            <w:szCs w:val="24"/>
          </w:rPr>
          <w:t>http://seriadas.sld.cu</w:t>
        </w:r>
      </w:hyperlink>
      <w:r w:rsidRPr="00473BEE">
        <w:rPr>
          <w:rFonts w:ascii="Arial" w:hAnsi="Arial" w:cs="Arial"/>
          <w:sz w:val="24"/>
          <w:szCs w:val="24"/>
        </w:rPr>
        <w:t>)</w:t>
      </w:r>
      <w:r w:rsidR="00BC2CE9" w:rsidRPr="00473BEE">
        <w:rPr>
          <w:rFonts w:ascii="Arial" w:hAnsi="Arial" w:cs="Arial"/>
          <w:sz w:val="24"/>
          <w:szCs w:val="24"/>
        </w:rPr>
        <w:t xml:space="preserve"> al momento de efectuarse el estudio</w:t>
      </w:r>
      <w:r w:rsidR="00207653" w:rsidRPr="00473BEE">
        <w:rPr>
          <w:rFonts w:ascii="Arial" w:hAnsi="Arial" w:cs="Arial"/>
          <w:sz w:val="24"/>
          <w:szCs w:val="24"/>
        </w:rPr>
        <w:t xml:space="preserve">: </w:t>
      </w:r>
      <w:r w:rsidR="00BC2CE9" w:rsidRPr="00473BEE">
        <w:rPr>
          <w:rFonts w:ascii="Arial" w:hAnsi="Arial" w:cs="Arial"/>
          <w:sz w:val="24"/>
          <w:szCs w:val="24"/>
        </w:rPr>
        <w:t xml:space="preserve">16 de Abril (http://www.rev16deabril.sld.cu), Universidad Médica Pinareña (http://www.revgaleno.sld.cu), 2 de Diciembre (http://revdosdic.sld.cu), </w:t>
      </w:r>
      <w:proofErr w:type="spellStart"/>
      <w:r w:rsidR="00BC2CE9" w:rsidRPr="00473BEE">
        <w:rPr>
          <w:rFonts w:ascii="Arial" w:hAnsi="Arial" w:cs="Arial"/>
          <w:sz w:val="24"/>
          <w:szCs w:val="24"/>
        </w:rPr>
        <w:t>EsTuSalud</w:t>
      </w:r>
      <w:proofErr w:type="spellEnd"/>
      <w:r w:rsidR="00BC2CE9" w:rsidRPr="00473BEE">
        <w:rPr>
          <w:rFonts w:ascii="Arial" w:hAnsi="Arial" w:cs="Arial"/>
          <w:sz w:val="24"/>
          <w:szCs w:val="24"/>
        </w:rPr>
        <w:t xml:space="preserve"> (http://www.revestusalud.sld.cu), Gaceta Médica Estudiantil (http://www.revgacetaestudiantil.sld.cu), </w:t>
      </w:r>
      <w:proofErr w:type="spellStart"/>
      <w:r w:rsidR="00BC2CE9" w:rsidRPr="00473BEE">
        <w:rPr>
          <w:rFonts w:ascii="Arial" w:hAnsi="Arial" w:cs="Arial"/>
          <w:sz w:val="24"/>
          <w:szCs w:val="24"/>
        </w:rPr>
        <w:t>HolCien</w:t>
      </w:r>
      <w:proofErr w:type="spellEnd"/>
      <w:r w:rsidR="00BC2CE9" w:rsidRPr="00473BEE">
        <w:rPr>
          <w:rFonts w:ascii="Arial" w:hAnsi="Arial" w:cs="Arial"/>
          <w:sz w:val="24"/>
          <w:szCs w:val="24"/>
        </w:rPr>
        <w:t xml:space="preserve"> (http://www.revholcien.sld.cu), SCALPELO (http://www.rescalpelo.sld.cu), SPIMED (http://revspimed.sld.cu), UNIMED (http://revunimed.sld.cu), INMEDSUR (</w:t>
      </w:r>
      <w:hyperlink r:id="rId10" w:history="1">
        <w:r w:rsidR="00BC2CE9" w:rsidRPr="00473BEE">
          <w:rPr>
            <w:rStyle w:val="Hipervnculo"/>
            <w:rFonts w:ascii="Arial" w:hAnsi="Arial" w:cs="Arial"/>
            <w:color w:val="auto"/>
            <w:sz w:val="24"/>
            <w:szCs w:val="24"/>
          </w:rPr>
          <w:t>http://www.inmedsur.cfg.sld.cu</w:t>
        </w:r>
      </w:hyperlink>
      <w:r w:rsidR="00BC2CE9" w:rsidRPr="00473BEE">
        <w:rPr>
          <w:rFonts w:ascii="Arial" w:hAnsi="Arial" w:cs="Arial"/>
          <w:sz w:val="24"/>
          <w:szCs w:val="24"/>
        </w:rPr>
        <w:t>),</w:t>
      </w:r>
      <w:r w:rsidR="00207653" w:rsidRPr="00473BEE">
        <w:rPr>
          <w:rFonts w:ascii="Arial" w:hAnsi="Arial" w:cs="Arial"/>
          <w:sz w:val="24"/>
          <w:szCs w:val="24"/>
        </w:rPr>
        <w:t xml:space="preserve"> </w:t>
      </w:r>
      <w:proofErr w:type="spellStart"/>
      <w:r w:rsidR="00BC2CE9" w:rsidRPr="00473BEE">
        <w:rPr>
          <w:rFonts w:ascii="Arial" w:hAnsi="Arial" w:cs="Arial"/>
          <w:sz w:val="24"/>
          <w:szCs w:val="24"/>
        </w:rPr>
        <w:t>Progaleno</w:t>
      </w:r>
      <w:proofErr w:type="spellEnd"/>
      <w:r w:rsidR="00BC2CE9" w:rsidRPr="00473BEE">
        <w:rPr>
          <w:rFonts w:ascii="Arial" w:hAnsi="Arial" w:cs="Arial"/>
          <w:sz w:val="24"/>
          <w:szCs w:val="24"/>
        </w:rPr>
        <w:t xml:space="preserve"> (</w:t>
      </w:r>
      <w:hyperlink r:id="rId11" w:history="1">
        <w:r w:rsidR="00BC2CE9" w:rsidRPr="00473BEE">
          <w:rPr>
            <w:rStyle w:val="Hipervnculo"/>
            <w:rFonts w:ascii="Arial" w:hAnsi="Arial" w:cs="Arial"/>
            <w:color w:val="auto"/>
            <w:sz w:val="24"/>
            <w:szCs w:val="24"/>
          </w:rPr>
          <w:t>http://www.revprogaleno.sld.cu</w:t>
        </w:r>
      </w:hyperlink>
      <w:r w:rsidR="00BC2CE9" w:rsidRPr="00473BEE">
        <w:rPr>
          <w:rFonts w:ascii="Arial" w:hAnsi="Arial" w:cs="Arial"/>
          <w:sz w:val="24"/>
          <w:szCs w:val="24"/>
        </w:rPr>
        <w:t xml:space="preserve">) </w:t>
      </w:r>
      <w:proofErr w:type="spellStart"/>
      <w:r w:rsidR="00BC2CE9" w:rsidRPr="00473BEE">
        <w:rPr>
          <w:rFonts w:ascii="Arial" w:hAnsi="Arial" w:cs="Arial"/>
          <w:sz w:val="24"/>
          <w:szCs w:val="24"/>
        </w:rPr>
        <w:t>MedEst</w:t>
      </w:r>
      <w:proofErr w:type="spellEnd"/>
      <w:r w:rsidR="00BC2CE9" w:rsidRPr="00473BEE">
        <w:rPr>
          <w:rFonts w:ascii="Arial" w:hAnsi="Arial" w:cs="Arial"/>
          <w:sz w:val="24"/>
          <w:szCs w:val="24"/>
        </w:rPr>
        <w:t xml:space="preserve"> (</w:t>
      </w:r>
      <w:hyperlink r:id="rId12" w:history="1">
        <w:r w:rsidR="00BC2CE9" w:rsidRPr="00473BEE">
          <w:rPr>
            <w:rStyle w:val="Hipervnculo"/>
            <w:rFonts w:ascii="Arial" w:hAnsi="Arial" w:cs="Arial"/>
            <w:color w:val="auto"/>
            <w:sz w:val="24"/>
            <w:szCs w:val="24"/>
          </w:rPr>
          <w:t>http://revmedest.sld.cu/index.php/medest/index</w:t>
        </w:r>
      </w:hyperlink>
      <w:r w:rsidR="00BC2CE9" w:rsidRPr="00473BEE">
        <w:rPr>
          <w:rFonts w:ascii="Arial" w:hAnsi="Arial" w:cs="Arial"/>
          <w:sz w:val="24"/>
          <w:szCs w:val="24"/>
        </w:rPr>
        <w:t xml:space="preserve">) y </w:t>
      </w:r>
      <w:proofErr w:type="spellStart"/>
      <w:r w:rsidR="00BC2CE9" w:rsidRPr="00473BEE">
        <w:rPr>
          <w:rFonts w:ascii="Arial" w:hAnsi="Arial" w:cs="Arial"/>
          <w:sz w:val="24"/>
          <w:szCs w:val="24"/>
        </w:rPr>
        <w:t>CienCiMed</w:t>
      </w:r>
      <w:proofErr w:type="spellEnd"/>
      <w:r w:rsidR="00BC2CE9" w:rsidRPr="00473BEE">
        <w:rPr>
          <w:rFonts w:ascii="Arial" w:hAnsi="Arial" w:cs="Arial"/>
          <w:sz w:val="24"/>
          <w:szCs w:val="24"/>
        </w:rPr>
        <w:t>.</w:t>
      </w:r>
    </w:p>
    <w:p w14:paraId="3AB81AB7" w14:textId="0C7E6BAE" w:rsidR="00D1694E" w:rsidRPr="00473BEE" w:rsidRDefault="003A6D1B" w:rsidP="00B03FA1">
      <w:pPr>
        <w:spacing w:line="360" w:lineRule="auto"/>
        <w:jc w:val="both"/>
        <w:rPr>
          <w:rFonts w:ascii="Arial" w:hAnsi="Arial" w:cs="Arial"/>
          <w:sz w:val="24"/>
          <w:szCs w:val="24"/>
        </w:rPr>
      </w:pPr>
      <w:r w:rsidRPr="00473BEE">
        <w:rPr>
          <w:rFonts w:ascii="Arial" w:hAnsi="Arial" w:cs="Arial"/>
          <w:sz w:val="24"/>
          <w:szCs w:val="24"/>
        </w:rPr>
        <w:t>Del 28 al 30 de diciembre del 2022 se accedió a las plataformas digitales de las revistas seleccionadas para descargar las versiones in extenso en formato de documento portátil (PDF, por sus siglas en inglés) de todos los artículos cuya línea temática girara en torno a anestesiología y/o reanimación</w:t>
      </w:r>
      <w:r w:rsidR="00D1694E" w:rsidRPr="00473BEE">
        <w:rPr>
          <w:rFonts w:ascii="Arial" w:hAnsi="Arial" w:cs="Arial"/>
          <w:sz w:val="24"/>
          <w:szCs w:val="24"/>
        </w:rPr>
        <w:t xml:space="preserve">. </w:t>
      </w:r>
    </w:p>
    <w:p w14:paraId="6B63C248" w14:textId="2C411EF0" w:rsidR="00083234" w:rsidRPr="00473BEE" w:rsidRDefault="00207653" w:rsidP="00B03FA1">
      <w:pPr>
        <w:spacing w:line="360" w:lineRule="auto"/>
        <w:jc w:val="both"/>
        <w:rPr>
          <w:rFonts w:ascii="Arial" w:hAnsi="Arial" w:cs="Arial"/>
          <w:sz w:val="24"/>
          <w:szCs w:val="24"/>
        </w:rPr>
      </w:pPr>
      <w:r w:rsidRPr="00473BEE">
        <w:rPr>
          <w:rFonts w:ascii="Arial" w:hAnsi="Arial" w:cs="Arial"/>
          <w:sz w:val="24"/>
          <w:szCs w:val="24"/>
        </w:rPr>
        <w:lastRenderedPageBreak/>
        <w:t>L</w:t>
      </w:r>
      <w:r w:rsidR="001A1AB5" w:rsidRPr="00473BEE">
        <w:rPr>
          <w:rFonts w:ascii="Arial" w:hAnsi="Arial" w:cs="Arial"/>
          <w:sz w:val="24"/>
          <w:szCs w:val="24"/>
        </w:rPr>
        <w:t>as variables</w:t>
      </w:r>
      <w:r w:rsidRPr="00473BEE">
        <w:rPr>
          <w:rFonts w:ascii="Arial" w:hAnsi="Arial" w:cs="Arial"/>
          <w:sz w:val="24"/>
          <w:szCs w:val="24"/>
        </w:rPr>
        <w:t xml:space="preserve"> estudiadas fueron</w:t>
      </w:r>
      <w:r w:rsidR="001A1AB5" w:rsidRPr="00473BEE">
        <w:rPr>
          <w:rFonts w:ascii="Arial" w:hAnsi="Arial" w:cs="Arial"/>
          <w:sz w:val="24"/>
          <w:szCs w:val="24"/>
        </w:rPr>
        <w:t xml:space="preserve">: </w:t>
      </w:r>
      <w:r w:rsidR="00C5632B" w:rsidRPr="00473BEE">
        <w:rPr>
          <w:rFonts w:ascii="Arial" w:hAnsi="Arial" w:cs="Arial"/>
          <w:sz w:val="24"/>
          <w:szCs w:val="24"/>
        </w:rPr>
        <w:t xml:space="preserve">cantidad de artículos sobre anestesiología y/o reanimación, año de publicación (2018; 2019; 2020; 2021; 2022), </w:t>
      </w:r>
      <w:r w:rsidR="001A1AB5" w:rsidRPr="00473BEE">
        <w:rPr>
          <w:rFonts w:ascii="Arial" w:hAnsi="Arial" w:cs="Arial"/>
          <w:sz w:val="24"/>
          <w:szCs w:val="24"/>
        </w:rPr>
        <w:t>tipología</w:t>
      </w:r>
      <w:r w:rsidR="00C5632B" w:rsidRPr="00473BEE">
        <w:rPr>
          <w:rFonts w:ascii="Arial" w:hAnsi="Arial" w:cs="Arial"/>
          <w:sz w:val="24"/>
          <w:szCs w:val="24"/>
        </w:rPr>
        <w:t xml:space="preserve"> del artículo</w:t>
      </w:r>
      <w:r w:rsidR="001962E9" w:rsidRPr="00473BEE">
        <w:rPr>
          <w:rFonts w:ascii="Arial" w:hAnsi="Arial" w:cs="Arial"/>
          <w:sz w:val="24"/>
          <w:szCs w:val="24"/>
        </w:rPr>
        <w:t xml:space="preserve"> (editorial, carta al editor, artículo original, artículo de revisión, presentación de caso y de corte histórico)</w:t>
      </w:r>
      <w:r w:rsidR="001A1AB5" w:rsidRPr="00473BEE">
        <w:rPr>
          <w:rFonts w:ascii="Arial" w:hAnsi="Arial" w:cs="Arial"/>
          <w:sz w:val="24"/>
          <w:szCs w:val="24"/>
        </w:rPr>
        <w:t>, idioma</w:t>
      </w:r>
      <w:r w:rsidR="008279CC" w:rsidRPr="00473BEE">
        <w:rPr>
          <w:rFonts w:ascii="Arial" w:hAnsi="Arial" w:cs="Arial"/>
          <w:sz w:val="24"/>
          <w:szCs w:val="24"/>
        </w:rPr>
        <w:t xml:space="preserve"> </w:t>
      </w:r>
      <w:r w:rsidR="00C5632B" w:rsidRPr="00473BEE">
        <w:rPr>
          <w:rFonts w:ascii="Arial" w:hAnsi="Arial" w:cs="Arial"/>
          <w:sz w:val="24"/>
          <w:szCs w:val="24"/>
        </w:rPr>
        <w:t>(español; otro idioma)</w:t>
      </w:r>
      <w:r w:rsidR="001A1AB5" w:rsidRPr="00473BEE">
        <w:rPr>
          <w:rFonts w:ascii="Arial" w:hAnsi="Arial" w:cs="Arial"/>
          <w:sz w:val="24"/>
          <w:szCs w:val="24"/>
        </w:rPr>
        <w:t>, cantidad de autores</w:t>
      </w:r>
      <w:r w:rsidR="002A3B17" w:rsidRPr="00473BEE">
        <w:rPr>
          <w:rFonts w:ascii="Arial" w:hAnsi="Arial" w:cs="Arial"/>
          <w:sz w:val="24"/>
          <w:szCs w:val="24"/>
        </w:rPr>
        <w:t xml:space="preserve"> </w:t>
      </w:r>
      <w:r w:rsidR="00C5632B" w:rsidRPr="00473BEE">
        <w:rPr>
          <w:rFonts w:ascii="Arial" w:hAnsi="Arial" w:cs="Arial"/>
          <w:sz w:val="24"/>
          <w:szCs w:val="24"/>
        </w:rPr>
        <w:t>(1; 2 a 5; 6)</w:t>
      </w:r>
      <w:r w:rsidR="001A1AB5" w:rsidRPr="00473BEE">
        <w:rPr>
          <w:rFonts w:ascii="Arial" w:hAnsi="Arial" w:cs="Arial"/>
          <w:sz w:val="24"/>
          <w:szCs w:val="24"/>
        </w:rPr>
        <w:t>, sexo del primer autor</w:t>
      </w:r>
      <w:r w:rsidR="008279CC" w:rsidRPr="00473BEE">
        <w:rPr>
          <w:rFonts w:ascii="Arial" w:hAnsi="Arial" w:cs="Arial"/>
          <w:sz w:val="24"/>
          <w:szCs w:val="24"/>
        </w:rPr>
        <w:t xml:space="preserve"> </w:t>
      </w:r>
      <w:r w:rsidR="00C5632B" w:rsidRPr="00473BEE">
        <w:rPr>
          <w:rFonts w:ascii="Arial" w:hAnsi="Arial" w:cs="Arial"/>
          <w:sz w:val="24"/>
          <w:szCs w:val="24"/>
        </w:rPr>
        <w:t xml:space="preserve">(masculino; </w:t>
      </w:r>
      <w:proofErr w:type="spellStart"/>
      <w:r w:rsidR="00C5632B" w:rsidRPr="00473BEE">
        <w:rPr>
          <w:rFonts w:ascii="Arial" w:hAnsi="Arial" w:cs="Arial"/>
          <w:sz w:val="24"/>
          <w:szCs w:val="24"/>
        </w:rPr>
        <w:t>fememino</w:t>
      </w:r>
      <w:proofErr w:type="spellEnd"/>
      <w:r w:rsidR="00C5632B" w:rsidRPr="00473BEE">
        <w:rPr>
          <w:rFonts w:ascii="Arial" w:hAnsi="Arial" w:cs="Arial"/>
          <w:sz w:val="24"/>
          <w:szCs w:val="24"/>
        </w:rPr>
        <w:t>)</w:t>
      </w:r>
      <w:r w:rsidR="001A1AB5" w:rsidRPr="00473BEE">
        <w:rPr>
          <w:rFonts w:ascii="Arial" w:hAnsi="Arial" w:cs="Arial"/>
          <w:sz w:val="24"/>
          <w:szCs w:val="24"/>
        </w:rPr>
        <w:t xml:space="preserve">, </w:t>
      </w:r>
      <w:r w:rsidR="001962E9" w:rsidRPr="00473BEE">
        <w:rPr>
          <w:rFonts w:ascii="Arial" w:hAnsi="Arial" w:cs="Arial"/>
          <w:sz w:val="24"/>
          <w:szCs w:val="24"/>
        </w:rPr>
        <w:t>procedencia del primer autor (UCM Pinar del Río, UCM La Habana, UCM Mayabeque, UCM Artemisa, UCM Matanzas, UCM Cienfuegos, UCM Santi Spíritus, UCM Villa Clara, UCM Ciego de Ávila, UCM Camagüey, UCM Holguín, UCM, Granma, UCM Las Tunas, UCM Santiago de Cuba, UCM Guantánamo y universidades internacionales)</w:t>
      </w:r>
      <w:r w:rsidR="00EE20F4" w:rsidRPr="00473BEE">
        <w:rPr>
          <w:rFonts w:ascii="Arial" w:hAnsi="Arial" w:cs="Arial"/>
          <w:sz w:val="24"/>
          <w:szCs w:val="24"/>
        </w:rPr>
        <w:t>, referencias bibliográficas (cantidad de referencias</w:t>
      </w:r>
      <w:r w:rsidR="0044454C" w:rsidRPr="00473BEE">
        <w:rPr>
          <w:rFonts w:ascii="Arial" w:hAnsi="Arial" w:cs="Arial"/>
          <w:sz w:val="24"/>
          <w:szCs w:val="24"/>
        </w:rPr>
        <w:t xml:space="preserve">, </w:t>
      </w:r>
      <w:r w:rsidR="00EE20F4" w:rsidRPr="00473BEE">
        <w:rPr>
          <w:rFonts w:ascii="Arial" w:hAnsi="Arial" w:cs="Arial"/>
          <w:sz w:val="24"/>
          <w:szCs w:val="24"/>
        </w:rPr>
        <w:t>referencias menores de cinco años a partir de la fecha de publicación del artículo</w:t>
      </w:r>
      <w:r w:rsidR="0044454C" w:rsidRPr="00473BEE">
        <w:rPr>
          <w:rFonts w:ascii="Arial" w:hAnsi="Arial" w:cs="Arial"/>
          <w:sz w:val="24"/>
          <w:szCs w:val="24"/>
        </w:rPr>
        <w:t>, idioma de las referencias y referencias de fuentes nacionales</w:t>
      </w:r>
      <w:r w:rsidR="00EE20F4" w:rsidRPr="00473BEE">
        <w:rPr>
          <w:rFonts w:ascii="Arial" w:hAnsi="Arial" w:cs="Arial"/>
          <w:sz w:val="24"/>
          <w:szCs w:val="24"/>
        </w:rPr>
        <w:t>)</w:t>
      </w:r>
      <w:r w:rsidR="00BE1756" w:rsidRPr="00473BEE">
        <w:rPr>
          <w:rFonts w:ascii="Arial" w:hAnsi="Arial" w:cs="Arial"/>
          <w:sz w:val="24"/>
          <w:szCs w:val="24"/>
        </w:rPr>
        <w:t>,</w:t>
      </w:r>
      <w:r w:rsidR="00EE20F4" w:rsidRPr="00473BEE">
        <w:rPr>
          <w:rFonts w:ascii="Arial" w:hAnsi="Arial" w:cs="Arial"/>
          <w:sz w:val="24"/>
          <w:szCs w:val="24"/>
        </w:rPr>
        <w:t xml:space="preserve"> </w:t>
      </w:r>
      <w:r w:rsidR="001A1AB5" w:rsidRPr="00473BEE">
        <w:rPr>
          <w:rFonts w:ascii="Arial" w:hAnsi="Arial" w:cs="Arial"/>
          <w:sz w:val="24"/>
          <w:szCs w:val="24"/>
        </w:rPr>
        <w:t>índice de Price (IP)</w:t>
      </w:r>
      <w:r w:rsidR="00FC16DD" w:rsidRPr="00473BEE">
        <w:rPr>
          <w:rFonts w:ascii="Arial" w:hAnsi="Arial" w:cs="Arial"/>
          <w:sz w:val="24"/>
          <w:szCs w:val="24"/>
        </w:rPr>
        <w:t xml:space="preserve">, </w:t>
      </w:r>
      <w:r w:rsidR="00083234" w:rsidRPr="00473BEE">
        <w:rPr>
          <w:rFonts w:ascii="Arial" w:hAnsi="Arial" w:cs="Arial"/>
          <w:sz w:val="24"/>
          <w:szCs w:val="24"/>
        </w:rPr>
        <w:t>número de citas (según el dato obtenido en Google Académico para el artículo en cuestión, del 28 al 30 de diciembre de 2022), número corregido de citas</w:t>
      </w:r>
      <w:r w:rsidR="00013D12" w:rsidRPr="00473BEE">
        <w:rPr>
          <w:rFonts w:ascii="Arial" w:hAnsi="Arial" w:cs="Arial"/>
          <w:sz w:val="24"/>
          <w:szCs w:val="24"/>
        </w:rPr>
        <w:t xml:space="preserve"> </w:t>
      </w:r>
      <w:r w:rsidR="00083234" w:rsidRPr="00473BEE">
        <w:rPr>
          <w:rFonts w:ascii="Arial" w:hAnsi="Arial" w:cs="Arial"/>
          <w:sz w:val="24"/>
          <w:szCs w:val="24"/>
          <w:vertAlign w:val="superscript"/>
        </w:rPr>
        <w:t>(</w:t>
      </w:r>
      <w:r w:rsidR="00771804" w:rsidRPr="00473BEE">
        <w:rPr>
          <w:rFonts w:ascii="Arial" w:hAnsi="Arial" w:cs="Arial"/>
          <w:sz w:val="24"/>
          <w:szCs w:val="24"/>
          <w:vertAlign w:val="superscript"/>
        </w:rPr>
        <w:t>10</w:t>
      </w:r>
      <w:r w:rsidR="00083234" w:rsidRPr="00473BEE">
        <w:rPr>
          <w:rFonts w:ascii="Arial" w:hAnsi="Arial" w:cs="Arial"/>
          <w:sz w:val="24"/>
          <w:szCs w:val="24"/>
          <w:vertAlign w:val="superscript"/>
        </w:rPr>
        <w:t>)</w:t>
      </w:r>
      <w:r w:rsidR="00083234" w:rsidRPr="00473BEE">
        <w:rPr>
          <w:rFonts w:ascii="Arial" w:hAnsi="Arial" w:cs="Arial"/>
          <w:sz w:val="24"/>
          <w:szCs w:val="24"/>
        </w:rPr>
        <w:t xml:space="preserve"> (resultado de dividir el número de citas por la cantidad de años de publicado que poseía el artículo)</w:t>
      </w:r>
      <w:r w:rsidR="001A1AB5" w:rsidRPr="00473BEE">
        <w:rPr>
          <w:rFonts w:ascii="Arial" w:hAnsi="Arial" w:cs="Arial"/>
          <w:sz w:val="24"/>
          <w:szCs w:val="24"/>
        </w:rPr>
        <w:t>.</w:t>
      </w:r>
    </w:p>
    <w:p w14:paraId="03D05304" w14:textId="6A0BB348" w:rsidR="001A1AB5" w:rsidRPr="00473BEE" w:rsidRDefault="001A1AB5" w:rsidP="00B03FA1">
      <w:pPr>
        <w:spacing w:line="360" w:lineRule="auto"/>
        <w:jc w:val="both"/>
        <w:rPr>
          <w:rFonts w:ascii="Arial" w:hAnsi="Arial" w:cs="Arial"/>
          <w:sz w:val="24"/>
          <w:szCs w:val="24"/>
        </w:rPr>
      </w:pPr>
      <w:r w:rsidRPr="00473BEE">
        <w:rPr>
          <w:rFonts w:ascii="Arial" w:hAnsi="Arial" w:cs="Arial"/>
          <w:sz w:val="24"/>
          <w:szCs w:val="24"/>
        </w:rPr>
        <w:t xml:space="preserve"> El IP se calcula mediante el cociente entre las citas presentes en los artículos,</w:t>
      </w:r>
      <w:r w:rsidR="006A15C0" w:rsidRPr="00473BEE">
        <w:rPr>
          <w:rFonts w:ascii="Arial" w:hAnsi="Arial" w:cs="Arial"/>
          <w:sz w:val="24"/>
          <w:szCs w:val="24"/>
          <w:vertAlign w:val="superscript"/>
        </w:rPr>
        <w:t>(</w:t>
      </w:r>
      <w:r w:rsidR="00E345DB" w:rsidRPr="00473BEE">
        <w:rPr>
          <w:rFonts w:ascii="Arial" w:hAnsi="Arial" w:cs="Arial"/>
          <w:sz w:val="24"/>
          <w:szCs w:val="24"/>
          <w:vertAlign w:val="superscript"/>
        </w:rPr>
        <w:t>1</w:t>
      </w:r>
      <w:r w:rsidR="00771804" w:rsidRPr="00473BEE">
        <w:rPr>
          <w:rFonts w:ascii="Arial" w:hAnsi="Arial" w:cs="Arial"/>
          <w:sz w:val="24"/>
          <w:szCs w:val="24"/>
          <w:vertAlign w:val="superscript"/>
        </w:rPr>
        <w:t>1</w:t>
      </w:r>
      <w:r w:rsidR="006A15C0" w:rsidRPr="00473BEE">
        <w:rPr>
          <w:rFonts w:ascii="Arial" w:hAnsi="Arial" w:cs="Arial"/>
          <w:sz w:val="24"/>
          <w:szCs w:val="24"/>
          <w:vertAlign w:val="superscript"/>
        </w:rPr>
        <w:t>)</w:t>
      </w:r>
      <w:r w:rsidR="006A15C0" w:rsidRPr="00473BEE">
        <w:rPr>
          <w:rFonts w:ascii="Arial" w:hAnsi="Arial" w:cs="Arial"/>
          <w:sz w:val="24"/>
          <w:szCs w:val="24"/>
        </w:rPr>
        <w:t xml:space="preserve"> </w:t>
      </w:r>
      <w:r w:rsidR="00371D0A" w:rsidRPr="00473BEE">
        <w:rPr>
          <w:rFonts w:ascii="Arial" w:hAnsi="Arial" w:cs="Arial"/>
          <w:sz w:val="24"/>
          <w:szCs w:val="24"/>
        </w:rPr>
        <w:t xml:space="preserve"> </w:t>
      </w:r>
      <w:r w:rsidRPr="00473BEE">
        <w:rPr>
          <w:rFonts w:ascii="Arial" w:hAnsi="Arial" w:cs="Arial"/>
          <w:sz w:val="24"/>
          <w:szCs w:val="24"/>
        </w:rPr>
        <w:t>pertenecientes a los 5 años anteriores a la recepción del artículo y el total de citas empleadas.</w:t>
      </w:r>
    </w:p>
    <w:p w14:paraId="5800E03E" w14:textId="220FBF16" w:rsidR="009D0C6B" w:rsidRPr="00473BEE" w:rsidRDefault="00DF55C6" w:rsidP="00B03FA1">
      <w:pPr>
        <w:spacing w:line="360" w:lineRule="auto"/>
        <w:jc w:val="both"/>
        <w:rPr>
          <w:rFonts w:ascii="Arial" w:hAnsi="Arial" w:cs="Arial"/>
          <w:sz w:val="24"/>
          <w:szCs w:val="24"/>
        </w:rPr>
      </w:pPr>
      <w:r w:rsidRPr="00473BEE">
        <w:rPr>
          <w:rFonts w:ascii="Arial" w:hAnsi="Arial" w:cs="Arial"/>
          <w:sz w:val="24"/>
          <w:szCs w:val="24"/>
        </w:rPr>
        <w:t>P</w:t>
      </w:r>
      <w:r w:rsidR="009D0C6B" w:rsidRPr="00473BEE">
        <w:rPr>
          <w:rFonts w:ascii="Arial" w:hAnsi="Arial" w:cs="Arial"/>
          <w:sz w:val="24"/>
          <w:szCs w:val="24"/>
        </w:rPr>
        <w:t xml:space="preserve">ara el análisis de la información se realizó una base de datos en Microsoft Excel 2019. El estudio estadístico comprendió el uso estadígrafos estadísticos de frecuencia absoluta y relativo porcentual. Se realizó el cálculo del Índice de Price para las referencias </w:t>
      </w:r>
      <w:r w:rsidR="00D03856" w:rsidRPr="00473BEE">
        <w:rPr>
          <w:rFonts w:ascii="Arial" w:hAnsi="Arial" w:cs="Arial"/>
          <w:sz w:val="24"/>
          <w:szCs w:val="24"/>
        </w:rPr>
        <w:t>y el número de citas corregidas (NCC)</w:t>
      </w:r>
      <w:r w:rsidR="00D30817" w:rsidRPr="00473BEE">
        <w:rPr>
          <w:rFonts w:ascii="Arial" w:hAnsi="Arial" w:cs="Arial"/>
          <w:sz w:val="24"/>
          <w:szCs w:val="24"/>
        </w:rPr>
        <w:t>.</w:t>
      </w:r>
    </w:p>
    <w:p w14:paraId="0FE9DAF2" w14:textId="155A5DC7" w:rsidR="00D30817" w:rsidRPr="00473BEE" w:rsidRDefault="00DF55C6" w:rsidP="00B03FA1">
      <w:pPr>
        <w:spacing w:line="360" w:lineRule="auto"/>
        <w:jc w:val="both"/>
        <w:rPr>
          <w:rFonts w:ascii="Arial" w:hAnsi="Arial" w:cs="Arial"/>
          <w:sz w:val="24"/>
          <w:szCs w:val="24"/>
        </w:rPr>
      </w:pPr>
      <w:r w:rsidRPr="00473BEE">
        <w:rPr>
          <w:rFonts w:ascii="Arial" w:hAnsi="Arial" w:cs="Arial"/>
          <w:sz w:val="24"/>
          <w:szCs w:val="24"/>
        </w:rPr>
        <w:t>L</w:t>
      </w:r>
      <w:r w:rsidR="001D0EB1" w:rsidRPr="00473BEE">
        <w:rPr>
          <w:rFonts w:ascii="Arial" w:hAnsi="Arial" w:cs="Arial"/>
          <w:sz w:val="24"/>
          <w:szCs w:val="24"/>
        </w:rPr>
        <w:t>os datos se manejaron con apego a la ética científica. Al estar estos públicamente disponibles</w:t>
      </w:r>
      <w:r w:rsidR="00E345DB" w:rsidRPr="00473BEE">
        <w:rPr>
          <w:rFonts w:ascii="Arial" w:hAnsi="Arial" w:cs="Arial"/>
          <w:sz w:val="24"/>
          <w:szCs w:val="24"/>
        </w:rPr>
        <w:t xml:space="preserve"> y</w:t>
      </w:r>
      <w:r w:rsidR="001D0EB1" w:rsidRPr="00473BEE">
        <w:rPr>
          <w:rFonts w:ascii="Arial" w:hAnsi="Arial" w:cs="Arial"/>
          <w:sz w:val="24"/>
          <w:szCs w:val="24"/>
        </w:rPr>
        <w:t xml:space="preserve"> </w:t>
      </w:r>
      <w:r w:rsidR="00E345DB" w:rsidRPr="00473BEE">
        <w:rPr>
          <w:rFonts w:ascii="Arial" w:hAnsi="Arial" w:cs="Arial"/>
          <w:sz w:val="24"/>
          <w:szCs w:val="24"/>
        </w:rPr>
        <w:t xml:space="preserve">gratuitos para su copia y empleo mediante las licencias de tipo </w:t>
      </w:r>
      <w:proofErr w:type="spellStart"/>
      <w:r w:rsidR="00E345DB" w:rsidRPr="00473BEE">
        <w:rPr>
          <w:rFonts w:ascii="Arial" w:hAnsi="Arial" w:cs="Arial"/>
          <w:i/>
          <w:sz w:val="24"/>
          <w:szCs w:val="24"/>
        </w:rPr>
        <w:t>Creative-Commons</w:t>
      </w:r>
      <w:proofErr w:type="spellEnd"/>
      <w:r w:rsidR="00E345DB" w:rsidRPr="00473BEE">
        <w:rPr>
          <w:rFonts w:ascii="Arial" w:hAnsi="Arial" w:cs="Arial"/>
          <w:sz w:val="24"/>
          <w:szCs w:val="24"/>
        </w:rPr>
        <w:t xml:space="preserve"> que utiliza </w:t>
      </w:r>
      <w:r w:rsidR="00491690" w:rsidRPr="00473BEE">
        <w:rPr>
          <w:rFonts w:ascii="Arial" w:hAnsi="Arial" w:cs="Arial"/>
          <w:sz w:val="24"/>
          <w:szCs w:val="24"/>
        </w:rPr>
        <w:t>el</w:t>
      </w:r>
      <w:r w:rsidR="00E345DB" w:rsidRPr="00473BEE">
        <w:rPr>
          <w:rFonts w:ascii="Arial" w:hAnsi="Arial" w:cs="Arial"/>
          <w:sz w:val="24"/>
          <w:szCs w:val="24"/>
        </w:rPr>
        <w:t xml:space="preserve"> sistema editorial</w:t>
      </w:r>
      <w:r w:rsidR="00491690" w:rsidRPr="00473BEE">
        <w:rPr>
          <w:rFonts w:ascii="Arial" w:hAnsi="Arial" w:cs="Arial"/>
          <w:sz w:val="24"/>
          <w:szCs w:val="24"/>
        </w:rPr>
        <w:t xml:space="preserve"> de cubano</w:t>
      </w:r>
      <w:r w:rsidR="005278A7">
        <w:rPr>
          <w:rFonts w:ascii="Arial" w:hAnsi="Arial" w:cs="Arial"/>
          <w:sz w:val="24"/>
          <w:szCs w:val="24"/>
        </w:rPr>
        <w:t xml:space="preserve">, por </w:t>
      </w:r>
      <w:proofErr w:type="gramStart"/>
      <w:r w:rsidR="005278A7">
        <w:rPr>
          <w:rFonts w:ascii="Arial" w:hAnsi="Arial" w:cs="Arial"/>
          <w:sz w:val="24"/>
          <w:szCs w:val="24"/>
        </w:rPr>
        <w:t>tanto</w:t>
      </w:r>
      <w:proofErr w:type="gramEnd"/>
      <w:r w:rsidR="005278A7">
        <w:rPr>
          <w:rFonts w:ascii="Arial" w:hAnsi="Arial" w:cs="Arial"/>
          <w:sz w:val="24"/>
          <w:szCs w:val="24"/>
        </w:rPr>
        <w:t xml:space="preserve"> </w:t>
      </w:r>
      <w:r w:rsidR="001D0EB1" w:rsidRPr="00473BEE">
        <w:rPr>
          <w:rFonts w:ascii="Arial" w:hAnsi="Arial" w:cs="Arial"/>
          <w:sz w:val="24"/>
          <w:szCs w:val="24"/>
        </w:rPr>
        <w:t>no se necesitó la obtención de consentimientos informados ni avales de aprobación por comités científicos y/o de ética.</w:t>
      </w:r>
    </w:p>
    <w:p w14:paraId="6CBFF1A0" w14:textId="0487B3B1" w:rsidR="001A1AB5" w:rsidRPr="00473BEE" w:rsidRDefault="00B045E4" w:rsidP="00B03FA1">
      <w:pPr>
        <w:spacing w:line="360" w:lineRule="auto"/>
        <w:jc w:val="both"/>
        <w:rPr>
          <w:rFonts w:ascii="Arial" w:hAnsi="Arial" w:cs="Arial"/>
          <w:b/>
          <w:bCs/>
          <w:sz w:val="24"/>
          <w:szCs w:val="24"/>
        </w:rPr>
      </w:pPr>
      <w:r w:rsidRPr="00473BEE">
        <w:rPr>
          <w:rFonts w:ascii="Arial" w:hAnsi="Arial" w:cs="Arial"/>
          <w:b/>
          <w:bCs/>
          <w:sz w:val="24"/>
          <w:szCs w:val="24"/>
        </w:rPr>
        <w:t>RESULTADOS</w:t>
      </w:r>
    </w:p>
    <w:p w14:paraId="6505535B" w14:textId="33C42023" w:rsidR="004C5CD8" w:rsidRPr="00473BEE" w:rsidRDefault="000A1D30" w:rsidP="00B03FA1">
      <w:pPr>
        <w:spacing w:line="360" w:lineRule="auto"/>
        <w:jc w:val="both"/>
        <w:rPr>
          <w:rFonts w:ascii="Arial" w:hAnsi="Arial" w:cs="Arial"/>
          <w:sz w:val="24"/>
          <w:szCs w:val="24"/>
        </w:rPr>
      </w:pPr>
      <w:r w:rsidRPr="00473BEE">
        <w:rPr>
          <w:rFonts w:ascii="Arial" w:hAnsi="Arial" w:cs="Arial"/>
          <w:sz w:val="24"/>
          <w:szCs w:val="24"/>
        </w:rPr>
        <w:t xml:space="preserve">El año de mayor publicación de artículos </w:t>
      </w:r>
      <w:r w:rsidRPr="00473BEE">
        <w:rPr>
          <w:rFonts w:ascii="Arial" w:eastAsia="Times New Roman" w:hAnsi="Arial" w:cs="Arial"/>
          <w:sz w:val="24"/>
          <w:szCs w:val="24"/>
          <w:lang w:eastAsia="es-ES"/>
        </w:rPr>
        <w:t xml:space="preserve">sobre </w:t>
      </w:r>
      <w:r w:rsidRPr="00473BEE">
        <w:rPr>
          <w:rFonts w:ascii="Arial" w:hAnsi="Arial" w:cs="Arial"/>
          <w:sz w:val="24"/>
          <w:szCs w:val="24"/>
        </w:rPr>
        <w:t xml:space="preserve">sobre </w:t>
      </w:r>
      <w:r w:rsidR="00CE4026" w:rsidRPr="00473BEE">
        <w:rPr>
          <w:rFonts w:ascii="Arial" w:hAnsi="Arial" w:cs="Arial"/>
          <w:sz w:val="24"/>
          <w:szCs w:val="24"/>
        </w:rPr>
        <w:t xml:space="preserve">anestesiología y reanimación </w:t>
      </w:r>
      <w:r w:rsidRPr="00473BEE">
        <w:rPr>
          <w:rFonts w:ascii="Arial" w:hAnsi="Arial" w:cs="Arial"/>
          <w:sz w:val="24"/>
          <w:szCs w:val="24"/>
        </w:rPr>
        <w:t xml:space="preserve">en RCE fue el 2022 (n= 5; </w:t>
      </w:r>
      <w:bookmarkStart w:id="2" w:name="_Hlk123918587"/>
      <w:r w:rsidRPr="00473BEE">
        <w:rPr>
          <w:rFonts w:ascii="Arial" w:hAnsi="Arial" w:cs="Arial"/>
          <w:sz w:val="24"/>
          <w:szCs w:val="24"/>
        </w:rPr>
        <w:t>45,45</w:t>
      </w:r>
      <w:r w:rsidR="00205D4E" w:rsidRPr="00473BEE">
        <w:rPr>
          <w:rFonts w:ascii="Arial" w:hAnsi="Arial" w:cs="Arial"/>
          <w:sz w:val="24"/>
          <w:szCs w:val="24"/>
        </w:rPr>
        <w:t xml:space="preserve"> %</w:t>
      </w:r>
      <w:bookmarkEnd w:id="2"/>
      <w:r w:rsidRPr="00473BEE">
        <w:rPr>
          <w:rFonts w:ascii="Arial" w:hAnsi="Arial" w:cs="Arial"/>
          <w:sz w:val="24"/>
          <w:szCs w:val="24"/>
        </w:rPr>
        <w:t>)</w:t>
      </w:r>
      <w:r w:rsidR="00205D4E" w:rsidRPr="00473BEE">
        <w:rPr>
          <w:rFonts w:ascii="Arial" w:hAnsi="Arial" w:cs="Arial"/>
          <w:sz w:val="24"/>
          <w:szCs w:val="24"/>
        </w:rPr>
        <w:t>.</w:t>
      </w:r>
      <w:r w:rsidR="00B56C5B" w:rsidRPr="00473BEE">
        <w:rPr>
          <w:rFonts w:ascii="Arial" w:hAnsi="Arial" w:cs="Arial"/>
          <w:sz w:val="24"/>
          <w:szCs w:val="24"/>
        </w:rPr>
        <w:t xml:space="preserve"> (</w:t>
      </w:r>
      <w:r w:rsidR="00491690" w:rsidRPr="00473BEE">
        <w:rPr>
          <w:rFonts w:ascii="Arial" w:hAnsi="Arial" w:cs="Arial"/>
          <w:sz w:val="24"/>
          <w:szCs w:val="24"/>
        </w:rPr>
        <w:t>Figura</w:t>
      </w:r>
      <w:r w:rsidR="00B56C5B" w:rsidRPr="00473BEE">
        <w:rPr>
          <w:rFonts w:ascii="Arial" w:hAnsi="Arial" w:cs="Arial"/>
          <w:sz w:val="24"/>
          <w:szCs w:val="24"/>
        </w:rPr>
        <w:t xml:space="preserve"> 1)</w:t>
      </w:r>
    </w:p>
    <w:p w14:paraId="0754027E" w14:textId="72CB9C0A" w:rsidR="00B045E4" w:rsidRPr="00473BEE" w:rsidRDefault="00491690" w:rsidP="00B03FA1">
      <w:pPr>
        <w:spacing w:line="360" w:lineRule="auto"/>
        <w:jc w:val="both"/>
        <w:rPr>
          <w:rFonts w:ascii="Arial" w:hAnsi="Arial" w:cs="Arial"/>
          <w:b/>
          <w:bCs/>
          <w:sz w:val="24"/>
          <w:szCs w:val="24"/>
        </w:rPr>
      </w:pPr>
      <w:r w:rsidRPr="00473BEE">
        <w:rPr>
          <w:rFonts w:ascii="Arial" w:eastAsia="Times New Roman" w:hAnsi="Arial" w:cs="Arial"/>
          <w:b/>
          <w:bCs/>
          <w:sz w:val="24"/>
          <w:szCs w:val="24"/>
          <w:lang w:eastAsia="es-ES"/>
        </w:rPr>
        <w:lastRenderedPageBreak/>
        <w:t>Figura</w:t>
      </w:r>
      <w:r w:rsidR="00B045E4" w:rsidRPr="00473BEE">
        <w:rPr>
          <w:rFonts w:ascii="Arial" w:eastAsia="Times New Roman" w:hAnsi="Arial" w:cs="Arial"/>
          <w:b/>
          <w:bCs/>
          <w:sz w:val="24"/>
          <w:szCs w:val="24"/>
          <w:lang w:eastAsia="es-ES"/>
        </w:rPr>
        <w:t xml:space="preserve"> 1. </w:t>
      </w:r>
      <w:r w:rsidR="00B045E4" w:rsidRPr="00473BEE">
        <w:rPr>
          <w:rFonts w:ascii="Arial" w:eastAsia="Times New Roman" w:hAnsi="Arial" w:cs="Arial"/>
          <w:sz w:val="24"/>
          <w:szCs w:val="24"/>
          <w:lang w:eastAsia="es-ES"/>
        </w:rPr>
        <w:t>Distribución de la cantidad de artículos publicados por año</w:t>
      </w:r>
      <w:r w:rsidR="005129E0" w:rsidRPr="00473BEE">
        <w:rPr>
          <w:rFonts w:ascii="Arial" w:eastAsia="Times New Roman" w:hAnsi="Arial" w:cs="Arial"/>
          <w:sz w:val="24"/>
          <w:szCs w:val="24"/>
          <w:lang w:eastAsia="es-ES"/>
        </w:rPr>
        <w:t xml:space="preserve"> sobre </w:t>
      </w:r>
      <w:r w:rsidR="005129E0" w:rsidRPr="00473BEE">
        <w:rPr>
          <w:rFonts w:ascii="Arial" w:hAnsi="Arial" w:cs="Arial"/>
          <w:sz w:val="24"/>
          <w:szCs w:val="24"/>
        </w:rPr>
        <w:t xml:space="preserve">sobre </w:t>
      </w:r>
      <w:r w:rsidR="00CE4026" w:rsidRPr="00473BEE">
        <w:rPr>
          <w:rFonts w:ascii="Arial" w:hAnsi="Arial" w:cs="Arial"/>
          <w:sz w:val="24"/>
          <w:szCs w:val="24"/>
        </w:rPr>
        <w:t xml:space="preserve">anestesiología y reanimación </w:t>
      </w:r>
      <w:r w:rsidR="005129E0" w:rsidRPr="00473BEE">
        <w:rPr>
          <w:rFonts w:ascii="Arial" w:hAnsi="Arial" w:cs="Arial"/>
          <w:sz w:val="24"/>
          <w:szCs w:val="24"/>
        </w:rPr>
        <w:t>publicados en revistas científicas estudiantiles cubanas. Enero 2018-Diciembre 2022.</w:t>
      </w:r>
      <w:r w:rsidR="00B045E4" w:rsidRPr="00473BEE">
        <w:rPr>
          <w:rFonts w:ascii="Arial" w:hAnsi="Arial" w:cs="Arial"/>
          <w:noProof/>
          <w:sz w:val="24"/>
          <w:szCs w:val="24"/>
          <w:lang w:val="en-US"/>
        </w:rPr>
        <w:drawing>
          <wp:inline distT="0" distB="0" distL="0" distR="0" wp14:anchorId="29A34572" wp14:editId="77AC00C6">
            <wp:extent cx="4572000" cy="2743200"/>
            <wp:effectExtent l="0" t="0" r="0" b="0"/>
            <wp:docPr id="1" name="Gráfico 1">
              <a:extLst xmlns:a="http://schemas.openxmlformats.org/drawingml/2006/main">
                <a:ext uri="{FF2B5EF4-FFF2-40B4-BE49-F238E27FC236}">
                  <a16:creationId xmlns:a16="http://schemas.microsoft.com/office/drawing/2014/main" id="{88468932-E43E-4CB9-92F7-2447125A4D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7CA238" w14:textId="095A03DC" w:rsidR="00B045E4" w:rsidRPr="00473BEE" w:rsidRDefault="005129E0" w:rsidP="00B03FA1">
      <w:pPr>
        <w:spacing w:line="360" w:lineRule="auto"/>
        <w:jc w:val="both"/>
        <w:rPr>
          <w:rFonts w:ascii="Arial" w:hAnsi="Arial" w:cs="Arial"/>
          <w:sz w:val="24"/>
          <w:szCs w:val="24"/>
        </w:rPr>
      </w:pPr>
      <w:r w:rsidRPr="00473BEE">
        <w:rPr>
          <w:rFonts w:ascii="Arial" w:hAnsi="Arial" w:cs="Arial"/>
          <w:b/>
          <w:bCs/>
          <w:sz w:val="24"/>
          <w:szCs w:val="24"/>
        </w:rPr>
        <w:t xml:space="preserve">Fuente: </w:t>
      </w:r>
      <w:r w:rsidRPr="00473BEE">
        <w:rPr>
          <w:rFonts w:ascii="Arial" w:hAnsi="Arial" w:cs="Arial"/>
          <w:sz w:val="24"/>
          <w:szCs w:val="24"/>
        </w:rPr>
        <w:t>artículos descargados de la página web de las RCE.</w:t>
      </w:r>
    </w:p>
    <w:p w14:paraId="5D52C5C5" w14:textId="22875701" w:rsidR="00080DDD" w:rsidRPr="00473BEE" w:rsidRDefault="00080DDD" w:rsidP="00B03FA1">
      <w:pPr>
        <w:spacing w:line="360" w:lineRule="auto"/>
        <w:jc w:val="both"/>
        <w:rPr>
          <w:rFonts w:ascii="Arial" w:hAnsi="Arial" w:cs="Arial"/>
          <w:b/>
          <w:bCs/>
          <w:sz w:val="24"/>
          <w:szCs w:val="24"/>
        </w:rPr>
      </w:pPr>
      <w:r w:rsidRPr="00473BEE">
        <w:rPr>
          <w:rFonts w:ascii="Arial" w:hAnsi="Arial" w:cs="Arial"/>
          <w:sz w:val="24"/>
          <w:szCs w:val="24"/>
        </w:rPr>
        <w:t xml:space="preserve">El 63,64 % de los artículos fueron publicados en la revista </w:t>
      </w:r>
      <w:r w:rsidRPr="00473BEE">
        <w:rPr>
          <w:rFonts w:ascii="Arial" w:eastAsia="Times New Roman" w:hAnsi="Arial" w:cs="Arial"/>
          <w:sz w:val="24"/>
          <w:szCs w:val="24"/>
          <w:lang w:eastAsia="es-ES"/>
        </w:rPr>
        <w:t xml:space="preserve">UMP. </w:t>
      </w:r>
      <w:bookmarkStart w:id="3" w:name="_Hlk123918757"/>
      <w:r w:rsidRPr="00473BEE">
        <w:rPr>
          <w:rFonts w:ascii="Arial" w:eastAsia="Times New Roman" w:hAnsi="Arial" w:cs="Arial"/>
          <w:sz w:val="24"/>
          <w:szCs w:val="24"/>
          <w:lang w:eastAsia="es-ES"/>
        </w:rPr>
        <w:t>La tipología que predominó fue el artículo original (</w:t>
      </w:r>
      <w:r w:rsidRPr="00473BEE">
        <w:rPr>
          <w:rFonts w:ascii="Arial" w:hAnsi="Arial" w:cs="Arial"/>
          <w:sz w:val="24"/>
          <w:szCs w:val="24"/>
        </w:rPr>
        <w:t>81,82 %</w:t>
      </w:r>
      <w:r w:rsidRPr="00473BEE">
        <w:rPr>
          <w:rFonts w:ascii="Arial" w:eastAsia="Times New Roman" w:hAnsi="Arial" w:cs="Arial"/>
          <w:sz w:val="24"/>
          <w:szCs w:val="24"/>
          <w:lang w:eastAsia="es-ES"/>
        </w:rPr>
        <w:t>).</w:t>
      </w:r>
      <w:bookmarkEnd w:id="3"/>
      <w:r w:rsidRPr="00473BEE">
        <w:rPr>
          <w:rFonts w:ascii="Arial" w:eastAsia="Times New Roman" w:hAnsi="Arial" w:cs="Arial"/>
          <w:sz w:val="24"/>
          <w:szCs w:val="24"/>
          <w:lang w:eastAsia="es-ES"/>
        </w:rPr>
        <w:t xml:space="preserve"> En 7 artículos se reportó entre 2 a 5 autores. El 100 % </w:t>
      </w:r>
      <w:r w:rsidR="00400C1A" w:rsidRPr="00473BEE">
        <w:rPr>
          <w:rFonts w:ascii="Arial" w:eastAsia="Times New Roman" w:hAnsi="Arial" w:cs="Arial"/>
          <w:sz w:val="24"/>
          <w:szCs w:val="24"/>
          <w:lang w:eastAsia="es-ES"/>
        </w:rPr>
        <w:t xml:space="preserve">fueron redactado </w:t>
      </w:r>
      <w:r w:rsidRPr="00473BEE">
        <w:rPr>
          <w:rFonts w:ascii="Arial" w:eastAsia="Times New Roman" w:hAnsi="Arial" w:cs="Arial"/>
          <w:sz w:val="24"/>
          <w:szCs w:val="24"/>
          <w:lang w:eastAsia="es-ES"/>
        </w:rPr>
        <w:t>en idioma español.</w:t>
      </w:r>
      <w:r w:rsidR="00B56C5B" w:rsidRPr="00473BEE">
        <w:rPr>
          <w:rFonts w:ascii="Arial" w:eastAsia="Times New Roman" w:hAnsi="Arial" w:cs="Arial"/>
          <w:sz w:val="24"/>
          <w:szCs w:val="24"/>
          <w:lang w:eastAsia="es-ES"/>
        </w:rPr>
        <w:t xml:space="preserve"> (Tabla 1)</w:t>
      </w:r>
    </w:p>
    <w:p w14:paraId="55EF9DB0" w14:textId="2C622BFD" w:rsidR="00FB485E" w:rsidRPr="00473BEE" w:rsidRDefault="00FB485E"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 xml:space="preserve">Tabla 1. </w:t>
      </w:r>
      <w:r w:rsidRPr="00473BEE">
        <w:rPr>
          <w:rFonts w:ascii="Arial" w:eastAsia="Times New Roman" w:hAnsi="Arial" w:cs="Arial"/>
          <w:sz w:val="24"/>
          <w:szCs w:val="24"/>
          <w:lang w:eastAsia="es-ES"/>
        </w:rPr>
        <w:t>Características de los artículos</w:t>
      </w:r>
      <w:r w:rsidR="0087431E" w:rsidRPr="00473BEE">
        <w:rPr>
          <w:rFonts w:ascii="Arial" w:eastAsia="Times New Roman" w:hAnsi="Arial" w:cs="Arial"/>
          <w:sz w:val="24"/>
          <w:szCs w:val="24"/>
          <w:lang w:eastAsia="es-ES"/>
        </w:rPr>
        <w:t>.</w:t>
      </w:r>
    </w:p>
    <w:tbl>
      <w:tblPr>
        <w:tblW w:w="6658" w:type="dxa"/>
        <w:tblCellMar>
          <w:left w:w="70" w:type="dxa"/>
          <w:right w:w="70" w:type="dxa"/>
        </w:tblCellMar>
        <w:tblLook w:val="04A0" w:firstRow="1" w:lastRow="0" w:firstColumn="1" w:lastColumn="0" w:noHBand="0" w:noVBand="1"/>
      </w:tblPr>
      <w:tblGrid>
        <w:gridCol w:w="3140"/>
        <w:gridCol w:w="2242"/>
        <w:gridCol w:w="567"/>
        <w:gridCol w:w="741"/>
      </w:tblGrid>
      <w:tr w:rsidR="002B5D62" w:rsidRPr="00473BEE" w14:paraId="40540903" w14:textId="77777777" w:rsidTr="009D2F58">
        <w:trPr>
          <w:trHeight w:val="315"/>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394A4" w14:textId="77777777" w:rsidR="00FB485E" w:rsidRPr="00473BEE" w:rsidRDefault="00FB485E"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 xml:space="preserve">Variable </w:t>
            </w:r>
          </w:p>
        </w:tc>
        <w:tc>
          <w:tcPr>
            <w:tcW w:w="2242" w:type="dxa"/>
            <w:tcBorders>
              <w:top w:val="single" w:sz="4" w:space="0" w:color="auto"/>
              <w:left w:val="nil"/>
              <w:bottom w:val="single" w:sz="4" w:space="0" w:color="auto"/>
              <w:right w:val="single" w:sz="4" w:space="0" w:color="auto"/>
            </w:tcBorders>
            <w:shd w:val="clear" w:color="auto" w:fill="auto"/>
            <w:noWrap/>
            <w:vAlign w:val="bottom"/>
            <w:hideMark/>
          </w:tcPr>
          <w:p w14:paraId="127A1F10" w14:textId="77777777" w:rsidR="00FB485E" w:rsidRPr="00473BEE" w:rsidRDefault="00FB485E"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 xml:space="preserve">Escala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06673A" w14:textId="0DFECFB4" w:rsidR="00FB485E" w:rsidRPr="00473BEE" w:rsidRDefault="00491690"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No</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AB301AB" w14:textId="77777777" w:rsidR="00FB485E" w:rsidRPr="00473BEE" w:rsidRDefault="00FB485E"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w:t>
            </w:r>
          </w:p>
        </w:tc>
      </w:tr>
      <w:tr w:rsidR="002B5D62" w:rsidRPr="00473BEE" w14:paraId="5C0EDF66" w14:textId="77777777" w:rsidTr="009D2F58">
        <w:trPr>
          <w:trHeight w:val="315"/>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72EA96B9"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Revista donde fue publicado</w:t>
            </w:r>
          </w:p>
        </w:tc>
        <w:tc>
          <w:tcPr>
            <w:tcW w:w="2242" w:type="dxa"/>
            <w:tcBorders>
              <w:top w:val="nil"/>
              <w:left w:val="nil"/>
              <w:bottom w:val="single" w:sz="4" w:space="0" w:color="auto"/>
              <w:right w:val="single" w:sz="4" w:space="0" w:color="auto"/>
            </w:tcBorders>
            <w:shd w:val="clear" w:color="auto" w:fill="auto"/>
            <w:noWrap/>
            <w:vAlign w:val="bottom"/>
            <w:hideMark/>
          </w:tcPr>
          <w:p w14:paraId="2CA520DC" w14:textId="6717A209"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R16A</w:t>
            </w:r>
          </w:p>
        </w:tc>
        <w:tc>
          <w:tcPr>
            <w:tcW w:w="567" w:type="dxa"/>
            <w:tcBorders>
              <w:top w:val="nil"/>
              <w:left w:val="nil"/>
              <w:bottom w:val="single" w:sz="4" w:space="0" w:color="auto"/>
              <w:right w:val="single" w:sz="4" w:space="0" w:color="auto"/>
            </w:tcBorders>
            <w:shd w:val="clear" w:color="auto" w:fill="auto"/>
            <w:noWrap/>
            <w:vAlign w:val="bottom"/>
            <w:hideMark/>
          </w:tcPr>
          <w:p w14:paraId="55EA4FE4"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3</w:t>
            </w:r>
          </w:p>
        </w:tc>
        <w:tc>
          <w:tcPr>
            <w:tcW w:w="709" w:type="dxa"/>
            <w:tcBorders>
              <w:top w:val="nil"/>
              <w:left w:val="nil"/>
              <w:bottom w:val="single" w:sz="4" w:space="0" w:color="auto"/>
              <w:right w:val="single" w:sz="4" w:space="0" w:color="auto"/>
            </w:tcBorders>
            <w:shd w:val="clear" w:color="auto" w:fill="auto"/>
            <w:noWrap/>
            <w:vAlign w:val="bottom"/>
            <w:hideMark/>
          </w:tcPr>
          <w:p w14:paraId="1907D1F8" w14:textId="36906EB6"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27,27</w:t>
            </w:r>
          </w:p>
        </w:tc>
      </w:tr>
      <w:tr w:rsidR="002B5D62" w:rsidRPr="00473BEE" w14:paraId="54195E29" w14:textId="77777777" w:rsidTr="009D2F58">
        <w:trPr>
          <w:trHeight w:val="315"/>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419D30C2"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w:t>
            </w:r>
          </w:p>
        </w:tc>
        <w:tc>
          <w:tcPr>
            <w:tcW w:w="2242" w:type="dxa"/>
            <w:tcBorders>
              <w:top w:val="nil"/>
              <w:left w:val="nil"/>
              <w:bottom w:val="single" w:sz="4" w:space="0" w:color="auto"/>
              <w:right w:val="single" w:sz="4" w:space="0" w:color="auto"/>
            </w:tcBorders>
            <w:shd w:val="clear" w:color="auto" w:fill="auto"/>
            <w:noWrap/>
            <w:vAlign w:val="bottom"/>
            <w:hideMark/>
          </w:tcPr>
          <w:p w14:paraId="4664611C" w14:textId="2B9C0A88"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UMP</w:t>
            </w:r>
          </w:p>
        </w:tc>
        <w:tc>
          <w:tcPr>
            <w:tcW w:w="567" w:type="dxa"/>
            <w:tcBorders>
              <w:top w:val="nil"/>
              <w:left w:val="nil"/>
              <w:bottom w:val="single" w:sz="4" w:space="0" w:color="auto"/>
              <w:right w:val="single" w:sz="4" w:space="0" w:color="auto"/>
            </w:tcBorders>
            <w:shd w:val="clear" w:color="auto" w:fill="auto"/>
            <w:noWrap/>
            <w:vAlign w:val="bottom"/>
            <w:hideMark/>
          </w:tcPr>
          <w:p w14:paraId="13EE58D3"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7</w:t>
            </w:r>
          </w:p>
        </w:tc>
        <w:tc>
          <w:tcPr>
            <w:tcW w:w="709" w:type="dxa"/>
            <w:tcBorders>
              <w:top w:val="nil"/>
              <w:left w:val="nil"/>
              <w:bottom w:val="single" w:sz="4" w:space="0" w:color="auto"/>
              <w:right w:val="single" w:sz="4" w:space="0" w:color="auto"/>
            </w:tcBorders>
            <w:shd w:val="clear" w:color="auto" w:fill="auto"/>
            <w:noWrap/>
            <w:vAlign w:val="bottom"/>
            <w:hideMark/>
          </w:tcPr>
          <w:p w14:paraId="39D24E7A" w14:textId="7754712C"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63,64</w:t>
            </w:r>
          </w:p>
        </w:tc>
      </w:tr>
      <w:tr w:rsidR="002B5D62" w:rsidRPr="00473BEE" w14:paraId="3BFC7235" w14:textId="77777777" w:rsidTr="009D2F58">
        <w:trPr>
          <w:trHeight w:val="315"/>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6C3E1B71"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w:t>
            </w:r>
          </w:p>
        </w:tc>
        <w:tc>
          <w:tcPr>
            <w:tcW w:w="2242" w:type="dxa"/>
            <w:tcBorders>
              <w:top w:val="nil"/>
              <w:left w:val="nil"/>
              <w:bottom w:val="single" w:sz="4" w:space="0" w:color="auto"/>
              <w:right w:val="single" w:sz="4" w:space="0" w:color="auto"/>
            </w:tcBorders>
            <w:shd w:val="clear" w:color="auto" w:fill="auto"/>
            <w:noWrap/>
            <w:vAlign w:val="bottom"/>
            <w:hideMark/>
          </w:tcPr>
          <w:p w14:paraId="25AFA202"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INMEDSUR</w:t>
            </w:r>
          </w:p>
        </w:tc>
        <w:tc>
          <w:tcPr>
            <w:tcW w:w="567" w:type="dxa"/>
            <w:tcBorders>
              <w:top w:val="nil"/>
              <w:left w:val="nil"/>
              <w:bottom w:val="single" w:sz="4" w:space="0" w:color="auto"/>
              <w:right w:val="single" w:sz="4" w:space="0" w:color="auto"/>
            </w:tcBorders>
            <w:shd w:val="clear" w:color="auto" w:fill="auto"/>
            <w:noWrap/>
            <w:vAlign w:val="bottom"/>
            <w:hideMark/>
          </w:tcPr>
          <w:p w14:paraId="5DE6E630"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w:t>
            </w:r>
          </w:p>
        </w:tc>
        <w:tc>
          <w:tcPr>
            <w:tcW w:w="709" w:type="dxa"/>
            <w:tcBorders>
              <w:top w:val="nil"/>
              <w:left w:val="nil"/>
              <w:bottom w:val="single" w:sz="4" w:space="0" w:color="auto"/>
              <w:right w:val="single" w:sz="4" w:space="0" w:color="auto"/>
            </w:tcBorders>
            <w:shd w:val="clear" w:color="auto" w:fill="auto"/>
            <w:noWrap/>
            <w:vAlign w:val="bottom"/>
            <w:hideMark/>
          </w:tcPr>
          <w:p w14:paraId="7E19B9DE" w14:textId="27B33785"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9,09</w:t>
            </w:r>
          </w:p>
        </w:tc>
      </w:tr>
      <w:tr w:rsidR="002B5D62" w:rsidRPr="00473BEE" w14:paraId="29A30ABD" w14:textId="77777777" w:rsidTr="009D2F58">
        <w:trPr>
          <w:trHeight w:val="315"/>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5EB63F22"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Tipología</w:t>
            </w:r>
          </w:p>
        </w:tc>
        <w:tc>
          <w:tcPr>
            <w:tcW w:w="2242" w:type="dxa"/>
            <w:tcBorders>
              <w:top w:val="nil"/>
              <w:left w:val="nil"/>
              <w:bottom w:val="single" w:sz="4" w:space="0" w:color="auto"/>
              <w:right w:val="single" w:sz="4" w:space="0" w:color="auto"/>
            </w:tcBorders>
            <w:shd w:val="clear" w:color="auto" w:fill="auto"/>
            <w:noWrap/>
            <w:vAlign w:val="bottom"/>
            <w:hideMark/>
          </w:tcPr>
          <w:p w14:paraId="10A0DA10"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Artículo original</w:t>
            </w:r>
          </w:p>
        </w:tc>
        <w:tc>
          <w:tcPr>
            <w:tcW w:w="567" w:type="dxa"/>
            <w:tcBorders>
              <w:top w:val="nil"/>
              <w:left w:val="nil"/>
              <w:bottom w:val="single" w:sz="4" w:space="0" w:color="auto"/>
              <w:right w:val="single" w:sz="4" w:space="0" w:color="auto"/>
            </w:tcBorders>
            <w:shd w:val="clear" w:color="auto" w:fill="auto"/>
            <w:noWrap/>
            <w:vAlign w:val="bottom"/>
            <w:hideMark/>
          </w:tcPr>
          <w:p w14:paraId="05DA6212"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9</w:t>
            </w:r>
          </w:p>
        </w:tc>
        <w:tc>
          <w:tcPr>
            <w:tcW w:w="709" w:type="dxa"/>
            <w:tcBorders>
              <w:top w:val="nil"/>
              <w:left w:val="nil"/>
              <w:bottom w:val="single" w:sz="4" w:space="0" w:color="auto"/>
              <w:right w:val="single" w:sz="4" w:space="0" w:color="auto"/>
            </w:tcBorders>
            <w:shd w:val="clear" w:color="auto" w:fill="auto"/>
            <w:noWrap/>
            <w:vAlign w:val="bottom"/>
            <w:hideMark/>
          </w:tcPr>
          <w:p w14:paraId="25F1003E" w14:textId="41185602"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81,82</w:t>
            </w:r>
          </w:p>
        </w:tc>
      </w:tr>
      <w:tr w:rsidR="002B5D62" w:rsidRPr="00473BEE" w14:paraId="41F7F2FE" w14:textId="77777777" w:rsidTr="009D2F58">
        <w:trPr>
          <w:trHeight w:val="315"/>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6EDFC1AF"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w:t>
            </w:r>
          </w:p>
        </w:tc>
        <w:tc>
          <w:tcPr>
            <w:tcW w:w="2242" w:type="dxa"/>
            <w:tcBorders>
              <w:top w:val="nil"/>
              <w:left w:val="nil"/>
              <w:bottom w:val="single" w:sz="4" w:space="0" w:color="auto"/>
              <w:right w:val="single" w:sz="4" w:space="0" w:color="auto"/>
            </w:tcBorders>
            <w:shd w:val="clear" w:color="auto" w:fill="auto"/>
            <w:noWrap/>
            <w:vAlign w:val="bottom"/>
            <w:hideMark/>
          </w:tcPr>
          <w:p w14:paraId="19164C4A"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Artículo de revisión</w:t>
            </w:r>
          </w:p>
        </w:tc>
        <w:tc>
          <w:tcPr>
            <w:tcW w:w="567" w:type="dxa"/>
            <w:tcBorders>
              <w:top w:val="nil"/>
              <w:left w:val="nil"/>
              <w:bottom w:val="single" w:sz="4" w:space="0" w:color="auto"/>
              <w:right w:val="single" w:sz="4" w:space="0" w:color="auto"/>
            </w:tcBorders>
            <w:shd w:val="clear" w:color="auto" w:fill="auto"/>
            <w:noWrap/>
            <w:vAlign w:val="bottom"/>
            <w:hideMark/>
          </w:tcPr>
          <w:p w14:paraId="07797426"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2</w:t>
            </w:r>
          </w:p>
        </w:tc>
        <w:tc>
          <w:tcPr>
            <w:tcW w:w="709" w:type="dxa"/>
            <w:tcBorders>
              <w:top w:val="nil"/>
              <w:left w:val="nil"/>
              <w:bottom w:val="single" w:sz="4" w:space="0" w:color="auto"/>
              <w:right w:val="single" w:sz="4" w:space="0" w:color="auto"/>
            </w:tcBorders>
            <w:shd w:val="clear" w:color="auto" w:fill="auto"/>
            <w:noWrap/>
            <w:vAlign w:val="bottom"/>
            <w:hideMark/>
          </w:tcPr>
          <w:p w14:paraId="5969914C" w14:textId="219C8F8A"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18,18</w:t>
            </w:r>
          </w:p>
        </w:tc>
      </w:tr>
      <w:tr w:rsidR="002B5D62" w:rsidRPr="00473BEE" w14:paraId="4AC6008B" w14:textId="77777777" w:rsidTr="009D2F58">
        <w:trPr>
          <w:trHeight w:val="315"/>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6031C0B4"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Cantidad de autores</w:t>
            </w:r>
          </w:p>
        </w:tc>
        <w:tc>
          <w:tcPr>
            <w:tcW w:w="2242" w:type="dxa"/>
            <w:tcBorders>
              <w:top w:val="nil"/>
              <w:left w:val="nil"/>
              <w:bottom w:val="single" w:sz="4" w:space="0" w:color="auto"/>
              <w:right w:val="single" w:sz="4" w:space="0" w:color="auto"/>
            </w:tcBorders>
            <w:shd w:val="clear" w:color="auto" w:fill="auto"/>
            <w:noWrap/>
            <w:vAlign w:val="bottom"/>
            <w:hideMark/>
          </w:tcPr>
          <w:p w14:paraId="6FBAAFB3"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w:t>
            </w:r>
          </w:p>
        </w:tc>
        <w:tc>
          <w:tcPr>
            <w:tcW w:w="567" w:type="dxa"/>
            <w:tcBorders>
              <w:top w:val="nil"/>
              <w:left w:val="nil"/>
              <w:bottom w:val="single" w:sz="4" w:space="0" w:color="auto"/>
              <w:right w:val="single" w:sz="4" w:space="0" w:color="auto"/>
            </w:tcBorders>
            <w:shd w:val="clear" w:color="auto" w:fill="auto"/>
            <w:noWrap/>
            <w:vAlign w:val="bottom"/>
            <w:hideMark/>
          </w:tcPr>
          <w:p w14:paraId="67F35EF6"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w:t>
            </w:r>
          </w:p>
        </w:tc>
        <w:tc>
          <w:tcPr>
            <w:tcW w:w="709" w:type="dxa"/>
            <w:tcBorders>
              <w:top w:val="nil"/>
              <w:left w:val="nil"/>
              <w:bottom w:val="single" w:sz="4" w:space="0" w:color="auto"/>
              <w:right w:val="single" w:sz="4" w:space="0" w:color="auto"/>
            </w:tcBorders>
            <w:shd w:val="clear" w:color="auto" w:fill="auto"/>
            <w:noWrap/>
            <w:vAlign w:val="bottom"/>
            <w:hideMark/>
          </w:tcPr>
          <w:p w14:paraId="7E8EE3CC" w14:textId="2892EDA2"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9,09</w:t>
            </w:r>
          </w:p>
        </w:tc>
      </w:tr>
      <w:tr w:rsidR="002B5D62" w:rsidRPr="00473BEE" w14:paraId="206E6EC1" w14:textId="77777777" w:rsidTr="009D2F58">
        <w:trPr>
          <w:trHeight w:val="315"/>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290FC304"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w:t>
            </w:r>
          </w:p>
        </w:tc>
        <w:tc>
          <w:tcPr>
            <w:tcW w:w="2242" w:type="dxa"/>
            <w:tcBorders>
              <w:top w:val="nil"/>
              <w:left w:val="nil"/>
              <w:bottom w:val="single" w:sz="4" w:space="0" w:color="auto"/>
              <w:right w:val="single" w:sz="4" w:space="0" w:color="auto"/>
            </w:tcBorders>
            <w:shd w:val="clear" w:color="auto" w:fill="auto"/>
            <w:noWrap/>
            <w:vAlign w:val="bottom"/>
            <w:hideMark/>
          </w:tcPr>
          <w:p w14:paraId="5CB94738"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2 a 5</w:t>
            </w:r>
          </w:p>
        </w:tc>
        <w:tc>
          <w:tcPr>
            <w:tcW w:w="567" w:type="dxa"/>
            <w:tcBorders>
              <w:top w:val="nil"/>
              <w:left w:val="nil"/>
              <w:bottom w:val="single" w:sz="4" w:space="0" w:color="auto"/>
              <w:right w:val="single" w:sz="4" w:space="0" w:color="auto"/>
            </w:tcBorders>
            <w:shd w:val="clear" w:color="auto" w:fill="auto"/>
            <w:noWrap/>
            <w:vAlign w:val="bottom"/>
            <w:hideMark/>
          </w:tcPr>
          <w:p w14:paraId="4AEE1638"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7</w:t>
            </w:r>
          </w:p>
        </w:tc>
        <w:tc>
          <w:tcPr>
            <w:tcW w:w="709" w:type="dxa"/>
            <w:tcBorders>
              <w:top w:val="nil"/>
              <w:left w:val="nil"/>
              <w:bottom w:val="single" w:sz="4" w:space="0" w:color="auto"/>
              <w:right w:val="single" w:sz="4" w:space="0" w:color="auto"/>
            </w:tcBorders>
            <w:shd w:val="clear" w:color="auto" w:fill="auto"/>
            <w:noWrap/>
            <w:vAlign w:val="bottom"/>
            <w:hideMark/>
          </w:tcPr>
          <w:p w14:paraId="2AD74B3F" w14:textId="2B978515"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63,64</w:t>
            </w:r>
          </w:p>
        </w:tc>
      </w:tr>
      <w:tr w:rsidR="002B5D62" w:rsidRPr="00473BEE" w14:paraId="1773F7F6" w14:textId="77777777" w:rsidTr="009D2F58">
        <w:trPr>
          <w:trHeight w:val="315"/>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479BA4CD"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w:t>
            </w:r>
          </w:p>
        </w:tc>
        <w:tc>
          <w:tcPr>
            <w:tcW w:w="2242" w:type="dxa"/>
            <w:tcBorders>
              <w:top w:val="nil"/>
              <w:left w:val="nil"/>
              <w:bottom w:val="single" w:sz="4" w:space="0" w:color="auto"/>
              <w:right w:val="single" w:sz="4" w:space="0" w:color="auto"/>
            </w:tcBorders>
            <w:shd w:val="clear" w:color="auto" w:fill="auto"/>
            <w:noWrap/>
            <w:vAlign w:val="bottom"/>
            <w:hideMark/>
          </w:tcPr>
          <w:p w14:paraId="390E1946"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6</w:t>
            </w:r>
          </w:p>
        </w:tc>
        <w:tc>
          <w:tcPr>
            <w:tcW w:w="567" w:type="dxa"/>
            <w:tcBorders>
              <w:top w:val="nil"/>
              <w:left w:val="nil"/>
              <w:bottom w:val="single" w:sz="4" w:space="0" w:color="auto"/>
              <w:right w:val="single" w:sz="4" w:space="0" w:color="auto"/>
            </w:tcBorders>
            <w:shd w:val="clear" w:color="auto" w:fill="auto"/>
            <w:noWrap/>
            <w:vAlign w:val="bottom"/>
            <w:hideMark/>
          </w:tcPr>
          <w:p w14:paraId="6CEC733C"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3</w:t>
            </w:r>
          </w:p>
        </w:tc>
        <w:tc>
          <w:tcPr>
            <w:tcW w:w="709" w:type="dxa"/>
            <w:tcBorders>
              <w:top w:val="nil"/>
              <w:left w:val="nil"/>
              <w:bottom w:val="single" w:sz="4" w:space="0" w:color="auto"/>
              <w:right w:val="single" w:sz="4" w:space="0" w:color="auto"/>
            </w:tcBorders>
            <w:shd w:val="clear" w:color="auto" w:fill="auto"/>
            <w:noWrap/>
            <w:vAlign w:val="bottom"/>
            <w:hideMark/>
          </w:tcPr>
          <w:p w14:paraId="460DB8B6" w14:textId="1F3EFC4E"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27,27</w:t>
            </w:r>
          </w:p>
        </w:tc>
      </w:tr>
      <w:tr w:rsidR="002B5D62" w:rsidRPr="00473BEE" w14:paraId="7B566ED1" w14:textId="77777777" w:rsidTr="009D2F58">
        <w:trPr>
          <w:trHeight w:val="315"/>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56FC43AD"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Idioma</w:t>
            </w:r>
          </w:p>
        </w:tc>
        <w:tc>
          <w:tcPr>
            <w:tcW w:w="2242" w:type="dxa"/>
            <w:tcBorders>
              <w:top w:val="nil"/>
              <w:left w:val="nil"/>
              <w:bottom w:val="single" w:sz="4" w:space="0" w:color="auto"/>
              <w:right w:val="single" w:sz="4" w:space="0" w:color="auto"/>
            </w:tcBorders>
            <w:shd w:val="clear" w:color="auto" w:fill="auto"/>
            <w:noWrap/>
            <w:vAlign w:val="bottom"/>
            <w:hideMark/>
          </w:tcPr>
          <w:p w14:paraId="26BD1D3D"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Español</w:t>
            </w:r>
          </w:p>
        </w:tc>
        <w:tc>
          <w:tcPr>
            <w:tcW w:w="567" w:type="dxa"/>
            <w:tcBorders>
              <w:top w:val="nil"/>
              <w:left w:val="nil"/>
              <w:bottom w:val="single" w:sz="4" w:space="0" w:color="auto"/>
              <w:right w:val="single" w:sz="4" w:space="0" w:color="auto"/>
            </w:tcBorders>
            <w:shd w:val="clear" w:color="auto" w:fill="auto"/>
            <w:noWrap/>
            <w:vAlign w:val="bottom"/>
            <w:hideMark/>
          </w:tcPr>
          <w:p w14:paraId="40177B63"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11</w:t>
            </w:r>
          </w:p>
        </w:tc>
        <w:tc>
          <w:tcPr>
            <w:tcW w:w="709" w:type="dxa"/>
            <w:tcBorders>
              <w:top w:val="nil"/>
              <w:left w:val="nil"/>
              <w:bottom w:val="single" w:sz="4" w:space="0" w:color="auto"/>
              <w:right w:val="single" w:sz="4" w:space="0" w:color="auto"/>
            </w:tcBorders>
            <w:shd w:val="clear" w:color="auto" w:fill="auto"/>
            <w:noWrap/>
            <w:vAlign w:val="bottom"/>
            <w:hideMark/>
          </w:tcPr>
          <w:p w14:paraId="5FE550B7" w14:textId="22AC1D06"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100</w:t>
            </w:r>
          </w:p>
        </w:tc>
      </w:tr>
    </w:tbl>
    <w:p w14:paraId="45FA32CF" w14:textId="77777777" w:rsidR="00080DDD" w:rsidRPr="00473BEE" w:rsidRDefault="00080DDD" w:rsidP="00B03FA1">
      <w:pPr>
        <w:spacing w:after="0" w:line="360" w:lineRule="auto"/>
        <w:jc w:val="both"/>
        <w:rPr>
          <w:rFonts w:ascii="Arial" w:hAnsi="Arial" w:cs="Arial"/>
          <w:sz w:val="24"/>
          <w:szCs w:val="24"/>
        </w:rPr>
      </w:pPr>
    </w:p>
    <w:p w14:paraId="7C214AF5" w14:textId="0C6CD37E" w:rsidR="00954D43" w:rsidRPr="00473BEE" w:rsidRDefault="00954D43" w:rsidP="00B03FA1">
      <w:pPr>
        <w:spacing w:after="0" w:line="360" w:lineRule="auto"/>
        <w:jc w:val="both"/>
        <w:rPr>
          <w:rFonts w:ascii="Arial" w:hAnsi="Arial" w:cs="Arial"/>
          <w:sz w:val="24"/>
          <w:szCs w:val="24"/>
        </w:rPr>
      </w:pPr>
      <w:r w:rsidRPr="00473BEE">
        <w:rPr>
          <w:rFonts w:ascii="Arial" w:hAnsi="Arial" w:cs="Arial"/>
          <w:sz w:val="24"/>
          <w:szCs w:val="24"/>
        </w:rPr>
        <w:t>UMP: Universidad Médica Pinareña; R16A: Revista 16 de Abril; INMEDUSR: Investigaciones Médicas del Sur</w:t>
      </w:r>
    </w:p>
    <w:p w14:paraId="196D221C" w14:textId="6561A2E7" w:rsidR="00954D43" w:rsidRPr="00473BEE" w:rsidRDefault="00954D43" w:rsidP="00B03FA1">
      <w:pPr>
        <w:spacing w:after="0" w:line="360" w:lineRule="auto"/>
        <w:jc w:val="both"/>
        <w:rPr>
          <w:rFonts w:ascii="Arial" w:eastAsia="Times New Roman" w:hAnsi="Arial" w:cs="Arial"/>
          <w:b/>
          <w:bCs/>
          <w:sz w:val="24"/>
          <w:szCs w:val="24"/>
          <w:lang w:eastAsia="es-ES"/>
        </w:rPr>
      </w:pPr>
    </w:p>
    <w:p w14:paraId="6DB36EAD" w14:textId="6C80F9C2" w:rsidR="005E6653" w:rsidRPr="00473BEE" w:rsidRDefault="005E665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xml:space="preserve">El 100 % de los autores fueron de Cuba. Predominó el primer autor del sexo masculino (n= 9; </w:t>
      </w:r>
      <w:r w:rsidRPr="00473BEE">
        <w:rPr>
          <w:rFonts w:ascii="Arial" w:hAnsi="Arial" w:cs="Arial"/>
          <w:sz w:val="24"/>
          <w:szCs w:val="24"/>
        </w:rPr>
        <w:t>81,82 %</w:t>
      </w:r>
      <w:r w:rsidRPr="00473BEE">
        <w:rPr>
          <w:rFonts w:ascii="Arial" w:eastAsia="Times New Roman" w:hAnsi="Arial" w:cs="Arial"/>
          <w:sz w:val="24"/>
          <w:szCs w:val="24"/>
          <w:lang w:eastAsia="es-ES"/>
        </w:rPr>
        <w:t xml:space="preserve">) y de la </w:t>
      </w:r>
      <w:r w:rsidR="002C16F9" w:rsidRPr="00473BEE">
        <w:rPr>
          <w:rFonts w:ascii="Arial" w:eastAsia="Times New Roman" w:hAnsi="Arial" w:cs="Arial"/>
          <w:sz w:val="24"/>
          <w:szCs w:val="24"/>
          <w:lang w:eastAsia="es-ES"/>
        </w:rPr>
        <w:t>UCM</w:t>
      </w:r>
      <w:r w:rsidRPr="00473BEE">
        <w:rPr>
          <w:rFonts w:ascii="Arial" w:eastAsia="Times New Roman" w:hAnsi="Arial" w:cs="Arial"/>
          <w:sz w:val="24"/>
          <w:szCs w:val="24"/>
          <w:lang w:eastAsia="es-ES"/>
        </w:rPr>
        <w:t xml:space="preserve"> de Pinar del Río (n= 7; </w:t>
      </w:r>
      <w:bookmarkStart w:id="4" w:name="_Hlk123918934"/>
      <w:r w:rsidRPr="00473BEE">
        <w:rPr>
          <w:rFonts w:ascii="Arial" w:hAnsi="Arial" w:cs="Arial"/>
          <w:sz w:val="24"/>
          <w:szCs w:val="24"/>
        </w:rPr>
        <w:t>63,64 %</w:t>
      </w:r>
      <w:bookmarkEnd w:id="4"/>
      <w:r w:rsidRPr="00473BEE">
        <w:rPr>
          <w:rFonts w:ascii="Arial" w:eastAsia="Times New Roman" w:hAnsi="Arial" w:cs="Arial"/>
          <w:sz w:val="24"/>
          <w:szCs w:val="24"/>
          <w:lang w:eastAsia="es-ES"/>
        </w:rPr>
        <w:t>)</w:t>
      </w:r>
      <w:r w:rsidR="00B55510" w:rsidRPr="00473BEE">
        <w:rPr>
          <w:rFonts w:ascii="Arial" w:eastAsia="Times New Roman" w:hAnsi="Arial" w:cs="Arial"/>
          <w:sz w:val="24"/>
          <w:szCs w:val="24"/>
          <w:lang w:eastAsia="es-ES"/>
        </w:rPr>
        <w:t>.</w:t>
      </w:r>
      <w:r w:rsidR="00B56C5B" w:rsidRPr="00473BEE">
        <w:rPr>
          <w:rFonts w:ascii="Arial" w:eastAsia="Times New Roman" w:hAnsi="Arial" w:cs="Arial"/>
          <w:sz w:val="24"/>
          <w:szCs w:val="24"/>
          <w:lang w:eastAsia="es-ES"/>
        </w:rPr>
        <w:t xml:space="preserve"> (Tabla 2)</w:t>
      </w:r>
    </w:p>
    <w:p w14:paraId="2557C798" w14:textId="244580DB" w:rsidR="00FB485E" w:rsidRPr="00473BEE" w:rsidRDefault="00FB485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b/>
          <w:bCs/>
          <w:sz w:val="24"/>
          <w:szCs w:val="24"/>
          <w:lang w:eastAsia="es-ES"/>
        </w:rPr>
        <w:t>Tabla 2.</w:t>
      </w:r>
      <w:r w:rsidRPr="00473BEE">
        <w:rPr>
          <w:rFonts w:ascii="Arial" w:eastAsia="Times New Roman" w:hAnsi="Arial" w:cs="Arial"/>
          <w:sz w:val="24"/>
          <w:szCs w:val="24"/>
          <w:lang w:eastAsia="es-ES"/>
        </w:rPr>
        <w:t xml:space="preserve"> Características de los autores</w:t>
      </w:r>
      <w:r w:rsidR="0087431E" w:rsidRPr="00473BEE">
        <w:rPr>
          <w:rFonts w:ascii="Arial" w:eastAsia="Times New Roman" w:hAnsi="Arial" w:cs="Arial"/>
          <w:sz w:val="24"/>
          <w:szCs w:val="24"/>
          <w:lang w:eastAsia="es-ES"/>
        </w:rPr>
        <w:t>.</w:t>
      </w:r>
    </w:p>
    <w:tbl>
      <w:tblPr>
        <w:tblW w:w="6128" w:type="dxa"/>
        <w:tblCellMar>
          <w:left w:w="70" w:type="dxa"/>
          <w:right w:w="70" w:type="dxa"/>
        </w:tblCellMar>
        <w:tblLook w:val="04A0" w:firstRow="1" w:lastRow="0" w:firstColumn="1" w:lastColumn="0" w:noHBand="0" w:noVBand="1"/>
      </w:tblPr>
      <w:tblGrid>
        <w:gridCol w:w="2460"/>
        <w:gridCol w:w="2497"/>
        <w:gridCol w:w="480"/>
        <w:gridCol w:w="741"/>
      </w:tblGrid>
      <w:tr w:rsidR="002B5D62" w:rsidRPr="00473BEE" w14:paraId="7DC20398" w14:textId="77777777" w:rsidTr="00FA75EE">
        <w:trPr>
          <w:trHeight w:val="315"/>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413FA" w14:textId="77777777" w:rsidR="00FB485E" w:rsidRPr="00473BEE" w:rsidRDefault="00FB485E"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 xml:space="preserve">Variable </w:t>
            </w:r>
          </w:p>
        </w:tc>
        <w:tc>
          <w:tcPr>
            <w:tcW w:w="2497" w:type="dxa"/>
            <w:tcBorders>
              <w:top w:val="single" w:sz="4" w:space="0" w:color="auto"/>
              <w:left w:val="nil"/>
              <w:bottom w:val="single" w:sz="4" w:space="0" w:color="auto"/>
              <w:right w:val="single" w:sz="4" w:space="0" w:color="auto"/>
            </w:tcBorders>
            <w:shd w:val="clear" w:color="auto" w:fill="auto"/>
            <w:noWrap/>
            <w:vAlign w:val="bottom"/>
            <w:hideMark/>
          </w:tcPr>
          <w:p w14:paraId="73BF58DA" w14:textId="77777777" w:rsidR="00FB485E" w:rsidRPr="00473BEE" w:rsidRDefault="00FB485E"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 xml:space="preserve">Escala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0EC086C7" w14:textId="2D9647C9" w:rsidR="00FB485E" w:rsidRPr="00473BEE" w:rsidRDefault="00491690"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No</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14:paraId="0AFF4335" w14:textId="77777777" w:rsidR="00FB485E" w:rsidRPr="00473BEE" w:rsidRDefault="00FB485E"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w:t>
            </w:r>
          </w:p>
        </w:tc>
      </w:tr>
      <w:tr w:rsidR="002B5D62" w:rsidRPr="00473BEE" w14:paraId="082CD653" w14:textId="77777777" w:rsidTr="00FA75EE">
        <w:trPr>
          <w:trHeight w:val="315"/>
        </w:trPr>
        <w:tc>
          <w:tcPr>
            <w:tcW w:w="24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10D907"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Sexo del primer autor</w:t>
            </w:r>
          </w:p>
        </w:tc>
        <w:tc>
          <w:tcPr>
            <w:tcW w:w="2497" w:type="dxa"/>
            <w:tcBorders>
              <w:top w:val="nil"/>
              <w:left w:val="nil"/>
              <w:bottom w:val="single" w:sz="4" w:space="0" w:color="auto"/>
              <w:right w:val="single" w:sz="4" w:space="0" w:color="auto"/>
            </w:tcBorders>
            <w:shd w:val="clear" w:color="auto" w:fill="auto"/>
            <w:noWrap/>
            <w:vAlign w:val="bottom"/>
            <w:hideMark/>
          </w:tcPr>
          <w:p w14:paraId="7C62B04A"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Masculino</w:t>
            </w:r>
          </w:p>
        </w:tc>
        <w:tc>
          <w:tcPr>
            <w:tcW w:w="480" w:type="dxa"/>
            <w:tcBorders>
              <w:top w:val="nil"/>
              <w:left w:val="nil"/>
              <w:bottom w:val="single" w:sz="4" w:space="0" w:color="auto"/>
              <w:right w:val="single" w:sz="4" w:space="0" w:color="auto"/>
            </w:tcBorders>
            <w:shd w:val="clear" w:color="auto" w:fill="auto"/>
            <w:noWrap/>
            <w:vAlign w:val="bottom"/>
            <w:hideMark/>
          </w:tcPr>
          <w:p w14:paraId="71120369"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9</w:t>
            </w:r>
          </w:p>
        </w:tc>
        <w:tc>
          <w:tcPr>
            <w:tcW w:w="691" w:type="dxa"/>
            <w:tcBorders>
              <w:top w:val="nil"/>
              <w:left w:val="nil"/>
              <w:bottom w:val="single" w:sz="4" w:space="0" w:color="auto"/>
              <w:right w:val="single" w:sz="4" w:space="0" w:color="auto"/>
            </w:tcBorders>
            <w:shd w:val="clear" w:color="auto" w:fill="auto"/>
            <w:noWrap/>
            <w:vAlign w:val="bottom"/>
            <w:hideMark/>
          </w:tcPr>
          <w:p w14:paraId="5B19CF26" w14:textId="1FC91D8C"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81,82</w:t>
            </w:r>
          </w:p>
        </w:tc>
      </w:tr>
      <w:tr w:rsidR="002B5D62" w:rsidRPr="00473BEE" w14:paraId="222A3632" w14:textId="77777777" w:rsidTr="00FA75EE">
        <w:trPr>
          <w:trHeight w:val="315"/>
        </w:trPr>
        <w:tc>
          <w:tcPr>
            <w:tcW w:w="2460" w:type="dxa"/>
            <w:vMerge/>
            <w:tcBorders>
              <w:top w:val="nil"/>
              <w:left w:val="single" w:sz="4" w:space="0" w:color="auto"/>
              <w:bottom w:val="single" w:sz="4" w:space="0" w:color="000000"/>
              <w:right w:val="single" w:sz="4" w:space="0" w:color="auto"/>
            </w:tcBorders>
            <w:vAlign w:val="center"/>
            <w:hideMark/>
          </w:tcPr>
          <w:p w14:paraId="3B26E8BF" w14:textId="77777777" w:rsidR="00954D43" w:rsidRPr="00473BEE" w:rsidRDefault="00954D43" w:rsidP="00B03FA1">
            <w:pPr>
              <w:spacing w:after="0" w:line="360" w:lineRule="auto"/>
              <w:jc w:val="both"/>
              <w:rPr>
                <w:rFonts w:ascii="Arial" w:eastAsia="Times New Roman" w:hAnsi="Arial" w:cs="Arial"/>
                <w:sz w:val="24"/>
                <w:szCs w:val="24"/>
                <w:lang w:eastAsia="es-ES"/>
              </w:rPr>
            </w:pPr>
          </w:p>
        </w:tc>
        <w:tc>
          <w:tcPr>
            <w:tcW w:w="2497" w:type="dxa"/>
            <w:tcBorders>
              <w:top w:val="nil"/>
              <w:left w:val="nil"/>
              <w:bottom w:val="single" w:sz="4" w:space="0" w:color="auto"/>
              <w:right w:val="single" w:sz="4" w:space="0" w:color="auto"/>
            </w:tcBorders>
            <w:shd w:val="clear" w:color="auto" w:fill="auto"/>
            <w:noWrap/>
            <w:vAlign w:val="bottom"/>
            <w:hideMark/>
          </w:tcPr>
          <w:p w14:paraId="5EBBC2DF"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Femenino</w:t>
            </w:r>
          </w:p>
        </w:tc>
        <w:tc>
          <w:tcPr>
            <w:tcW w:w="480" w:type="dxa"/>
            <w:tcBorders>
              <w:top w:val="nil"/>
              <w:left w:val="nil"/>
              <w:bottom w:val="single" w:sz="4" w:space="0" w:color="auto"/>
              <w:right w:val="single" w:sz="4" w:space="0" w:color="auto"/>
            </w:tcBorders>
            <w:shd w:val="clear" w:color="auto" w:fill="auto"/>
            <w:noWrap/>
            <w:vAlign w:val="bottom"/>
            <w:hideMark/>
          </w:tcPr>
          <w:p w14:paraId="642FDCE5"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2</w:t>
            </w:r>
          </w:p>
        </w:tc>
        <w:tc>
          <w:tcPr>
            <w:tcW w:w="691" w:type="dxa"/>
            <w:tcBorders>
              <w:top w:val="nil"/>
              <w:left w:val="nil"/>
              <w:bottom w:val="single" w:sz="4" w:space="0" w:color="auto"/>
              <w:right w:val="single" w:sz="4" w:space="0" w:color="auto"/>
            </w:tcBorders>
            <w:shd w:val="clear" w:color="auto" w:fill="auto"/>
            <w:noWrap/>
            <w:vAlign w:val="bottom"/>
            <w:hideMark/>
          </w:tcPr>
          <w:p w14:paraId="1B3A2F03" w14:textId="09F33EFA"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18,18</w:t>
            </w:r>
          </w:p>
        </w:tc>
      </w:tr>
      <w:tr w:rsidR="002B5D62" w:rsidRPr="00473BEE" w14:paraId="384DF974" w14:textId="77777777" w:rsidTr="00FA75EE">
        <w:trPr>
          <w:trHeight w:val="315"/>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86DE72B"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País</w:t>
            </w:r>
          </w:p>
        </w:tc>
        <w:tc>
          <w:tcPr>
            <w:tcW w:w="2497" w:type="dxa"/>
            <w:tcBorders>
              <w:top w:val="nil"/>
              <w:left w:val="nil"/>
              <w:bottom w:val="single" w:sz="4" w:space="0" w:color="auto"/>
              <w:right w:val="single" w:sz="4" w:space="0" w:color="auto"/>
            </w:tcBorders>
            <w:shd w:val="clear" w:color="auto" w:fill="auto"/>
            <w:noWrap/>
            <w:vAlign w:val="bottom"/>
            <w:hideMark/>
          </w:tcPr>
          <w:p w14:paraId="3B4A2FA4"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Cuba</w:t>
            </w:r>
          </w:p>
        </w:tc>
        <w:tc>
          <w:tcPr>
            <w:tcW w:w="480" w:type="dxa"/>
            <w:tcBorders>
              <w:top w:val="nil"/>
              <w:left w:val="nil"/>
              <w:bottom w:val="single" w:sz="4" w:space="0" w:color="auto"/>
              <w:right w:val="single" w:sz="4" w:space="0" w:color="auto"/>
            </w:tcBorders>
            <w:shd w:val="clear" w:color="auto" w:fill="auto"/>
            <w:noWrap/>
            <w:vAlign w:val="bottom"/>
            <w:hideMark/>
          </w:tcPr>
          <w:p w14:paraId="28128A4F"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11</w:t>
            </w:r>
          </w:p>
        </w:tc>
        <w:tc>
          <w:tcPr>
            <w:tcW w:w="691" w:type="dxa"/>
            <w:tcBorders>
              <w:top w:val="nil"/>
              <w:left w:val="nil"/>
              <w:bottom w:val="single" w:sz="4" w:space="0" w:color="auto"/>
              <w:right w:val="single" w:sz="4" w:space="0" w:color="auto"/>
            </w:tcBorders>
            <w:shd w:val="clear" w:color="auto" w:fill="auto"/>
            <w:noWrap/>
            <w:vAlign w:val="bottom"/>
            <w:hideMark/>
          </w:tcPr>
          <w:p w14:paraId="6A50C978" w14:textId="14D39659"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100</w:t>
            </w:r>
          </w:p>
        </w:tc>
      </w:tr>
      <w:tr w:rsidR="002B5D62" w:rsidRPr="00473BEE" w14:paraId="65B0A4C6" w14:textId="77777777" w:rsidTr="00FA75EE">
        <w:trPr>
          <w:trHeight w:val="315"/>
        </w:trPr>
        <w:tc>
          <w:tcPr>
            <w:tcW w:w="24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67B075" w14:textId="39E01A6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xml:space="preserve">Procedencia del </w:t>
            </w:r>
            <w:r w:rsidR="005E6653" w:rsidRPr="00473BEE">
              <w:rPr>
                <w:rFonts w:ascii="Arial" w:eastAsia="Times New Roman" w:hAnsi="Arial" w:cs="Arial"/>
                <w:sz w:val="24"/>
                <w:szCs w:val="24"/>
                <w:lang w:eastAsia="es-ES"/>
              </w:rPr>
              <w:t xml:space="preserve">primer </w:t>
            </w:r>
            <w:r w:rsidRPr="00473BEE">
              <w:rPr>
                <w:rFonts w:ascii="Arial" w:eastAsia="Times New Roman" w:hAnsi="Arial" w:cs="Arial"/>
                <w:sz w:val="24"/>
                <w:szCs w:val="24"/>
                <w:lang w:eastAsia="es-ES"/>
              </w:rPr>
              <w:t>autor</w:t>
            </w:r>
          </w:p>
        </w:tc>
        <w:tc>
          <w:tcPr>
            <w:tcW w:w="2497" w:type="dxa"/>
            <w:tcBorders>
              <w:top w:val="nil"/>
              <w:left w:val="nil"/>
              <w:bottom w:val="single" w:sz="4" w:space="0" w:color="auto"/>
              <w:right w:val="single" w:sz="4" w:space="0" w:color="auto"/>
            </w:tcBorders>
            <w:shd w:val="clear" w:color="auto" w:fill="auto"/>
            <w:noWrap/>
            <w:vAlign w:val="bottom"/>
            <w:hideMark/>
          </w:tcPr>
          <w:p w14:paraId="7EE93FC2" w14:textId="20DDC40C" w:rsidR="00954D43" w:rsidRPr="00473BEE" w:rsidRDefault="00FA75E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UCM</w:t>
            </w:r>
            <w:r w:rsidR="00954D43" w:rsidRPr="00473BEE">
              <w:rPr>
                <w:rFonts w:ascii="Arial" w:eastAsia="Times New Roman" w:hAnsi="Arial" w:cs="Arial"/>
                <w:sz w:val="24"/>
                <w:szCs w:val="24"/>
                <w:lang w:eastAsia="es-ES"/>
              </w:rPr>
              <w:t xml:space="preserve"> de Cienfuegos</w:t>
            </w:r>
          </w:p>
        </w:tc>
        <w:tc>
          <w:tcPr>
            <w:tcW w:w="480" w:type="dxa"/>
            <w:tcBorders>
              <w:top w:val="nil"/>
              <w:left w:val="nil"/>
              <w:bottom w:val="single" w:sz="4" w:space="0" w:color="auto"/>
              <w:right w:val="single" w:sz="4" w:space="0" w:color="auto"/>
            </w:tcBorders>
            <w:shd w:val="clear" w:color="auto" w:fill="auto"/>
            <w:noWrap/>
            <w:vAlign w:val="bottom"/>
            <w:hideMark/>
          </w:tcPr>
          <w:p w14:paraId="553FEBB6"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2</w:t>
            </w:r>
          </w:p>
        </w:tc>
        <w:tc>
          <w:tcPr>
            <w:tcW w:w="691" w:type="dxa"/>
            <w:tcBorders>
              <w:top w:val="nil"/>
              <w:left w:val="nil"/>
              <w:bottom w:val="single" w:sz="4" w:space="0" w:color="auto"/>
              <w:right w:val="single" w:sz="4" w:space="0" w:color="auto"/>
            </w:tcBorders>
            <w:shd w:val="clear" w:color="auto" w:fill="auto"/>
            <w:noWrap/>
            <w:vAlign w:val="bottom"/>
            <w:hideMark/>
          </w:tcPr>
          <w:p w14:paraId="1042973C" w14:textId="4AC78284"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18,18</w:t>
            </w:r>
          </w:p>
        </w:tc>
      </w:tr>
      <w:tr w:rsidR="002B5D62" w:rsidRPr="00473BEE" w14:paraId="4104B037" w14:textId="77777777" w:rsidTr="00FA75EE">
        <w:trPr>
          <w:trHeight w:val="315"/>
        </w:trPr>
        <w:tc>
          <w:tcPr>
            <w:tcW w:w="2460" w:type="dxa"/>
            <w:vMerge/>
            <w:tcBorders>
              <w:top w:val="nil"/>
              <w:left w:val="single" w:sz="4" w:space="0" w:color="auto"/>
              <w:bottom w:val="single" w:sz="4" w:space="0" w:color="000000"/>
              <w:right w:val="single" w:sz="4" w:space="0" w:color="auto"/>
            </w:tcBorders>
            <w:vAlign w:val="center"/>
            <w:hideMark/>
          </w:tcPr>
          <w:p w14:paraId="44AE20D0" w14:textId="77777777" w:rsidR="00954D43" w:rsidRPr="00473BEE" w:rsidRDefault="00954D43" w:rsidP="00B03FA1">
            <w:pPr>
              <w:spacing w:after="0" w:line="360" w:lineRule="auto"/>
              <w:jc w:val="both"/>
              <w:rPr>
                <w:rFonts w:ascii="Arial" w:eastAsia="Times New Roman" w:hAnsi="Arial" w:cs="Arial"/>
                <w:sz w:val="24"/>
                <w:szCs w:val="24"/>
                <w:lang w:eastAsia="es-ES"/>
              </w:rPr>
            </w:pPr>
          </w:p>
        </w:tc>
        <w:tc>
          <w:tcPr>
            <w:tcW w:w="2497" w:type="dxa"/>
            <w:tcBorders>
              <w:top w:val="nil"/>
              <w:left w:val="nil"/>
              <w:bottom w:val="single" w:sz="4" w:space="0" w:color="auto"/>
              <w:right w:val="single" w:sz="4" w:space="0" w:color="auto"/>
            </w:tcBorders>
            <w:shd w:val="clear" w:color="auto" w:fill="auto"/>
            <w:noWrap/>
            <w:vAlign w:val="bottom"/>
            <w:hideMark/>
          </w:tcPr>
          <w:p w14:paraId="672DA014" w14:textId="7607E376" w:rsidR="00954D43" w:rsidRPr="00473BEE" w:rsidRDefault="00FA75E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xml:space="preserve">UCM </w:t>
            </w:r>
            <w:r w:rsidR="00954D43" w:rsidRPr="00473BEE">
              <w:rPr>
                <w:rFonts w:ascii="Arial" w:eastAsia="Times New Roman" w:hAnsi="Arial" w:cs="Arial"/>
                <w:sz w:val="24"/>
                <w:szCs w:val="24"/>
                <w:lang w:eastAsia="es-ES"/>
              </w:rPr>
              <w:t>de La Habana</w:t>
            </w:r>
          </w:p>
        </w:tc>
        <w:tc>
          <w:tcPr>
            <w:tcW w:w="480" w:type="dxa"/>
            <w:tcBorders>
              <w:top w:val="nil"/>
              <w:left w:val="nil"/>
              <w:bottom w:val="single" w:sz="4" w:space="0" w:color="auto"/>
              <w:right w:val="single" w:sz="4" w:space="0" w:color="auto"/>
            </w:tcBorders>
            <w:shd w:val="clear" w:color="auto" w:fill="auto"/>
            <w:noWrap/>
            <w:vAlign w:val="bottom"/>
            <w:hideMark/>
          </w:tcPr>
          <w:p w14:paraId="5C631B45"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w:t>
            </w:r>
          </w:p>
        </w:tc>
        <w:tc>
          <w:tcPr>
            <w:tcW w:w="691" w:type="dxa"/>
            <w:tcBorders>
              <w:top w:val="nil"/>
              <w:left w:val="nil"/>
              <w:bottom w:val="single" w:sz="4" w:space="0" w:color="auto"/>
              <w:right w:val="single" w:sz="4" w:space="0" w:color="auto"/>
            </w:tcBorders>
            <w:shd w:val="clear" w:color="auto" w:fill="auto"/>
            <w:noWrap/>
            <w:vAlign w:val="bottom"/>
            <w:hideMark/>
          </w:tcPr>
          <w:p w14:paraId="611A1782" w14:textId="3038589F"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9,09</w:t>
            </w:r>
          </w:p>
        </w:tc>
      </w:tr>
      <w:tr w:rsidR="002B5D62" w:rsidRPr="00473BEE" w14:paraId="7BA06071" w14:textId="77777777" w:rsidTr="00FA75EE">
        <w:trPr>
          <w:trHeight w:val="315"/>
        </w:trPr>
        <w:tc>
          <w:tcPr>
            <w:tcW w:w="2460" w:type="dxa"/>
            <w:vMerge/>
            <w:tcBorders>
              <w:top w:val="nil"/>
              <w:left w:val="single" w:sz="4" w:space="0" w:color="auto"/>
              <w:bottom w:val="single" w:sz="4" w:space="0" w:color="000000"/>
              <w:right w:val="single" w:sz="4" w:space="0" w:color="auto"/>
            </w:tcBorders>
            <w:vAlign w:val="center"/>
            <w:hideMark/>
          </w:tcPr>
          <w:p w14:paraId="6BE90D96" w14:textId="77777777" w:rsidR="00954D43" w:rsidRPr="00473BEE" w:rsidRDefault="00954D43" w:rsidP="00B03FA1">
            <w:pPr>
              <w:spacing w:after="0" w:line="360" w:lineRule="auto"/>
              <w:jc w:val="both"/>
              <w:rPr>
                <w:rFonts w:ascii="Arial" w:eastAsia="Times New Roman" w:hAnsi="Arial" w:cs="Arial"/>
                <w:sz w:val="24"/>
                <w:szCs w:val="24"/>
                <w:lang w:eastAsia="es-ES"/>
              </w:rPr>
            </w:pPr>
          </w:p>
        </w:tc>
        <w:tc>
          <w:tcPr>
            <w:tcW w:w="2497" w:type="dxa"/>
            <w:tcBorders>
              <w:top w:val="nil"/>
              <w:left w:val="nil"/>
              <w:bottom w:val="single" w:sz="4" w:space="0" w:color="auto"/>
              <w:right w:val="single" w:sz="4" w:space="0" w:color="auto"/>
            </w:tcBorders>
            <w:shd w:val="clear" w:color="auto" w:fill="auto"/>
            <w:noWrap/>
            <w:vAlign w:val="bottom"/>
            <w:hideMark/>
          </w:tcPr>
          <w:p w14:paraId="66BB2B00" w14:textId="363DE7C5" w:rsidR="00954D43" w:rsidRPr="00473BEE" w:rsidRDefault="00FA75E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xml:space="preserve">UCM </w:t>
            </w:r>
            <w:r w:rsidR="00954D43" w:rsidRPr="00473BEE">
              <w:rPr>
                <w:rFonts w:ascii="Arial" w:eastAsia="Times New Roman" w:hAnsi="Arial" w:cs="Arial"/>
                <w:sz w:val="24"/>
                <w:szCs w:val="24"/>
                <w:lang w:eastAsia="es-ES"/>
              </w:rPr>
              <w:t>de Pinar del Río</w:t>
            </w:r>
          </w:p>
        </w:tc>
        <w:tc>
          <w:tcPr>
            <w:tcW w:w="480" w:type="dxa"/>
            <w:tcBorders>
              <w:top w:val="nil"/>
              <w:left w:val="nil"/>
              <w:bottom w:val="single" w:sz="4" w:space="0" w:color="auto"/>
              <w:right w:val="single" w:sz="4" w:space="0" w:color="auto"/>
            </w:tcBorders>
            <w:shd w:val="clear" w:color="auto" w:fill="auto"/>
            <w:noWrap/>
            <w:vAlign w:val="bottom"/>
            <w:hideMark/>
          </w:tcPr>
          <w:p w14:paraId="356D946A"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7</w:t>
            </w:r>
          </w:p>
        </w:tc>
        <w:tc>
          <w:tcPr>
            <w:tcW w:w="691" w:type="dxa"/>
            <w:tcBorders>
              <w:top w:val="nil"/>
              <w:left w:val="nil"/>
              <w:bottom w:val="single" w:sz="4" w:space="0" w:color="auto"/>
              <w:right w:val="single" w:sz="4" w:space="0" w:color="auto"/>
            </w:tcBorders>
            <w:shd w:val="clear" w:color="auto" w:fill="auto"/>
            <w:noWrap/>
            <w:vAlign w:val="bottom"/>
            <w:hideMark/>
          </w:tcPr>
          <w:p w14:paraId="47E3722F" w14:textId="43E7651C"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63,64</w:t>
            </w:r>
          </w:p>
        </w:tc>
      </w:tr>
      <w:tr w:rsidR="002B5D62" w:rsidRPr="00473BEE" w14:paraId="4543C37C" w14:textId="77777777" w:rsidTr="00FA75EE">
        <w:trPr>
          <w:trHeight w:val="315"/>
        </w:trPr>
        <w:tc>
          <w:tcPr>
            <w:tcW w:w="2460" w:type="dxa"/>
            <w:vMerge/>
            <w:tcBorders>
              <w:top w:val="nil"/>
              <w:left w:val="single" w:sz="4" w:space="0" w:color="auto"/>
              <w:bottom w:val="single" w:sz="4" w:space="0" w:color="000000"/>
              <w:right w:val="single" w:sz="4" w:space="0" w:color="auto"/>
            </w:tcBorders>
            <w:vAlign w:val="center"/>
            <w:hideMark/>
          </w:tcPr>
          <w:p w14:paraId="52A0DA6B" w14:textId="77777777" w:rsidR="00954D43" w:rsidRPr="00473BEE" w:rsidRDefault="00954D43" w:rsidP="00B03FA1">
            <w:pPr>
              <w:spacing w:after="0" w:line="360" w:lineRule="auto"/>
              <w:jc w:val="both"/>
              <w:rPr>
                <w:rFonts w:ascii="Arial" w:eastAsia="Times New Roman" w:hAnsi="Arial" w:cs="Arial"/>
                <w:sz w:val="24"/>
                <w:szCs w:val="24"/>
                <w:lang w:eastAsia="es-ES"/>
              </w:rPr>
            </w:pPr>
          </w:p>
        </w:tc>
        <w:tc>
          <w:tcPr>
            <w:tcW w:w="2497" w:type="dxa"/>
            <w:tcBorders>
              <w:top w:val="nil"/>
              <w:left w:val="nil"/>
              <w:bottom w:val="single" w:sz="4" w:space="0" w:color="auto"/>
              <w:right w:val="single" w:sz="4" w:space="0" w:color="auto"/>
            </w:tcBorders>
            <w:shd w:val="clear" w:color="auto" w:fill="auto"/>
            <w:noWrap/>
            <w:vAlign w:val="bottom"/>
            <w:hideMark/>
          </w:tcPr>
          <w:p w14:paraId="7FE80F03" w14:textId="3101842E" w:rsidR="00954D43" w:rsidRPr="00473BEE" w:rsidRDefault="00FA75E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xml:space="preserve">UCM </w:t>
            </w:r>
            <w:r w:rsidR="00954D43" w:rsidRPr="00473BEE">
              <w:rPr>
                <w:rFonts w:ascii="Arial" w:eastAsia="Times New Roman" w:hAnsi="Arial" w:cs="Arial"/>
                <w:sz w:val="24"/>
                <w:szCs w:val="24"/>
                <w:lang w:eastAsia="es-ES"/>
              </w:rPr>
              <w:t>de Villa Clara</w:t>
            </w:r>
          </w:p>
        </w:tc>
        <w:tc>
          <w:tcPr>
            <w:tcW w:w="480" w:type="dxa"/>
            <w:tcBorders>
              <w:top w:val="nil"/>
              <w:left w:val="nil"/>
              <w:bottom w:val="single" w:sz="4" w:space="0" w:color="auto"/>
              <w:right w:val="single" w:sz="4" w:space="0" w:color="auto"/>
            </w:tcBorders>
            <w:shd w:val="clear" w:color="auto" w:fill="auto"/>
            <w:noWrap/>
            <w:vAlign w:val="bottom"/>
            <w:hideMark/>
          </w:tcPr>
          <w:p w14:paraId="0494E59F" w14:textId="77777777"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w:t>
            </w:r>
          </w:p>
        </w:tc>
        <w:tc>
          <w:tcPr>
            <w:tcW w:w="691" w:type="dxa"/>
            <w:tcBorders>
              <w:top w:val="nil"/>
              <w:left w:val="nil"/>
              <w:bottom w:val="single" w:sz="4" w:space="0" w:color="auto"/>
              <w:right w:val="single" w:sz="4" w:space="0" w:color="auto"/>
            </w:tcBorders>
            <w:shd w:val="clear" w:color="auto" w:fill="auto"/>
            <w:noWrap/>
            <w:vAlign w:val="bottom"/>
            <w:hideMark/>
          </w:tcPr>
          <w:p w14:paraId="5F39BE3B" w14:textId="7CAC8E85" w:rsidR="00954D43" w:rsidRPr="00473BEE" w:rsidRDefault="00954D43" w:rsidP="00B03FA1">
            <w:pPr>
              <w:spacing w:after="0" w:line="360" w:lineRule="auto"/>
              <w:jc w:val="both"/>
              <w:rPr>
                <w:rFonts w:ascii="Arial" w:eastAsia="Times New Roman" w:hAnsi="Arial" w:cs="Arial"/>
                <w:sz w:val="24"/>
                <w:szCs w:val="24"/>
                <w:lang w:eastAsia="es-ES"/>
              </w:rPr>
            </w:pPr>
            <w:r w:rsidRPr="00473BEE">
              <w:rPr>
                <w:rFonts w:ascii="Arial" w:hAnsi="Arial" w:cs="Arial"/>
                <w:sz w:val="24"/>
                <w:szCs w:val="24"/>
              </w:rPr>
              <w:t>9,09</w:t>
            </w:r>
          </w:p>
        </w:tc>
      </w:tr>
    </w:tbl>
    <w:p w14:paraId="1114B4F9" w14:textId="656D75F6" w:rsidR="00FB485E" w:rsidRPr="00473BEE" w:rsidRDefault="009D2F58" w:rsidP="00B03FA1">
      <w:pPr>
        <w:spacing w:line="360" w:lineRule="auto"/>
        <w:jc w:val="both"/>
        <w:rPr>
          <w:rFonts w:ascii="Arial" w:hAnsi="Arial" w:cs="Arial"/>
          <w:sz w:val="24"/>
          <w:szCs w:val="24"/>
        </w:rPr>
      </w:pPr>
      <w:r w:rsidRPr="00473BEE">
        <w:rPr>
          <w:rFonts w:ascii="Arial" w:hAnsi="Arial" w:cs="Arial"/>
          <w:sz w:val="24"/>
          <w:szCs w:val="24"/>
        </w:rPr>
        <w:t>UCM: Universidad de Ciencias Médicas</w:t>
      </w:r>
    </w:p>
    <w:p w14:paraId="3DAC62DC" w14:textId="779980FF" w:rsidR="00DA4585" w:rsidRPr="00473BEE" w:rsidRDefault="00DA4585" w:rsidP="00B03FA1">
      <w:pPr>
        <w:spacing w:line="360" w:lineRule="auto"/>
        <w:jc w:val="both"/>
        <w:rPr>
          <w:rFonts w:ascii="Arial" w:hAnsi="Arial" w:cs="Arial"/>
          <w:sz w:val="24"/>
          <w:szCs w:val="24"/>
        </w:rPr>
      </w:pPr>
      <w:r w:rsidRPr="00473BEE">
        <w:rPr>
          <w:rFonts w:ascii="Arial" w:hAnsi="Arial" w:cs="Arial"/>
          <w:sz w:val="24"/>
          <w:szCs w:val="24"/>
        </w:rPr>
        <w:t xml:space="preserve">Se emplearon 195 referencias, el </w:t>
      </w:r>
      <w:r w:rsidRPr="00473BEE">
        <w:rPr>
          <w:rFonts w:ascii="Arial" w:eastAsia="Times New Roman" w:hAnsi="Arial" w:cs="Arial"/>
          <w:sz w:val="24"/>
          <w:szCs w:val="24"/>
          <w:lang w:eastAsia="es-ES"/>
        </w:rPr>
        <w:t xml:space="preserve">65,13 % registradas en artículos publicados en la revista </w:t>
      </w:r>
      <w:r w:rsidR="002C16F9" w:rsidRPr="00473BEE">
        <w:rPr>
          <w:rFonts w:ascii="Arial" w:eastAsia="Times New Roman" w:hAnsi="Arial" w:cs="Arial"/>
          <w:sz w:val="24"/>
          <w:szCs w:val="24"/>
          <w:lang w:eastAsia="es-ES"/>
        </w:rPr>
        <w:t>UMP</w:t>
      </w:r>
      <w:r w:rsidRPr="00473BEE">
        <w:rPr>
          <w:rFonts w:ascii="Arial" w:eastAsia="Times New Roman" w:hAnsi="Arial" w:cs="Arial"/>
          <w:sz w:val="24"/>
          <w:szCs w:val="24"/>
          <w:lang w:eastAsia="es-ES"/>
        </w:rPr>
        <w:t xml:space="preserve">. </w:t>
      </w:r>
      <w:r w:rsidR="00447814" w:rsidRPr="00473BEE">
        <w:rPr>
          <w:rFonts w:ascii="Arial" w:eastAsia="Times New Roman" w:hAnsi="Arial" w:cs="Arial"/>
          <w:sz w:val="24"/>
          <w:szCs w:val="24"/>
          <w:lang w:eastAsia="es-ES"/>
        </w:rPr>
        <w:t>Se encontró el 24,1</w:t>
      </w:r>
      <w:r w:rsidR="00483F75" w:rsidRPr="00473BEE">
        <w:rPr>
          <w:rFonts w:ascii="Arial" w:eastAsia="Times New Roman" w:hAnsi="Arial" w:cs="Arial"/>
          <w:sz w:val="24"/>
          <w:szCs w:val="24"/>
          <w:lang w:eastAsia="es-ES"/>
        </w:rPr>
        <w:t xml:space="preserve"> </w:t>
      </w:r>
      <w:r w:rsidR="00447814" w:rsidRPr="00473BEE">
        <w:rPr>
          <w:rFonts w:ascii="Arial" w:eastAsia="Times New Roman" w:hAnsi="Arial" w:cs="Arial"/>
          <w:sz w:val="24"/>
          <w:szCs w:val="24"/>
          <w:lang w:eastAsia="es-ES"/>
        </w:rPr>
        <w:t>% de citas a fuentes nacionales</w:t>
      </w:r>
      <w:r w:rsidR="00483F75" w:rsidRPr="00473BEE">
        <w:rPr>
          <w:rFonts w:ascii="Arial" w:eastAsia="Times New Roman" w:hAnsi="Arial" w:cs="Arial"/>
          <w:sz w:val="24"/>
          <w:szCs w:val="24"/>
          <w:lang w:eastAsia="es-ES"/>
        </w:rPr>
        <w:t xml:space="preserve">, </w:t>
      </w:r>
      <w:r w:rsidR="00447814" w:rsidRPr="00473BEE">
        <w:rPr>
          <w:rFonts w:ascii="Arial" w:eastAsia="Times New Roman" w:hAnsi="Arial" w:cs="Arial"/>
          <w:sz w:val="24"/>
          <w:szCs w:val="24"/>
          <w:lang w:eastAsia="es-ES"/>
        </w:rPr>
        <w:t xml:space="preserve">el 17,44 % en la revista </w:t>
      </w:r>
      <w:r w:rsidR="002C16F9" w:rsidRPr="00473BEE">
        <w:rPr>
          <w:rFonts w:ascii="Arial" w:eastAsia="Times New Roman" w:hAnsi="Arial" w:cs="Arial"/>
          <w:sz w:val="24"/>
          <w:szCs w:val="24"/>
          <w:lang w:eastAsia="es-ES"/>
        </w:rPr>
        <w:t>UMP</w:t>
      </w:r>
      <w:r w:rsidR="00447814" w:rsidRPr="00473BEE">
        <w:rPr>
          <w:rFonts w:ascii="Arial" w:eastAsia="Times New Roman" w:hAnsi="Arial" w:cs="Arial"/>
          <w:sz w:val="24"/>
          <w:szCs w:val="24"/>
          <w:lang w:eastAsia="es-ES"/>
        </w:rPr>
        <w:t xml:space="preserve">. El idioma español se identificó en </w:t>
      </w:r>
      <w:r w:rsidR="00491690" w:rsidRPr="00473BEE">
        <w:rPr>
          <w:rFonts w:ascii="Arial" w:eastAsia="Times New Roman" w:hAnsi="Arial" w:cs="Arial"/>
          <w:sz w:val="24"/>
          <w:szCs w:val="24"/>
          <w:lang w:eastAsia="es-ES"/>
        </w:rPr>
        <w:t>144</w:t>
      </w:r>
      <w:r w:rsidR="00447814" w:rsidRPr="00473BEE">
        <w:rPr>
          <w:rFonts w:ascii="Arial" w:eastAsia="Times New Roman" w:hAnsi="Arial" w:cs="Arial"/>
          <w:sz w:val="24"/>
          <w:szCs w:val="24"/>
          <w:lang w:eastAsia="es-ES"/>
        </w:rPr>
        <w:t xml:space="preserve"> referencias (</w:t>
      </w:r>
      <w:r w:rsidR="00491690" w:rsidRPr="00473BEE">
        <w:rPr>
          <w:rFonts w:ascii="Arial" w:eastAsia="Times New Roman" w:hAnsi="Arial" w:cs="Arial"/>
          <w:sz w:val="24"/>
          <w:szCs w:val="24"/>
          <w:lang w:eastAsia="es-ES"/>
        </w:rPr>
        <w:t xml:space="preserve">73,84 </w:t>
      </w:r>
      <w:r w:rsidR="00447814" w:rsidRPr="00473BEE">
        <w:rPr>
          <w:rFonts w:ascii="Arial" w:eastAsia="Times New Roman" w:hAnsi="Arial" w:cs="Arial"/>
          <w:sz w:val="24"/>
          <w:szCs w:val="24"/>
          <w:lang w:eastAsia="es-ES"/>
        </w:rPr>
        <w:t>%)</w:t>
      </w:r>
      <w:r w:rsidR="00363951" w:rsidRPr="00473BEE">
        <w:rPr>
          <w:rFonts w:ascii="Arial" w:eastAsia="Times New Roman" w:hAnsi="Arial" w:cs="Arial"/>
          <w:sz w:val="24"/>
          <w:szCs w:val="24"/>
          <w:lang w:eastAsia="es-ES"/>
        </w:rPr>
        <w:t xml:space="preserve">. </w:t>
      </w:r>
      <w:r w:rsidR="00CC1984" w:rsidRPr="00473BEE">
        <w:rPr>
          <w:rFonts w:ascii="Arial" w:eastAsia="Times New Roman" w:hAnsi="Arial" w:cs="Arial"/>
          <w:sz w:val="24"/>
          <w:szCs w:val="24"/>
          <w:lang w:eastAsia="es-ES"/>
        </w:rPr>
        <w:t>La revista con mayor de referencias en idioma español</w:t>
      </w:r>
      <w:r w:rsidR="00B0518F" w:rsidRPr="00473BEE">
        <w:rPr>
          <w:rFonts w:ascii="Arial" w:eastAsia="Times New Roman" w:hAnsi="Arial" w:cs="Arial"/>
          <w:sz w:val="24"/>
          <w:szCs w:val="24"/>
          <w:lang w:eastAsia="es-ES"/>
        </w:rPr>
        <w:t xml:space="preserve"> (n=90; 46,15 %)</w:t>
      </w:r>
      <w:r w:rsidR="00CC1984" w:rsidRPr="00473BEE">
        <w:rPr>
          <w:rFonts w:ascii="Arial" w:eastAsia="Times New Roman" w:hAnsi="Arial" w:cs="Arial"/>
          <w:sz w:val="24"/>
          <w:szCs w:val="24"/>
          <w:lang w:eastAsia="es-ES"/>
        </w:rPr>
        <w:t xml:space="preserve"> y en otro idioma</w:t>
      </w:r>
      <w:r w:rsidR="00B0518F" w:rsidRPr="00473BEE">
        <w:rPr>
          <w:rFonts w:ascii="Arial" w:eastAsia="Times New Roman" w:hAnsi="Arial" w:cs="Arial"/>
          <w:sz w:val="24"/>
          <w:szCs w:val="24"/>
          <w:lang w:eastAsia="es-ES"/>
        </w:rPr>
        <w:t xml:space="preserve"> (n=34; 17,34 %)</w:t>
      </w:r>
      <w:r w:rsidR="00CC1984" w:rsidRPr="00473BEE">
        <w:rPr>
          <w:rFonts w:ascii="Arial" w:eastAsia="Times New Roman" w:hAnsi="Arial" w:cs="Arial"/>
          <w:sz w:val="24"/>
          <w:szCs w:val="24"/>
          <w:lang w:eastAsia="es-ES"/>
        </w:rPr>
        <w:t xml:space="preserve"> </w:t>
      </w:r>
      <w:r w:rsidR="00B0518F" w:rsidRPr="00473BEE">
        <w:rPr>
          <w:rFonts w:ascii="Arial" w:eastAsia="Times New Roman" w:hAnsi="Arial" w:cs="Arial"/>
          <w:sz w:val="24"/>
          <w:szCs w:val="24"/>
          <w:lang w:eastAsia="es-ES"/>
        </w:rPr>
        <w:t xml:space="preserve">fue </w:t>
      </w:r>
      <w:r w:rsidR="002C16F9" w:rsidRPr="00473BEE">
        <w:rPr>
          <w:rFonts w:ascii="Arial" w:eastAsia="Times New Roman" w:hAnsi="Arial" w:cs="Arial"/>
          <w:sz w:val="24"/>
          <w:szCs w:val="24"/>
          <w:lang w:eastAsia="es-ES"/>
        </w:rPr>
        <w:t>UMP</w:t>
      </w:r>
      <w:r w:rsidR="00CC1984" w:rsidRPr="00473BEE">
        <w:rPr>
          <w:rFonts w:ascii="Arial" w:eastAsia="Times New Roman" w:hAnsi="Arial" w:cs="Arial"/>
          <w:sz w:val="24"/>
          <w:szCs w:val="24"/>
          <w:lang w:eastAsia="es-ES"/>
        </w:rPr>
        <w:t xml:space="preserve">. </w:t>
      </w:r>
      <w:bookmarkStart w:id="5" w:name="_Hlk123918960"/>
      <w:r w:rsidR="00363951" w:rsidRPr="00473BEE">
        <w:rPr>
          <w:rFonts w:ascii="Arial" w:eastAsia="Times New Roman" w:hAnsi="Arial" w:cs="Arial"/>
          <w:sz w:val="24"/>
          <w:szCs w:val="24"/>
          <w:lang w:eastAsia="es-ES"/>
        </w:rPr>
        <w:t>El promedio del Índice de Price fue 0,72; la revista UMP reportó el mayor valor.</w:t>
      </w:r>
      <w:bookmarkEnd w:id="5"/>
      <w:r w:rsidR="00B56C5B" w:rsidRPr="00473BEE">
        <w:rPr>
          <w:rFonts w:ascii="Arial" w:eastAsia="Times New Roman" w:hAnsi="Arial" w:cs="Arial"/>
          <w:sz w:val="24"/>
          <w:szCs w:val="24"/>
          <w:lang w:eastAsia="es-ES"/>
        </w:rPr>
        <w:t xml:space="preserve"> (Tabla 3)</w:t>
      </w:r>
    </w:p>
    <w:p w14:paraId="7D644065" w14:textId="6151B3A0" w:rsidR="002056FE" w:rsidRPr="00473BEE" w:rsidRDefault="002056FE" w:rsidP="00B03FA1">
      <w:pPr>
        <w:spacing w:line="360" w:lineRule="auto"/>
        <w:jc w:val="both"/>
        <w:rPr>
          <w:rFonts w:ascii="Arial" w:hAnsi="Arial" w:cs="Arial"/>
          <w:b/>
          <w:bCs/>
          <w:sz w:val="24"/>
          <w:szCs w:val="24"/>
        </w:rPr>
      </w:pPr>
      <w:r w:rsidRPr="00473BEE">
        <w:rPr>
          <w:rFonts w:ascii="Arial" w:hAnsi="Arial" w:cs="Arial"/>
          <w:b/>
          <w:bCs/>
          <w:sz w:val="24"/>
          <w:szCs w:val="24"/>
        </w:rPr>
        <w:t xml:space="preserve">Tabla </w:t>
      </w:r>
      <w:r w:rsidR="007C1F78" w:rsidRPr="00473BEE">
        <w:rPr>
          <w:rFonts w:ascii="Arial" w:hAnsi="Arial" w:cs="Arial"/>
          <w:b/>
          <w:bCs/>
          <w:sz w:val="24"/>
          <w:szCs w:val="24"/>
        </w:rPr>
        <w:t>3</w:t>
      </w:r>
      <w:r w:rsidRPr="00473BEE">
        <w:rPr>
          <w:rFonts w:ascii="Arial" w:hAnsi="Arial" w:cs="Arial"/>
          <w:b/>
          <w:bCs/>
          <w:sz w:val="24"/>
          <w:szCs w:val="24"/>
        </w:rPr>
        <w:t xml:space="preserve">. </w:t>
      </w:r>
      <w:r w:rsidR="00491690" w:rsidRPr="00473BEE">
        <w:rPr>
          <w:rFonts w:ascii="Arial" w:hAnsi="Arial" w:cs="Arial"/>
          <w:sz w:val="24"/>
          <w:szCs w:val="24"/>
        </w:rPr>
        <w:t>Características de las referencias bibliográficas</w:t>
      </w:r>
      <w:r w:rsidR="0087431E" w:rsidRPr="00473BEE">
        <w:rPr>
          <w:rFonts w:ascii="Arial" w:hAnsi="Arial" w:cs="Arial"/>
          <w:sz w:val="24"/>
          <w:szCs w:val="24"/>
        </w:rPr>
        <w:t>.</w:t>
      </w:r>
    </w:p>
    <w:tbl>
      <w:tblPr>
        <w:tblW w:w="10120" w:type="dxa"/>
        <w:tblInd w:w="-5" w:type="dxa"/>
        <w:tblCellMar>
          <w:left w:w="70" w:type="dxa"/>
          <w:right w:w="70" w:type="dxa"/>
        </w:tblCellMar>
        <w:tblLook w:val="04A0" w:firstRow="1" w:lastRow="0" w:firstColumn="1" w:lastColumn="0" w:noHBand="0" w:noVBand="1"/>
      </w:tblPr>
      <w:tblGrid>
        <w:gridCol w:w="3800"/>
        <w:gridCol w:w="1301"/>
        <w:gridCol w:w="1168"/>
        <w:gridCol w:w="1811"/>
        <w:gridCol w:w="1301"/>
        <w:gridCol w:w="739"/>
      </w:tblGrid>
      <w:tr w:rsidR="002B5D62" w:rsidRPr="00473BEE" w14:paraId="72BA8AB7" w14:textId="77777777" w:rsidTr="006939E5">
        <w:trPr>
          <w:gridAfter w:val="1"/>
          <w:wAfter w:w="906" w:type="dxa"/>
          <w:trHeight w:val="315"/>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D0972" w14:textId="77777777" w:rsidR="002056FE" w:rsidRPr="00473BEE" w:rsidRDefault="002056FE"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Variable</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14:paraId="1250128A" w14:textId="77777777" w:rsidR="002056FE" w:rsidRPr="00473BEE" w:rsidRDefault="002056FE"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UMP(%)</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24E3ED7C" w14:textId="77777777" w:rsidR="002056FE" w:rsidRPr="00473BEE" w:rsidRDefault="002056FE"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R16A(%)</w:t>
            </w:r>
          </w:p>
        </w:tc>
        <w:tc>
          <w:tcPr>
            <w:tcW w:w="1811" w:type="dxa"/>
            <w:tcBorders>
              <w:top w:val="single" w:sz="4" w:space="0" w:color="auto"/>
              <w:left w:val="nil"/>
              <w:bottom w:val="single" w:sz="4" w:space="0" w:color="auto"/>
              <w:right w:val="single" w:sz="4" w:space="0" w:color="auto"/>
            </w:tcBorders>
            <w:shd w:val="clear" w:color="auto" w:fill="auto"/>
            <w:noWrap/>
            <w:vAlign w:val="bottom"/>
            <w:hideMark/>
          </w:tcPr>
          <w:p w14:paraId="571A6E1C" w14:textId="3504F5E8" w:rsidR="002056FE" w:rsidRPr="00473BEE" w:rsidRDefault="002056FE"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INMED</w:t>
            </w:r>
            <w:r w:rsidR="00491690" w:rsidRPr="00473BEE">
              <w:rPr>
                <w:rFonts w:ascii="Arial" w:eastAsia="Times New Roman" w:hAnsi="Arial" w:cs="Arial"/>
                <w:b/>
                <w:bCs/>
                <w:sz w:val="24"/>
                <w:szCs w:val="24"/>
                <w:lang w:eastAsia="es-ES"/>
              </w:rPr>
              <w:t>SU</w:t>
            </w:r>
            <w:r w:rsidRPr="00473BEE">
              <w:rPr>
                <w:rFonts w:ascii="Arial" w:eastAsia="Times New Roman" w:hAnsi="Arial" w:cs="Arial"/>
                <w:b/>
                <w:bCs/>
                <w:sz w:val="24"/>
                <w:szCs w:val="24"/>
                <w:lang w:eastAsia="es-ES"/>
              </w:rPr>
              <w:t xml:space="preserve">R(%)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BFF0DA0" w14:textId="77777777" w:rsidR="002056FE" w:rsidRPr="00473BEE" w:rsidRDefault="002056FE"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Total (%)</w:t>
            </w:r>
          </w:p>
        </w:tc>
      </w:tr>
      <w:tr w:rsidR="002B5D62" w:rsidRPr="00473BEE" w14:paraId="19C447F0" w14:textId="77777777" w:rsidTr="006939E5">
        <w:trPr>
          <w:gridAfter w:val="1"/>
          <w:wAfter w:w="906" w:type="dxa"/>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79687547" w14:textId="770163B8"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Referencias</w:t>
            </w:r>
            <w:r w:rsidR="00491690" w:rsidRPr="00473BEE">
              <w:rPr>
                <w:rFonts w:ascii="Arial" w:eastAsia="Times New Roman" w:hAnsi="Arial" w:cs="Arial"/>
                <w:sz w:val="24"/>
                <w:szCs w:val="24"/>
                <w:lang w:eastAsia="es-ES"/>
              </w:rPr>
              <w:t xml:space="preserve"> bibliográficas</w:t>
            </w:r>
            <w:r w:rsidRPr="00473BEE">
              <w:rPr>
                <w:rFonts w:ascii="Arial" w:eastAsia="Times New Roman" w:hAnsi="Arial" w:cs="Arial"/>
                <w:sz w:val="24"/>
                <w:szCs w:val="24"/>
                <w:lang w:eastAsia="es-ES"/>
              </w:rPr>
              <w:t>*</w:t>
            </w:r>
          </w:p>
        </w:tc>
        <w:tc>
          <w:tcPr>
            <w:tcW w:w="1301" w:type="dxa"/>
            <w:tcBorders>
              <w:top w:val="nil"/>
              <w:left w:val="nil"/>
              <w:bottom w:val="single" w:sz="4" w:space="0" w:color="auto"/>
              <w:right w:val="single" w:sz="4" w:space="0" w:color="auto"/>
            </w:tcBorders>
            <w:shd w:val="clear" w:color="auto" w:fill="auto"/>
            <w:noWrap/>
            <w:vAlign w:val="bottom"/>
            <w:hideMark/>
          </w:tcPr>
          <w:p w14:paraId="37682D17" w14:textId="77777777"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127(65,13)</w:t>
            </w:r>
          </w:p>
        </w:tc>
        <w:tc>
          <w:tcPr>
            <w:tcW w:w="1168" w:type="dxa"/>
            <w:tcBorders>
              <w:top w:val="nil"/>
              <w:left w:val="nil"/>
              <w:bottom w:val="single" w:sz="4" w:space="0" w:color="auto"/>
              <w:right w:val="single" w:sz="4" w:space="0" w:color="auto"/>
            </w:tcBorders>
            <w:shd w:val="clear" w:color="auto" w:fill="auto"/>
            <w:noWrap/>
            <w:vAlign w:val="bottom"/>
            <w:hideMark/>
          </w:tcPr>
          <w:p w14:paraId="32968E6B" w14:textId="7D41031C"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53</w:t>
            </w:r>
            <w:r w:rsidR="00CC1984" w:rsidRPr="00473BEE">
              <w:rPr>
                <w:rFonts w:ascii="Arial" w:eastAsia="Times New Roman" w:hAnsi="Arial" w:cs="Arial"/>
                <w:sz w:val="24"/>
                <w:szCs w:val="24"/>
                <w:lang w:eastAsia="es-ES"/>
              </w:rPr>
              <w:t>(27,17)</w:t>
            </w:r>
          </w:p>
        </w:tc>
        <w:tc>
          <w:tcPr>
            <w:tcW w:w="1811" w:type="dxa"/>
            <w:tcBorders>
              <w:top w:val="nil"/>
              <w:left w:val="nil"/>
              <w:bottom w:val="single" w:sz="4" w:space="0" w:color="auto"/>
              <w:right w:val="single" w:sz="4" w:space="0" w:color="auto"/>
            </w:tcBorders>
            <w:shd w:val="clear" w:color="auto" w:fill="auto"/>
            <w:noWrap/>
            <w:vAlign w:val="bottom"/>
            <w:hideMark/>
          </w:tcPr>
          <w:p w14:paraId="54E26826" w14:textId="77777777"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15(7,69)</w:t>
            </w:r>
          </w:p>
        </w:tc>
        <w:tc>
          <w:tcPr>
            <w:tcW w:w="1134" w:type="dxa"/>
            <w:tcBorders>
              <w:top w:val="nil"/>
              <w:left w:val="nil"/>
              <w:bottom w:val="single" w:sz="4" w:space="0" w:color="auto"/>
              <w:right w:val="single" w:sz="4" w:space="0" w:color="auto"/>
            </w:tcBorders>
            <w:shd w:val="clear" w:color="auto" w:fill="auto"/>
            <w:noWrap/>
            <w:vAlign w:val="bottom"/>
            <w:hideMark/>
          </w:tcPr>
          <w:p w14:paraId="0CC26C60" w14:textId="1A5A93E2"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195</w:t>
            </w:r>
            <w:r w:rsidR="00491690" w:rsidRPr="00473BEE">
              <w:rPr>
                <w:rFonts w:ascii="Arial" w:eastAsia="Times New Roman" w:hAnsi="Arial" w:cs="Arial"/>
                <w:sz w:val="24"/>
                <w:szCs w:val="24"/>
                <w:lang w:eastAsia="es-ES"/>
              </w:rPr>
              <w:t xml:space="preserve"> </w:t>
            </w:r>
            <w:r w:rsidRPr="00473BEE">
              <w:rPr>
                <w:rFonts w:ascii="Arial" w:eastAsia="Times New Roman" w:hAnsi="Arial" w:cs="Arial"/>
                <w:sz w:val="24"/>
                <w:szCs w:val="24"/>
                <w:lang w:eastAsia="es-ES"/>
              </w:rPr>
              <w:t>(100)</w:t>
            </w:r>
          </w:p>
        </w:tc>
      </w:tr>
      <w:tr w:rsidR="002B5D62" w:rsidRPr="00473BEE" w14:paraId="5F65DDA3" w14:textId="77777777" w:rsidTr="006939E5">
        <w:trPr>
          <w:gridAfter w:val="1"/>
          <w:wAfter w:w="906" w:type="dxa"/>
          <w:trHeight w:val="315"/>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1A088A59" w14:textId="61CE6AFB" w:rsidR="002056FE" w:rsidRPr="00473BEE" w:rsidRDefault="00DA4585"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Número</w:t>
            </w:r>
            <w:r w:rsidR="002056FE" w:rsidRPr="00473BEE">
              <w:rPr>
                <w:rFonts w:ascii="Arial" w:eastAsia="Times New Roman" w:hAnsi="Arial" w:cs="Arial"/>
                <w:sz w:val="24"/>
                <w:szCs w:val="24"/>
                <w:lang w:eastAsia="es-ES"/>
              </w:rPr>
              <w:t xml:space="preserve"> citas a fuentes nacionales** </w:t>
            </w:r>
          </w:p>
        </w:tc>
        <w:tc>
          <w:tcPr>
            <w:tcW w:w="1301" w:type="dxa"/>
            <w:tcBorders>
              <w:top w:val="nil"/>
              <w:left w:val="nil"/>
              <w:bottom w:val="single" w:sz="4" w:space="0" w:color="auto"/>
              <w:right w:val="single" w:sz="4" w:space="0" w:color="auto"/>
            </w:tcBorders>
            <w:shd w:val="clear" w:color="auto" w:fill="auto"/>
            <w:noWrap/>
            <w:vAlign w:val="bottom"/>
            <w:hideMark/>
          </w:tcPr>
          <w:p w14:paraId="54B028BC" w14:textId="77777777"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34(17,44)</w:t>
            </w:r>
          </w:p>
        </w:tc>
        <w:tc>
          <w:tcPr>
            <w:tcW w:w="1168" w:type="dxa"/>
            <w:tcBorders>
              <w:top w:val="nil"/>
              <w:left w:val="nil"/>
              <w:bottom w:val="single" w:sz="4" w:space="0" w:color="auto"/>
              <w:right w:val="single" w:sz="4" w:space="0" w:color="auto"/>
            </w:tcBorders>
            <w:shd w:val="clear" w:color="auto" w:fill="auto"/>
            <w:noWrap/>
            <w:vAlign w:val="bottom"/>
            <w:hideMark/>
          </w:tcPr>
          <w:p w14:paraId="05179B2D" w14:textId="75B5FCFA"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11</w:t>
            </w:r>
            <w:r w:rsidR="00CC1984" w:rsidRPr="00473BEE">
              <w:rPr>
                <w:rFonts w:ascii="Arial" w:eastAsia="Times New Roman" w:hAnsi="Arial" w:cs="Arial"/>
                <w:sz w:val="24"/>
                <w:szCs w:val="24"/>
                <w:lang w:eastAsia="es-ES"/>
              </w:rPr>
              <w:t>(5,64)</w:t>
            </w:r>
          </w:p>
        </w:tc>
        <w:tc>
          <w:tcPr>
            <w:tcW w:w="1811" w:type="dxa"/>
            <w:tcBorders>
              <w:top w:val="nil"/>
              <w:left w:val="nil"/>
              <w:bottom w:val="single" w:sz="4" w:space="0" w:color="auto"/>
              <w:right w:val="single" w:sz="4" w:space="0" w:color="auto"/>
            </w:tcBorders>
            <w:shd w:val="clear" w:color="auto" w:fill="auto"/>
            <w:noWrap/>
            <w:vAlign w:val="bottom"/>
            <w:hideMark/>
          </w:tcPr>
          <w:p w14:paraId="75A8CFE2" w14:textId="77777777"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2(1,03)</w:t>
            </w:r>
          </w:p>
        </w:tc>
        <w:tc>
          <w:tcPr>
            <w:tcW w:w="1134" w:type="dxa"/>
            <w:tcBorders>
              <w:top w:val="nil"/>
              <w:left w:val="nil"/>
              <w:bottom w:val="single" w:sz="4" w:space="0" w:color="auto"/>
              <w:right w:val="single" w:sz="4" w:space="0" w:color="auto"/>
            </w:tcBorders>
            <w:shd w:val="clear" w:color="auto" w:fill="auto"/>
            <w:noWrap/>
            <w:vAlign w:val="bottom"/>
            <w:hideMark/>
          </w:tcPr>
          <w:p w14:paraId="683BF654" w14:textId="77777777"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47(24,1)</w:t>
            </w:r>
          </w:p>
        </w:tc>
      </w:tr>
      <w:tr w:rsidR="002B5D62" w:rsidRPr="00473BEE" w14:paraId="05B0B6F1" w14:textId="77777777" w:rsidTr="006939E5">
        <w:trPr>
          <w:gridAfter w:val="1"/>
          <w:wAfter w:w="906" w:type="dxa"/>
          <w:trHeight w:val="315"/>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61F4B059" w14:textId="39807F01" w:rsidR="002056FE" w:rsidRPr="00473BEE" w:rsidRDefault="00DA4585"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Número</w:t>
            </w:r>
            <w:r w:rsidR="002056FE" w:rsidRPr="00473BEE">
              <w:rPr>
                <w:rFonts w:ascii="Arial" w:eastAsia="Times New Roman" w:hAnsi="Arial" w:cs="Arial"/>
                <w:sz w:val="24"/>
                <w:szCs w:val="24"/>
                <w:lang w:eastAsia="es-ES"/>
              </w:rPr>
              <w:t xml:space="preserve"> de referencias en español**</w:t>
            </w:r>
          </w:p>
        </w:tc>
        <w:tc>
          <w:tcPr>
            <w:tcW w:w="1301" w:type="dxa"/>
            <w:tcBorders>
              <w:top w:val="nil"/>
              <w:left w:val="nil"/>
              <w:bottom w:val="single" w:sz="4" w:space="0" w:color="auto"/>
              <w:right w:val="single" w:sz="4" w:space="0" w:color="auto"/>
            </w:tcBorders>
            <w:shd w:val="clear" w:color="auto" w:fill="auto"/>
            <w:noWrap/>
            <w:vAlign w:val="bottom"/>
            <w:hideMark/>
          </w:tcPr>
          <w:p w14:paraId="031E2306" w14:textId="26586AE1" w:rsidR="002056FE" w:rsidRPr="00473BEE" w:rsidRDefault="00B0518F"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90</w:t>
            </w:r>
            <w:r w:rsidR="002056FE" w:rsidRPr="00473BEE">
              <w:rPr>
                <w:rFonts w:ascii="Arial" w:eastAsia="Times New Roman" w:hAnsi="Arial" w:cs="Arial"/>
                <w:sz w:val="24"/>
                <w:szCs w:val="24"/>
                <w:lang w:eastAsia="es-ES"/>
              </w:rPr>
              <w:t>(</w:t>
            </w:r>
            <w:r w:rsidRPr="00473BEE">
              <w:rPr>
                <w:rFonts w:ascii="Arial" w:eastAsia="Times New Roman" w:hAnsi="Arial" w:cs="Arial"/>
                <w:sz w:val="24"/>
                <w:szCs w:val="24"/>
                <w:lang w:eastAsia="es-ES"/>
              </w:rPr>
              <w:t>46,15</w:t>
            </w:r>
            <w:r w:rsidR="002056FE" w:rsidRPr="00473BEE">
              <w:rPr>
                <w:rFonts w:ascii="Arial" w:eastAsia="Times New Roman" w:hAnsi="Arial" w:cs="Arial"/>
                <w:sz w:val="24"/>
                <w:szCs w:val="24"/>
                <w:lang w:eastAsia="es-ES"/>
              </w:rPr>
              <w:t>)</w:t>
            </w:r>
          </w:p>
        </w:tc>
        <w:tc>
          <w:tcPr>
            <w:tcW w:w="1168" w:type="dxa"/>
            <w:tcBorders>
              <w:top w:val="nil"/>
              <w:left w:val="nil"/>
              <w:bottom w:val="single" w:sz="4" w:space="0" w:color="auto"/>
              <w:right w:val="single" w:sz="4" w:space="0" w:color="auto"/>
            </w:tcBorders>
            <w:shd w:val="clear" w:color="auto" w:fill="auto"/>
            <w:noWrap/>
            <w:vAlign w:val="bottom"/>
            <w:hideMark/>
          </w:tcPr>
          <w:p w14:paraId="363244BE" w14:textId="59E98C33"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40</w:t>
            </w:r>
            <w:r w:rsidR="00CC1984" w:rsidRPr="00473BEE">
              <w:rPr>
                <w:rFonts w:ascii="Arial" w:eastAsia="Times New Roman" w:hAnsi="Arial" w:cs="Arial"/>
                <w:sz w:val="24"/>
                <w:szCs w:val="24"/>
                <w:lang w:eastAsia="es-ES"/>
              </w:rPr>
              <w:t>(20,51)</w:t>
            </w:r>
          </w:p>
        </w:tc>
        <w:tc>
          <w:tcPr>
            <w:tcW w:w="1811" w:type="dxa"/>
            <w:tcBorders>
              <w:top w:val="nil"/>
              <w:left w:val="nil"/>
              <w:bottom w:val="single" w:sz="4" w:space="0" w:color="auto"/>
              <w:right w:val="single" w:sz="4" w:space="0" w:color="auto"/>
            </w:tcBorders>
            <w:shd w:val="clear" w:color="auto" w:fill="auto"/>
            <w:noWrap/>
            <w:vAlign w:val="bottom"/>
            <w:hideMark/>
          </w:tcPr>
          <w:p w14:paraId="41840345" w14:textId="77777777"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14(7,18)</w:t>
            </w:r>
          </w:p>
        </w:tc>
        <w:tc>
          <w:tcPr>
            <w:tcW w:w="1134" w:type="dxa"/>
            <w:tcBorders>
              <w:top w:val="nil"/>
              <w:left w:val="nil"/>
              <w:bottom w:val="single" w:sz="4" w:space="0" w:color="auto"/>
              <w:right w:val="single" w:sz="4" w:space="0" w:color="auto"/>
            </w:tcBorders>
            <w:shd w:val="clear" w:color="auto" w:fill="auto"/>
            <w:noWrap/>
            <w:vAlign w:val="bottom"/>
            <w:hideMark/>
          </w:tcPr>
          <w:p w14:paraId="007E3B2C" w14:textId="5F262C18" w:rsidR="002056FE" w:rsidRPr="00473BEE" w:rsidRDefault="00491690"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144</w:t>
            </w:r>
            <w:r w:rsidR="002056FE" w:rsidRPr="00473BEE">
              <w:rPr>
                <w:rFonts w:ascii="Arial" w:eastAsia="Times New Roman" w:hAnsi="Arial" w:cs="Arial"/>
                <w:sz w:val="24"/>
                <w:szCs w:val="24"/>
                <w:lang w:eastAsia="es-ES"/>
              </w:rPr>
              <w:t>(</w:t>
            </w:r>
            <w:r w:rsidRPr="00473BEE">
              <w:rPr>
                <w:rFonts w:ascii="Arial" w:eastAsia="Times New Roman" w:hAnsi="Arial" w:cs="Arial"/>
                <w:sz w:val="24"/>
                <w:szCs w:val="24"/>
                <w:lang w:eastAsia="es-ES"/>
              </w:rPr>
              <w:t>73,84</w:t>
            </w:r>
            <w:r w:rsidR="002056FE" w:rsidRPr="00473BEE">
              <w:rPr>
                <w:rFonts w:ascii="Arial" w:eastAsia="Times New Roman" w:hAnsi="Arial" w:cs="Arial"/>
                <w:sz w:val="24"/>
                <w:szCs w:val="24"/>
                <w:lang w:eastAsia="es-ES"/>
              </w:rPr>
              <w:t>)</w:t>
            </w:r>
          </w:p>
        </w:tc>
      </w:tr>
      <w:tr w:rsidR="002B5D62" w:rsidRPr="00473BEE" w14:paraId="60692F24" w14:textId="77777777" w:rsidTr="006939E5">
        <w:trPr>
          <w:gridAfter w:val="1"/>
          <w:wAfter w:w="906" w:type="dxa"/>
          <w:trHeight w:val="315"/>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6766F89E" w14:textId="203B01A9" w:rsidR="002056FE" w:rsidRPr="00473BEE" w:rsidRDefault="00DA4585"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Número</w:t>
            </w:r>
            <w:r w:rsidR="002056FE" w:rsidRPr="00473BEE">
              <w:rPr>
                <w:rFonts w:ascii="Arial" w:eastAsia="Times New Roman" w:hAnsi="Arial" w:cs="Arial"/>
                <w:sz w:val="24"/>
                <w:szCs w:val="24"/>
                <w:lang w:eastAsia="es-ES"/>
              </w:rPr>
              <w:t xml:space="preserve"> de referencias en otro idioma**</w:t>
            </w:r>
          </w:p>
        </w:tc>
        <w:tc>
          <w:tcPr>
            <w:tcW w:w="1301" w:type="dxa"/>
            <w:tcBorders>
              <w:top w:val="nil"/>
              <w:left w:val="nil"/>
              <w:bottom w:val="single" w:sz="4" w:space="0" w:color="auto"/>
              <w:right w:val="single" w:sz="4" w:space="0" w:color="auto"/>
            </w:tcBorders>
            <w:shd w:val="clear" w:color="auto" w:fill="auto"/>
            <w:noWrap/>
            <w:vAlign w:val="bottom"/>
            <w:hideMark/>
          </w:tcPr>
          <w:p w14:paraId="745CAC28" w14:textId="77777777"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34(17,34)</w:t>
            </w:r>
          </w:p>
        </w:tc>
        <w:tc>
          <w:tcPr>
            <w:tcW w:w="1168" w:type="dxa"/>
            <w:tcBorders>
              <w:top w:val="nil"/>
              <w:left w:val="nil"/>
              <w:bottom w:val="single" w:sz="4" w:space="0" w:color="auto"/>
              <w:right w:val="single" w:sz="4" w:space="0" w:color="auto"/>
            </w:tcBorders>
            <w:shd w:val="clear" w:color="auto" w:fill="auto"/>
            <w:noWrap/>
            <w:vAlign w:val="bottom"/>
            <w:hideMark/>
          </w:tcPr>
          <w:p w14:paraId="2245648F" w14:textId="6BAF9081"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16</w:t>
            </w:r>
            <w:r w:rsidR="00CC1984" w:rsidRPr="00473BEE">
              <w:rPr>
                <w:rFonts w:ascii="Arial" w:eastAsia="Times New Roman" w:hAnsi="Arial" w:cs="Arial"/>
                <w:sz w:val="24"/>
                <w:szCs w:val="24"/>
                <w:lang w:eastAsia="es-ES"/>
              </w:rPr>
              <w:t>(8,20)</w:t>
            </w:r>
          </w:p>
        </w:tc>
        <w:tc>
          <w:tcPr>
            <w:tcW w:w="1811" w:type="dxa"/>
            <w:tcBorders>
              <w:top w:val="nil"/>
              <w:left w:val="nil"/>
              <w:bottom w:val="single" w:sz="4" w:space="0" w:color="auto"/>
              <w:right w:val="single" w:sz="4" w:space="0" w:color="auto"/>
            </w:tcBorders>
            <w:shd w:val="clear" w:color="auto" w:fill="auto"/>
            <w:noWrap/>
            <w:vAlign w:val="bottom"/>
            <w:hideMark/>
          </w:tcPr>
          <w:p w14:paraId="5B2F7653" w14:textId="77777777"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1(0,51)</w:t>
            </w:r>
          </w:p>
        </w:tc>
        <w:tc>
          <w:tcPr>
            <w:tcW w:w="1134" w:type="dxa"/>
            <w:tcBorders>
              <w:top w:val="nil"/>
              <w:left w:val="nil"/>
              <w:bottom w:val="single" w:sz="4" w:space="0" w:color="auto"/>
              <w:right w:val="single" w:sz="4" w:space="0" w:color="auto"/>
            </w:tcBorders>
            <w:shd w:val="clear" w:color="auto" w:fill="auto"/>
            <w:noWrap/>
            <w:vAlign w:val="bottom"/>
            <w:hideMark/>
          </w:tcPr>
          <w:p w14:paraId="46DB26B8" w14:textId="77777777"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51(26,15)</w:t>
            </w:r>
          </w:p>
        </w:tc>
      </w:tr>
      <w:tr w:rsidR="002B5D62" w:rsidRPr="00473BEE" w14:paraId="7C375B8C" w14:textId="77777777" w:rsidTr="006939E5">
        <w:trPr>
          <w:gridAfter w:val="1"/>
          <w:wAfter w:w="906" w:type="dxa"/>
          <w:trHeight w:val="315"/>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E42712A" w14:textId="77777777"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Índice de Price(IP)</w:t>
            </w:r>
          </w:p>
        </w:tc>
        <w:tc>
          <w:tcPr>
            <w:tcW w:w="1301" w:type="dxa"/>
            <w:tcBorders>
              <w:top w:val="nil"/>
              <w:left w:val="nil"/>
              <w:bottom w:val="single" w:sz="4" w:space="0" w:color="auto"/>
              <w:right w:val="single" w:sz="4" w:space="0" w:color="auto"/>
            </w:tcBorders>
            <w:shd w:val="clear" w:color="auto" w:fill="auto"/>
            <w:noWrap/>
            <w:vAlign w:val="bottom"/>
            <w:hideMark/>
          </w:tcPr>
          <w:p w14:paraId="15FC201E" w14:textId="77777777"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0,73</w:t>
            </w:r>
          </w:p>
        </w:tc>
        <w:tc>
          <w:tcPr>
            <w:tcW w:w="1168" w:type="dxa"/>
            <w:tcBorders>
              <w:top w:val="nil"/>
              <w:left w:val="nil"/>
              <w:bottom w:val="single" w:sz="4" w:space="0" w:color="auto"/>
              <w:right w:val="single" w:sz="4" w:space="0" w:color="auto"/>
            </w:tcBorders>
            <w:shd w:val="clear" w:color="auto" w:fill="auto"/>
            <w:noWrap/>
            <w:vAlign w:val="bottom"/>
            <w:hideMark/>
          </w:tcPr>
          <w:p w14:paraId="0468D9CC" w14:textId="77777777"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0,64</w:t>
            </w:r>
          </w:p>
        </w:tc>
        <w:tc>
          <w:tcPr>
            <w:tcW w:w="1811" w:type="dxa"/>
            <w:tcBorders>
              <w:top w:val="nil"/>
              <w:left w:val="nil"/>
              <w:bottom w:val="single" w:sz="4" w:space="0" w:color="auto"/>
              <w:right w:val="single" w:sz="4" w:space="0" w:color="auto"/>
            </w:tcBorders>
            <w:shd w:val="clear" w:color="auto" w:fill="auto"/>
            <w:noWrap/>
            <w:vAlign w:val="bottom"/>
            <w:hideMark/>
          </w:tcPr>
          <w:p w14:paraId="457811BE" w14:textId="77777777"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0,8</w:t>
            </w:r>
          </w:p>
        </w:tc>
        <w:tc>
          <w:tcPr>
            <w:tcW w:w="1134" w:type="dxa"/>
            <w:tcBorders>
              <w:top w:val="nil"/>
              <w:left w:val="nil"/>
              <w:bottom w:val="single" w:sz="4" w:space="0" w:color="auto"/>
              <w:right w:val="single" w:sz="4" w:space="0" w:color="auto"/>
            </w:tcBorders>
            <w:shd w:val="clear" w:color="auto" w:fill="auto"/>
            <w:noWrap/>
            <w:vAlign w:val="bottom"/>
            <w:hideMark/>
          </w:tcPr>
          <w:p w14:paraId="2A4D8D6D" w14:textId="77777777" w:rsidR="002056FE" w:rsidRPr="00473BEE" w:rsidRDefault="002056FE" w:rsidP="00B03FA1">
            <w:pPr>
              <w:spacing w:after="0"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0,72***</w:t>
            </w:r>
          </w:p>
        </w:tc>
      </w:tr>
      <w:tr w:rsidR="002B5D62" w:rsidRPr="00473BEE" w14:paraId="02753E81" w14:textId="77777777" w:rsidTr="001424AD">
        <w:trPr>
          <w:trHeight w:val="300"/>
        </w:trPr>
        <w:tc>
          <w:tcPr>
            <w:tcW w:w="10120" w:type="dxa"/>
            <w:gridSpan w:val="6"/>
            <w:tcBorders>
              <w:top w:val="nil"/>
              <w:left w:val="nil"/>
              <w:bottom w:val="nil"/>
              <w:right w:val="nil"/>
            </w:tcBorders>
            <w:shd w:val="clear" w:color="auto" w:fill="auto"/>
            <w:noWrap/>
            <w:vAlign w:val="bottom"/>
          </w:tcPr>
          <w:p w14:paraId="2C52E057" w14:textId="4C6F3193" w:rsidR="002056FE" w:rsidRPr="00473BEE" w:rsidRDefault="002056FE" w:rsidP="00B03FA1">
            <w:pPr>
              <w:spacing w:after="0" w:line="360" w:lineRule="auto"/>
              <w:ind w:right="-1"/>
              <w:jc w:val="both"/>
              <w:rPr>
                <w:rFonts w:ascii="Arial" w:hAnsi="Arial" w:cs="Arial"/>
                <w:sz w:val="24"/>
                <w:szCs w:val="24"/>
              </w:rPr>
            </w:pPr>
          </w:p>
        </w:tc>
      </w:tr>
    </w:tbl>
    <w:p w14:paraId="36B04813" w14:textId="71F4F95F" w:rsidR="002056FE" w:rsidRPr="00473BEE" w:rsidRDefault="001424AD" w:rsidP="00B03FA1">
      <w:pPr>
        <w:spacing w:line="360" w:lineRule="auto"/>
        <w:ind w:right="-1"/>
        <w:jc w:val="both"/>
        <w:rPr>
          <w:rFonts w:ascii="Arial" w:hAnsi="Arial" w:cs="Arial"/>
          <w:sz w:val="24"/>
          <w:szCs w:val="24"/>
        </w:rPr>
      </w:pPr>
      <w:r w:rsidRPr="00473BEE">
        <w:rPr>
          <w:rFonts w:ascii="Arial" w:hAnsi="Arial" w:cs="Arial"/>
          <w:sz w:val="24"/>
          <w:szCs w:val="24"/>
        </w:rPr>
        <w:lastRenderedPageBreak/>
        <w:t>*Con respecto al total de la fila **Con respecto a cada revista ***Promedio del índice de Price. UMP: Universidad Médica Pinareña; R16A: Revista 16 de Abril; INMEDUSR: Investigaciones Médicas del Sur</w:t>
      </w:r>
    </w:p>
    <w:p w14:paraId="60304443" w14:textId="72D353B6" w:rsidR="001424AD" w:rsidRPr="00473BEE" w:rsidRDefault="001424AD" w:rsidP="00B03FA1">
      <w:pPr>
        <w:spacing w:line="360" w:lineRule="auto"/>
        <w:ind w:right="-1"/>
        <w:jc w:val="both"/>
        <w:rPr>
          <w:rFonts w:ascii="Arial" w:hAnsi="Arial" w:cs="Arial"/>
          <w:sz w:val="24"/>
          <w:szCs w:val="24"/>
        </w:rPr>
      </w:pPr>
      <w:bookmarkStart w:id="6" w:name="_Hlk123918987"/>
      <w:r w:rsidRPr="00473BEE">
        <w:rPr>
          <w:rFonts w:ascii="Arial" w:hAnsi="Arial" w:cs="Arial"/>
          <w:sz w:val="24"/>
          <w:szCs w:val="24"/>
        </w:rPr>
        <w:t xml:space="preserve">El artículo con mayor número de citas </w:t>
      </w:r>
      <w:r w:rsidR="00842F01" w:rsidRPr="00473BEE">
        <w:rPr>
          <w:rFonts w:ascii="Arial" w:hAnsi="Arial" w:cs="Arial"/>
          <w:sz w:val="24"/>
          <w:szCs w:val="24"/>
        </w:rPr>
        <w:t>(n= 4; NCC= 1,33)</w:t>
      </w:r>
      <w:r w:rsidR="00520C3A" w:rsidRPr="00473BEE">
        <w:rPr>
          <w:rFonts w:ascii="Arial" w:hAnsi="Arial" w:cs="Arial"/>
          <w:sz w:val="24"/>
          <w:szCs w:val="24"/>
        </w:rPr>
        <w:t xml:space="preserve"> </w:t>
      </w:r>
      <w:bookmarkEnd w:id="6"/>
      <w:r w:rsidRPr="00473BEE">
        <w:rPr>
          <w:rFonts w:ascii="Arial" w:hAnsi="Arial" w:cs="Arial"/>
          <w:sz w:val="24"/>
          <w:szCs w:val="24"/>
        </w:rPr>
        <w:t>correspond</w:t>
      </w:r>
      <w:r w:rsidR="00520C3A" w:rsidRPr="00473BEE">
        <w:rPr>
          <w:rFonts w:ascii="Arial" w:hAnsi="Arial" w:cs="Arial"/>
          <w:sz w:val="24"/>
          <w:szCs w:val="24"/>
        </w:rPr>
        <w:t xml:space="preserve">ió </w:t>
      </w:r>
      <w:r w:rsidRPr="00473BEE">
        <w:rPr>
          <w:rFonts w:ascii="Arial" w:hAnsi="Arial" w:cs="Arial"/>
          <w:sz w:val="24"/>
          <w:szCs w:val="24"/>
        </w:rPr>
        <w:t xml:space="preserve">a los autores </w:t>
      </w:r>
      <w:r w:rsidRPr="00473BEE">
        <w:rPr>
          <w:rFonts w:ascii="Arial" w:eastAsia="Times New Roman" w:hAnsi="Arial" w:cs="Arial"/>
          <w:sz w:val="24"/>
          <w:szCs w:val="24"/>
          <w:lang w:eastAsia="es-ES"/>
        </w:rPr>
        <w:t xml:space="preserve">Lagar-Álvarez J, Piloto Porras D, González-Rodríguez R, </w:t>
      </w:r>
      <w:proofErr w:type="spellStart"/>
      <w:r w:rsidRPr="00473BEE">
        <w:rPr>
          <w:rFonts w:ascii="Arial" w:eastAsia="Times New Roman" w:hAnsi="Arial" w:cs="Arial"/>
          <w:sz w:val="24"/>
          <w:szCs w:val="24"/>
          <w:lang w:eastAsia="es-ES"/>
        </w:rPr>
        <w:t>Cardentey</w:t>
      </w:r>
      <w:proofErr w:type="spellEnd"/>
      <w:r w:rsidRPr="00473BEE">
        <w:rPr>
          <w:rFonts w:ascii="Arial" w:eastAsia="Times New Roman" w:hAnsi="Arial" w:cs="Arial"/>
          <w:sz w:val="24"/>
          <w:szCs w:val="24"/>
          <w:lang w:eastAsia="es-ES"/>
        </w:rPr>
        <w:t xml:space="preserve">-García J, se trató del artículo original “Folleto complementario para el estudio del curso propio reanimación </w:t>
      </w:r>
      <w:proofErr w:type="spellStart"/>
      <w:r w:rsidRPr="00473BEE">
        <w:rPr>
          <w:rFonts w:ascii="Arial" w:eastAsia="Times New Roman" w:hAnsi="Arial" w:cs="Arial"/>
          <w:sz w:val="24"/>
          <w:szCs w:val="24"/>
          <w:lang w:eastAsia="es-ES"/>
        </w:rPr>
        <w:t>cardiopulmocerebral</w:t>
      </w:r>
      <w:proofErr w:type="spellEnd"/>
      <w:r w:rsidRPr="00473BEE">
        <w:rPr>
          <w:rFonts w:ascii="Arial" w:eastAsia="Times New Roman" w:hAnsi="Arial" w:cs="Arial"/>
          <w:sz w:val="24"/>
          <w:szCs w:val="24"/>
          <w:lang w:eastAsia="es-ES"/>
        </w:rPr>
        <w:t xml:space="preserve"> básica en la carrera Medicina”</w:t>
      </w:r>
      <w:r w:rsidR="00654638" w:rsidRPr="00473BEE">
        <w:rPr>
          <w:rFonts w:ascii="Arial" w:eastAsia="Times New Roman" w:hAnsi="Arial" w:cs="Arial"/>
          <w:sz w:val="24"/>
          <w:szCs w:val="24"/>
          <w:lang w:eastAsia="es-ES"/>
        </w:rPr>
        <w:t xml:space="preserve"> del año 2019, publicado en la revista Universidad Médica Pinareña.</w:t>
      </w:r>
      <w:r w:rsidR="00B56C5B" w:rsidRPr="00473BEE">
        <w:rPr>
          <w:rFonts w:ascii="Arial" w:eastAsia="Times New Roman" w:hAnsi="Arial" w:cs="Arial"/>
          <w:sz w:val="24"/>
          <w:szCs w:val="24"/>
          <w:lang w:eastAsia="es-ES"/>
        </w:rPr>
        <w:t xml:space="preserve"> (Tabla 4)</w:t>
      </w:r>
    </w:p>
    <w:p w14:paraId="623A2A96" w14:textId="33EEFCB2" w:rsidR="00577C9D" w:rsidRPr="00473BEE" w:rsidRDefault="00577C9D" w:rsidP="00B03FA1">
      <w:pPr>
        <w:spacing w:after="0"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 xml:space="preserve">Tabla </w:t>
      </w:r>
      <w:r w:rsidR="007C1F78" w:rsidRPr="00473BEE">
        <w:rPr>
          <w:rFonts w:ascii="Arial" w:eastAsia="Times New Roman" w:hAnsi="Arial" w:cs="Arial"/>
          <w:b/>
          <w:bCs/>
          <w:sz w:val="24"/>
          <w:szCs w:val="24"/>
          <w:lang w:eastAsia="es-ES"/>
        </w:rPr>
        <w:t>4</w:t>
      </w:r>
      <w:r w:rsidRPr="00473BEE">
        <w:rPr>
          <w:rFonts w:ascii="Arial" w:eastAsia="Times New Roman" w:hAnsi="Arial" w:cs="Arial"/>
          <w:b/>
          <w:bCs/>
          <w:sz w:val="24"/>
          <w:szCs w:val="24"/>
          <w:lang w:eastAsia="es-ES"/>
        </w:rPr>
        <w:t xml:space="preserve">. </w:t>
      </w:r>
      <w:r w:rsidR="00D567FB" w:rsidRPr="00473BEE">
        <w:rPr>
          <w:rFonts w:ascii="Arial" w:eastAsia="Times New Roman" w:hAnsi="Arial" w:cs="Arial"/>
          <w:sz w:val="24"/>
          <w:szCs w:val="24"/>
          <w:lang w:eastAsia="es-ES"/>
        </w:rPr>
        <w:t>Artículos más citados según citas recibidas.</w:t>
      </w:r>
    </w:p>
    <w:tbl>
      <w:tblPr>
        <w:tblStyle w:val="Tablaconcuadrcula"/>
        <w:tblW w:w="9776" w:type="dxa"/>
        <w:tblLook w:val="04A0" w:firstRow="1" w:lastRow="0" w:firstColumn="1" w:lastColumn="0" w:noHBand="0" w:noVBand="1"/>
      </w:tblPr>
      <w:tblGrid>
        <w:gridCol w:w="2391"/>
        <w:gridCol w:w="1070"/>
        <w:gridCol w:w="1550"/>
        <w:gridCol w:w="1283"/>
        <w:gridCol w:w="1843"/>
        <w:gridCol w:w="945"/>
        <w:gridCol w:w="756"/>
      </w:tblGrid>
      <w:tr w:rsidR="002B5D62" w:rsidRPr="00473BEE" w14:paraId="30ED1703" w14:textId="77777777" w:rsidTr="00A85429">
        <w:trPr>
          <w:trHeight w:val="315"/>
        </w:trPr>
        <w:tc>
          <w:tcPr>
            <w:tcW w:w="2391" w:type="dxa"/>
            <w:noWrap/>
            <w:hideMark/>
          </w:tcPr>
          <w:p w14:paraId="2A2FE491" w14:textId="7E4F6DA9" w:rsidR="00EA6EA5" w:rsidRPr="00473BEE" w:rsidRDefault="002056FE" w:rsidP="00B03FA1">
            <w:pPr>
              <w:spacing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Título</w:t>
            </w:r>
          </w:p>
        </w:tc>
        <w:tc>
          <w:tcPr>
            <w:tcW w:w="1070" w:type="dxa"/>
          </w:tcPr>
          <w:p w14:paraId="61B84E79" w14:textId="288355AC" w:rsidR="00EA6EA5" w:rsidRPr="00473BEE" w:rsidRDefault="00EA6EA5" w:rsidP="00B03FA1">
            <w:pPr>
              <w:spacing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 xml:space="preserve">Revista </w:t>
            </w:r>
          </w:p>
        </w:tc>
        <w:tc>
          <w:tcPr>
            <w:tcW w:w="1550" w:type="dxa"/>
            <w:noWrap/>
            <w:hideMark/>
          </w:tcPr>
          <w:p w14:paraId="0A60471A" w14:textId="298B57E9" w:rsidR="00EA6EA5" w:rsidRPr="00473BEE" w:rsidRDefault="00EA6EA5" w:rsidP="00B03FA1">
            <w:pPr>
              <w:spacing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Año de publicación</w:t>
            </w:r>
          </w:p>
        </w:tc>
        <w:tc>
          <w:tcPr>
            <w:tcW w:w="1283" w:type="dxa"/>
            <w:noWrap/>
            <w:hideMark/>
          </w:tcPr>
          <w:p w14:paraId="2A945B4E" w14:textId="77777777" w:rsidR="00EA6EA5" w:rsidRPr="00473BEE" w:rsidRDefault="00EA6EA5" w:rsidP="00B03FA1">
            <w:pPr>
              <w:spacing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 xml:space="preserve">Tipología </w:t>
            </w:r>
          </w:p>
        </w:tc>
        <w:tc>
          <w:tcPr>
            <w:tcW w:w="1781" w:type="dxa"/>
            <w:noWrap/>
            <w:hideMark/>
          </w:tcPr>
          <w:p w14:paraId="187F9548" w14:textId="77777777" w:rsidR="00EA6EA5" w:rsidRPr="00473BEE" w:rsidRDefault="00EA6EA5" w:rsidP="00B03FA1">
            <w:pPr>
              <w:spacing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 xml:space="preserve">Título/Autores </w:t>
            </w:r>
          </w:p>
        </w:tc>
        <w:tc>
          <w:tcPr>
            <w:tcW w:w="945" w:type="dxa"/>
            <w:noWrap/>
            <w:hideMark/>
          </w:tcPr>
          <w:p w14:paraId="718EABBE" w14:textId="77777777" w:rsidR="00EA6EA5" w:rsidRPr="00473BEE" w:rsidRDefault="00EA6EA5" w:rsidP="00B03FA1">
            <w:pPr>
              <w:spacing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Citas</w:t>
            </w:r>
          </w:p>
        </w:tc>
        <w:tc>
          <w:tcPr>
            <w:tcW w:w="756" w:type="dxa"/>
            <w:noWrap/>
            <w:hideMark/>
          </w:tcPr>
          <w:p w14:paraId="095F87E5" w14:textId="3B4D097B" w:rsidR="00EA6EA5" w:rsidRPr="00473BEE" w:rsidRDefault="005129E0" w:rsidP="00B03FA1">
            <w:pPr>
              <w:spacing w:line="360" w:lineRule="auto"/>
              <w:jc w:val="both"/>
              <w:rPr>
                <w:rFonts w:ascii="Arial" w:eastAsia="Times New Roman" w:hAnsi="Arial" w:cs="Arial"/>
                <w:b/>
                <w:bCs/>
                <w:sz w:val="24"/>
                <w:szCs w:val="24"/>
                <w:lang w:eastAsia="es-ES"/>
              </w:rPr>
            </w:pPr>
            <w:r w:rsidRPr="00473BEE">
              <w:rPr>
                <w:rFonts w:ascii="Arial" w:eastAsia="Times New Roman" w:hAnsi="Arial" w:cs="Arial"/>
                <w:b/>
                <w:bCs/>
                <w:sz w:val="24"/>
                <w:szCs w:val="24"/>
                <w:lang w:eastAsia="es-ES"/>
              </w:rPr>
              <w:t>N</w:t>
            </w:r>
            <w:r w:rsidR="00EA6EA5" w:rsidRPr="00473BEE">
              <w:rPr>
                <w:rFonts w:ascii="Arial" w:eastAsia="Times New Roman" w:hAnsi="Arial" w:cs="Arial"/>
                <w:b/>
                <w:bCs/>
                <w:sz w:val="24"/>
                <w:szCs w:val="24"/>
                <w:lang w:eastAsia="es-ES"/>
              </w:rPr>
              <w:t>NC</w:t>
            </w:r>
          </w:p>
        </w:tc>
      </w:tr>
      <w:tr w:rsidR="002B5D62" w:rsidRPr="00473BEE" w14:paraId="38296A55" w14:textId="77777777" w:rsidTr="00A85429">
        <w:trPr>
          <w:trHeight w:val="915"/>
        </w:trPr>
        <w:tc>
          <w:tcPr>
            <w:tcW w:w="2391" w:type="dxa"/>
            <w:noWrap/>
            <w:hideMark/>
          </w:tcPr>
          <w:p w14:paraId="1298981F" w14:textId="69969BB1" w:rsidR="00EA6EA5" w:rsidRPr="00473BEE" w:rsidRDefault="002056FE"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xml:space="preserve">Folleto complementario para el estudio del curso propio reanimación </w:t>
            </w:r>
            <w:proofErr w:type="spellStart"/>
            <w:r w:rsidRPr="00473BEE">
              <w:rPr>
                <w:rFonts w:ascii="Arial" w:eastAsia="Times New Roman" w:hAnsi="Arial" w:cs="Arial"/>
                <w:sz w:val="24"/>
                <w:szCs w:val="24"/>
                <w:lang w:eastAsia="es-ES"/>
              </w:rPr>
              <w:t>cardiopulmocerebral</w:t>
            </w:r>
            <w:proofErr w:type="spellEnd"/>
            <w:r w:rsidRPr="00473BEE">
              <w:rPr>
                <w:rFonts w:ascii="Arial" w:eastAsia="Times New Roman" w:hAnsi="Arial" w:cs="Arial"/>
                <w:sz w:val="24"/>
                <w:szCs w:val="24"/>
                <w:lang w:eastAsia="es-ES"/>
              </w:rPr>
              <w:t xml:space="preserve"> básica en la carrera Medicina </w:t>
            </w:r>
            <w:r w:rsidR="006045D3" w:rsidRPr="00473BEE">
              <w:rPr>
                <w:rFonts w:ascii="Arial" w:eastAsia="Times New Roman" w:hAnsi="Arial" w:cs="Arial"/>
                <w:sz w:val="24"/>
                <w:szCs w:val="24"/>
                <w:vertAlign w:val="superscript"/>
                <w:lang w:eastAsia="es-ES"/>
              </w:rPr>
              <w:t>(1</w:t>
            </w:r>
            <w:r w:rsidR="00771804" w:rsidRPr="00473BEE">
              <w:rPr>
                <w:rFonts w:ascii="Arial" w:eastAsia="Times New Roman" w:hAnsi="Arial" w:cs="Arial"/>
                <w:sz w:val="24"/>
                <w:szCs w:val="24"/>
                <w:vertAlign w:val="superscript"/>
                <w:lang w:eastAsia="es-ES"/>
              </w:rPr>
              <w:t>2</w:t>
            </w:r>
            <w:r w:rsidR="006045D3" w:rsidRPr="00473BEE">
              <w:rPr>
                <w:rFonts w:ascii="Arial" w:eastAsia="Times New Roman" w:hAnsi="Arial" w:cs="Arial"/>
                <w:sz w:val="24"/>
                <w:szCs w:val="24"/>
                <w:vertAlign w:val="superscript"/>
                <w:lang w:eastAsia="es-ES"/>
              </w:rPr>
              <w:t>)</w:t>
            </w:r>
          </w:p>
        </w:tc>
        <w:tc>
          <w:tcPr>
            <w:tcW w:w="1070" w:type="dxa"/>
          </w:tcPr>
          <w:p w14:paraId="1152133A" w14:textId="78DE8B89"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UMP</w:t>
            </w:r>
          </w:p>
        </w:tc>
        <w:tc>
          <w:tcPr>
            <w:tcW w:w="1550" w:type="dxa"/>
            <w:noWrap/>
            <w:hideMark/>
          </w:tcPr>
          <w:p w14:paraId="0310A26D" w14:textId="76A77575"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2019</w:t>
            </w:r>
          </w:p>
        </w:tc>
        <w:tc>
          <w:tcPr>
            <w:tcW w:w="1283" w:type="dxa"/>
            <w:noWrap/>
            <w:hideMark/>
          </w:tcPr>
          <w:p w14:paraId="3033D5D0" w14:textId="0AF237D4" w:rsidR="00EA6EA5" w:rsidRPr="00473BEE" w:rsidRDefault="001424AD"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artículo original</w:t>
            </w:r>
          </w:p>
        </w:tc>
        <w:tc>
          <w:tcPr>
            <w:tcW w:w="1781" w:type="dxa"/>
            <w:hideMark/>
          </w:tcPr>
          <w:p w14:paraId="4F9E5877" w14:textId="0891DB01"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xml:space="preserve">Lagar-Álvarez J, Piloto-Porras D, González-Rodríguez R, </w:t>
            </w:r>
            <w:proofErr w:type="spellStart"/>
            <w:r w:rsidRPr="00473BEE">
              <w:rPr>
                <w:rFonts w:ascii="Arial" w:eastAsia="Times New Roman" w:hAnsi="Arial" w:cs="Arial"/>
                <w:sz w:val="24"/>
                <w:szCs w:val="24"/>
                <w:lang w:eastAsia="es-ES"/>
              </w:rPr>
              <w:t>Cardentey</w:t>
            </w:r>
            <w:proofErr w:type="spellEnd"/>
            <w:r w:rsidRPr="00473BEE">
              <w:rPr>
                <w:rFonts w:ascii="Arial" w:eastAsia="Times New Roman" w:hAnsi="Arial" w:cs="Arial"/>
                <w:sz w:val="24"/>
                <w:szCs w:val="24"/>
                <w:lang w:eastAsia="es-ES"/>
              </w:rPr>
              <w:t xml:space="preserve">-García J </w:t>
            </w:r>
          </w:p>
        </w:tc>
        <w:tc>
          <w:tcPr>
            <w:tcW w:w="945" w:type="dxa"/>
            <w:noWrap/>
            <w:hideMark/>
          </w:tcPr>
          <w:p w14:paraId="08B4BE27" w14:textId="77777777"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4</w:t>
            </w:r>
          </w:p>
        </w:tc>
        <w:tc>
          <w:tcPr>
            <w:tcW w:w="756" w:type="dxa"/>
            <w:noWrap/>
            <w:hideMark/>
          </w:tcPr>
          <w:p w14:paraId="18EF8762" w14:textId="77777777"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1,33</w:t>
            </w:r>
          </w:p>
        </w:tc>
      </w:tr>
      <w:tr w:rsidR="002B5D62" w:rsidRPr="00473BEE" w14:paraId="59D73B4C" w14:textId="77777777" w:rsidTr="00A85429">
        <w:trPr>
          <w:trHeight w:val="315"/>
        </w:trPr>
        <w:tc>
          <w:tcPr>
            <w:tcW w:w="2391" w:type="dxa"/>
            <w:noWrap/>
            <w:hideMark/>
          </w:tcPr>
          <w:p w14:paraId="27E10D68" w14:textId="1231317F" w:rsidR="00EA6EA5" w:rsidRPr="00473BEE" w:rsidRDefault="002056FE"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xml:space="preserve">Actualización en el diagnóstico y manejo del paciente en choque </w:t>
            </w:r>
            <w:r w:rsidR="006045D3" w:rsidRPr="00473BEE">
              <w:rPr>
                <w:rFonts w:ascii="Arial" w:eastAsia="Times New Roman" w:hAnsi="Arial" w:cs="Arial"/>
                <w:sz w:val="24"/>
                <w:szCs w:val="24"/>
                <w:vertAlign w:val="superscript"/>
                <w:lang w:eastAsia="es-ES"/>
              </w:rPr>
              <w:t>(1</w:t>
            </w:r>
            <w:r w:rsidR="00771804" w:rsidRPr="00473BEE">
              <w:rPr>
                <w:rFonts w:ascii="Arial" w:eastAsia="Times New Roman" w:hAnsi="Arial" w:cs="Arial"/>
                <w:sz w:val="24"/>
                <w:szCs w:val="24"/>
                <w:vertAlign w:val="superscript"/>
                <w:lang w:eastAsia="es-ES"/>
              </w:rPr>
              <w:t>3</w:t>
            </w:r>
            <w:r w:rsidR="006045D3" w:rsidRPr="00473BEE">
              <w:rPr>
                <w:rFonts w:ascii="Arial" w:eastAsia="Times New Roman" w:hAnsi="Arial" w:cs="Arial"/>
                <w:sz w:val="24"/>
                <w:szCs w:val="24"/>
                <w:vertAlign w:val="superscript"/>
                <w:lang w:eastAsia="es-ES"/>
              </w:rPr>
              <w:t>)</w:t>
            </w:r>
          </w:p>
        </w:tc>
        <w:tc>
          <w:tcPr>
            <w:tcW w:w="1070" w:type="dxa"/>
          </w:tcPr>
          <w:p w14:paraId="7C6814D7" w14:textId="080669C9"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UMP</w:t>
            </w:r>
          </w:p>
        </w:tc>
        <w:tc>
          <w:tcPr>
            <w:tcW w:w="1550" w:type="dxa"/>
            <w:noWrap/>
            <w:hideMark/>
          </w:tcPr>
          <w:p w14:paraId="7FCC100A" w14:textId="14B84627"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2019</w:t>
            </w:r>
          </w:p>
        </w:tc>
        <w:tc>
          <w:tcPr>
            <w:tcW w:w="1283" w:type="dxa"/>
            <w:noWrap/>
            <w:hideMark/>
          </w:tcPr>
          <w:p w14:paraId="529057DA" w14:textId="082D16F5" w:rsidR="00EA6EA5" w:rsidRPr="00473BEE" w:rsidRDefault="001424AD"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artículo original</w:t>
            </w:r>
          </w:p>
        </w:tc>
        <w:tc>
          <w:tcPr>
            <w:tcW w:w="1781" w:type="dxa"/>
            <w:noWrap/>
            <w:hideMark/>
          </w:tcPr>
          <w:p w14:paraId="068728BB" w14:textId="790CC44A"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Rivero-</w:t>
            </w:r>
            <w:proofErr w:type="spellStart"/>
            <w:r w:rsidRPr="00473BEE">
              <w:rPr>
                <w:rFonts w:ascii="Arial" w:eastAsia="Times New Roman" w:hAnsi="Arial" w:cs="Arial"/>
                <w:sz w:val="24"/>
                <w:szCs w:val="24"/>
                <w:lang w:eastAsia="es-ES"/>
              </w:rPr>
              <w:t>Morey</w:t>
            </w:r>
            <w:proofErr w:type="spellEnd"/>
            <w:r w:rsidRPr="00473BEE">
              <w:rPr>
                <w:rFonts w:ascii="Arial" w:eastAsia="Times New Roman" w:hAnsi="Arial" w:cs="Arial"/>
                <w:sz w:val="24"/>
                <w:szCs w:val="24"/>
                <w:lang w:eastAsia="es-ES"/>
              </w:rPr>
              <w:t xml:space="preserve"> R, Rivero-</w:t>
            </w:r>
            <w:proofErr w:type="spellStart"/>
            <w:r w:rsidRPr="00473BEE">
              <w:rPr>
                <w:rFonts w:ascii="Arial" w:eastAsia="Times New Roman" w:hAnsi="Arial" w:cs="Arial"/>
                <w:sz w:val="24"/>
                <w:szCs w:val="24"/>
                <w:lang w:eastAsia="es-ES"/>
              </w:rPr>
              <w:t>Morey</w:t>
            </w:r>
            <w:proofErr w:type="spellEnd"/>
            <w:r w:rsidRPr="00473BEE">
              <w:rPr>
                <w:rFonts w:ascii="Arial" w:eastAsia="Times New Roman" w:hAnsi="Arial" w:cs="Arial"/>
                <w:sz w:val="24"/>
                <w:szCs w:val="24"/>
                <w:lang w:eastAsia="es-ES"/>
              </w:rPr>
              <w:t xml:space="preserve"> J, Falcón-Hernández A </w:t>
            </w:r>
          </w:p>
        </w:tc>
        <w:tc>
          <w:tcPr>
            <w:tcW w:w="945" w:type="dxa"/>
            <w:noWrap/>
            <w:hideMark/>
          </w:tcPr>
          <w:p w14:paraId="0A323BF1" w14:textId="77777777"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2</w:t>
            </w:r>
          </w:p>
        </w:tc>
        <w:tc>
          <w:tcPr>
            <w:tcW w:w="756" w:type="dxa"/>
            <w:noWrap/>
            <w:hideMark/>
          </w:tcPr>
          <w:p w14:paraId="44325442" w14:textId="77777777"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0,67</w:t>
            </w:r>
          </w:p>
        </w:tc>
      </w:tr>
      <w:tr w:rsidR="002B5D62" w:rsidRPr="00473BEE" w14:paraId="244CCC6C" w14:textId="77777777" w:rsidTr="00A85429">
        <w:trPr>
          <w:trHeight w:val="615"/>
        </w:trPr>
        <w:tc>
          <w:tcPr>
            <w:tcW w:w="2391" w:type="dxa"/>
            <w:noWrap/>
            <w:hideMark/>
          </w:tcPr>
          <w:p w14:paraId="310AABDA" w14:textId="55B80F81" w:rsidR="00EA6EA5" w:rsidRPr="00473BEE" w:rsidRDefault="002056FE"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Pruebas predictivas: su efectividad en la evaluación de la vía aérea del paciente quirúrgico</w:t>
            </w:r>
            <w:r w:rsidR="00A85429" w:rsidRPr="00473BEE">
              <w:rPr>
                <w:rFonts w:ascii="Arial" w:eastAsia="Times New Roman" w:hAnsi="Arial" w:cs="Arial"/>
                <w:sz w:val="24"/>
                <w:szCs w:val="24"/>
                <w:lang w:eastAsia="es-ES"/>
              </w:rPr>
              <w:t xml:space="preserve"> </w:t>
            </w:r>
            <w:r w:rsidR="006045D3" w:rsidRPr="00473BEE">
              <w:rPr>
                <w:rFonts w:ascii="Arial" w:eastAsia="Times New Roman" w:hAnsi="Arial" w:cs="Arial"/>
                <w:sz w:val="24"/>
                <w:szCs w:val="24"/>
                <w:vertAlign w:val="superscript"/>
                <w:lang w:eastAsia="es-ES"/>
              </w:rPr>
              <w:t>(1</w:t>
            </w:r>
            <w:r w:rsidR="00771804" w:rsidRPr="00473BEE">
              <w:rPr>
                <w:rFonts w:ascii="Arial" w:eastAsia="Times New Roman" w:hAnsi="Arial" w:cs="Arial"/>
                <w:sz w:val="24"/>
                <w:szCs w:val="24"/>
                <w:vertAlign w:val="superscript"/>
                <w:lang w:eastAsia="es-ES"/>
              </w:rPr>
              <w:t>4</w:t>
            </w:r>
            <w:r w:rsidR="006045D3" w:rsidRPr="00473BEE">
              <w:rPr>
                <w:rFonts w:ascii="Arial" w:eastAsia="Times New Roman" w:hAnsi="Arial" w:cs="Arial"/>
                <w:sz w:val="24"/>
                <w:szCs w:val="24"/>
                <w:vertAlign w:val="superscript"/>
                <w:lang w:eastAsia="es-ES"/>
              </w:rPr>
              <w:t>)</w:t>
            </w:r>
          </w:p>
        </w:tc>
        <w:tc>
          <w:tcPr>
            <w:tcW w:w="1070" w:type="dxa"/>
          </w:tcPr>
          <w:p w14:paraId="1FB986D0" w14:textId="33497FB7"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xml:space="preserve">Revista 16 de Abril </w:t>
            </w:r>
          </w:p>
        </w:tc>
        <w:tc>
          <w:tcPr>
            <w:tcW w:w="1550" w:type="dxa"/>
            <w:noWrap/>
            <w:hideMark/>
          </w:tcPr>
          <w:p w14:paraId="016F8A7D" w14:textId="3FF471AB"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2018</w:t>
            </w:r>
          </w:p>
        </w:tc>
        <w:tc>
          <w:tcPr>
            <w:tcW w:w="1283" w:type="dxa"/>
            <w:noWrap/>
            <w:hideMark/>
          </w:tcPr>
          <w:p w14:paraId="2F208B0B" w14:textId="3186D584" w:rsidR="00EA6EA5" w:rsidRPr="00473BEE" w:rsidRDefault="001424AD"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artículo de revisión</w:t>
            </w:r>
          </w:p>
        </w:tc>
        <w:tc>
          <w:tcPr>
            <w:tcW w:w="1781" w:type="dxa"/>
            <w:hideMark/>
          </w:tcPr>
          <w:p w14:paraId="0E82F03B" w14:textId="4026E12A"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xml:space="preserve">Chirino-Sánchez L, Vera-Rivero D, Chirino-Sánchez L </w:t>
            </w:r>
          </w:p>
        </w:tc>
        <w:tc>
          <w:tcPr>
            <w:tcW w:w="945" w:type="dxa"/>
            <w:noWrap/>
            <w:hideMark/>
          </w:tcPr>
          <w:p w14:paraId="5046AE22" w14:textId="77777777"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1</w:t>
            </w:r>
          </w:p>
        </w:tc>
        <w:tc>
          <w:tcPr>
            <w:tcW w:w="756" w:type="dxa"/>
            <w:noWrap/>
            <w:hideMark/>
          </w:tcPr>
          <w:p w14:paraId="4293345E" w14:textId="77777777" w:rsidR="00EA6EA5" w:rsidRPr="00473BEE" w:rsidRDefault="00EA6EA5"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0,25</w:t>
            </w:r>
          </w:p>
        </w:tc>
      </w:tr>
    </w:tbl>
    <w:p w14:paraId="3E6A858D" w14:textId="656A7595" w:rsidR="00C62413" w:rsidRPr="00473BEE" w:rsidRDefault="001424AD" w:rsidP="00B03FA1">
      <w:pPr>
        <w:spacing w:line="360" w:lineRule="auto"/>
        <w:jc w:val="both"/>
        <w:rPr>
          <w:rFonts w:ascii="Arial" w:hAnsi="Arial" w:cs="Arial"/>
          <w:b/>
          <w:bCs/>
          <w:sz w:val="24"/>
          <w:szCs w:val="24"/>
        </w:rPr>
      </w:pPr>
      <w:r w:rsidRPr="00473BEE">
        <w:rPr>
          <w:rFonts w:ascii="Arial" w:hAnsi="Arial" w:cs="Arial"/>
          <w:sz w:val="24"/>
          <w:szCs w:val="24"/>
        </w:rPr>
        <w:t>NCC:</w:t>
      </w:r>
      <w:r w:rsidRPr="00473BEE">
        <w:rPr>
          <w:rFonts w:ascii="Arial" w:hAnsi="Arial" w:cs="Arial"/>
          <w:b/>
          <w:bCs/>
          <w:sz w:val="24"/>
          <w:szCs w:val="24"/>
        </w:rPr>
        <w:t xml:space="preserve"> </w:t>
      </w:r>
      <w:r w:rsidRPr="00473BEE">
        <w:rPr>
          <w:rFonts w:ascii="Arial" w:hAnsi="Arial" w:cs="Arial"/>
          <w:sz w:val="24"/>
          <w:szCs w:val="24"/>
        </w:rPr>
        <w:t>número de citas corregidas</w:t>
      </w:r>
    </w:p>
    <w:p w14:paraId="2EB02175" w14:textId="28E68134" w:rsidR="00F7354C" w:rsidRPr="00473BEE" w:rsidRDefault="00F7354C" w:rsidP="00B03FA1">
      <w:pPr>
        <w:spacing w:line="360" w:lineRule="auto"/>
        <w:jc w:val="both"/>
        <w:rPr>
          <w:rFonts w:ascii="Arial" w:hAnsi="Arial" w:cs="Arial"/>
          <w:b/>
          <w:bCs/>
          <w:sz w:val="24"/>
          <w:szCs w:val="24"/>
        </w:rPr>
      </w:pPr>
      <w:r w:rsidRPr="00473BEE">
        <w:rPr>
          <w:rFonts w:ascii="Arial" w:hAnsi="Arial" w:cs="Arial"/>
          <w:b/>
          <w:bCs/>
          <w:sz w:val="24"/>
          <w:szCs w:val="24"/>
        </w:rPr>
        <w:t>DISCUSIÓN</w:t>
      </w:r>
    </w:p>
    <w:p w14:paraId="76F29277" w14:textId="13B23124" w:rsidR="006223AA" w:rsidRPr="00473BEE" w:rsidRDefault="006223AA" w:rsidP="00B03FA1">
      <w:pPr>
        <w:spacing w:line="360" w:lineRule="auto"/>
        <w:jc w:val="both"/>
        <w:rPr>
          <w:rFonts w:ascii="Arial" w:hAnsi="Arial" w:cs="Arial"/>
          <w:sz w:val="24"/>
          <w:szCs w:val="24"/>
        </w:rPr>
      </w:pPr>
      <w:r w:rsidRPr="00473BEE">
        <w:rPr>
          <w:rFonts w:ascii="Arial" w:hAnsi="Arial" w:cs="Arial"/>
          <w:sz w:val="24"/>
          <w:szCs w:val="24"/>
        </w:rPr>
        <w:lastRenderedPageBreak/>
        <w:t xml:space="preserve">Desde la formación de </w:t>
      </w:r>
      <w:r w:rsidR="0048489B" w:rsidRPr="00473BEE">
        <w:rPr>
          <w:rFonts w:ascii="Arial" w:hAnsi="Arial" w:cs="Arial"/>
          <w:sz w:val="24"/>
          <w:szCs w:val="24"/>
        </w:rPr>
        <w:t>residentes</w:t>
      </w:r>
      <w:r w:rsidRPr="00473BEE">
        <w:rPr>
          <w:rFonts w:ascii="Arial" w:hAnsi="Arial" w:cs="Arial"/>
          <w:sz w:val="24"/>
          <w:szCs w:val="24"/>
        </w:rPr>
        <w:t xml:space="preserve"> en Anestesiología y Reanimación, se le aporta importancia al desarrollo de la ciencia y la investigación, se considera como la clave del desarrollo de la especialidad y cubre la necesidad formativa para diseñar y ejecutar estudios científicos de calidad. </w:t>
      </w:r>
      <w:r w:rsidR="00BA6B83" w:rsidRPr="00473BEE">
        <w:rPr>
          <w:rFonts w:ascii="Arial" w:hAnsi="Arial" w:cs="Arial"/>
          <w:sz w:val="24"/>
          <w:szCs w:val="24"/>
          <w:vertAlign w:val="superscript"/>
        </w:rPr>
        <w:t>(1</w:t>
      </w:r>
      <w:r w:rsidR="00BA5E61" w:rsidRPr="00473BEE">
        <w:rPr>
          <w:rFonts w:ascii="Arial" w:hAnsi="Arial" w:cs="Arial"/>
          <w:sz w:val="24"/>
          <w:szCs w:val="24"/>
          <w:vertAlign w:val="superscript"/>
        </w:rPr>
        <w:t>4</w:t>
      </w:r>
      <w:r w:rsidR="00BA6B83" w:rsidRPr="00473BEE">
        <w:rPr>
          <w:rFonts w:ascii="Arial" w:hAnsi="Arial" w:cs="Arial"/>
          <w:sz w:val="24"/>
          <w:szCs w:val="24"/>
          <w:vertAlign w:val="superscript"/>
        </w:rPr>
        <w:t>)</w:t>
      </w:r>
    </w:p>
    <w:p w14:paraId="1D5D61FF" w14:textId="41B1B1B9" w:rsidR="00EC64CD" w:rsidRPr="00473BEE" w:rsidRDefault="00F84B73" w:rsidP="00B03FA1">
      <w:pPr>
        <w:spacing w:line="360" w:lineRule="auto"/>
        <w:jc w:val="both"/>
        <w:rPr>
          <w:rFonts w:ascii="Arial" w:hAnsi="Arial" w:cs="Arial"/>
          <w:sz w:val="24"/>
          <w:szCs w:val="24"/>
        </w:rPr>
      </w:pPr>
      <w:r w:rsidRPr="00473BEE">
        <w:rPr>
          <w:rFonts w:ascii="Arial" w:hAnsi="Arial" w:cs="Arial"/>
          <w:sz w:val="24"/>
          <w:szCs w:val="24"/>
        </w:rPr>
        <w:t>En Cuba</w:t>
      </w:r>
      <w:r w:rsidR="006223AA" w:rsidRPr="00473BEE">
        <w:rPr>
          <w:rFonts w:ascii="Arial" w:hAnsi="Arial" w:cs="Arial"/>
          <w:sz w:val="24"/>
          <w:szCs w:val="24"/>
        </w:rPr>
        <w:t xml:space="preserve">, </w:t>
      </w:r>
      <w:r w:rsidR="00375F95" w:rsidRPr="00473BEE">
        <w:rPr>
          <w:rFonts w:ascii="Arial" w:hAnsi="Arial" w:cs="Arial"/>
          <w:sz w:val="24"/>
          <w:szCs w:val="24"/>
        </w:rPr>
        <w:t>existe</w:t>
      </w:r>
      <w:r w:rsidR="00EC64CD" w:rsidRPr="00473BEE">
        <w:rPr>
          <w:rFonts w:ascii="Arial" w:hAnsi="Arial" w:cs="Arial"/>
          <w:sz w:val="24"/>
          <w:szCs w:val="24"/>
        </w:rPr>
        <w:t xml:space="preserve"> la Sociedad Cubana de Anestesiología y Reanimación (SCAR)</w:t>
      </w:r>
      <w:r w:rsidR="009B1516" w:rsidRPr="00473BEE">
        <w:rPr>
          <w:rFonts w:ascii="Arial" w:hAnsi="Arial" w:cs="Arial"/>
          <w:sz w:val="24"/>
          <w:szCs w:val="24"/>
        </w:rPr>
        <w:t>, es una organización no gubernamental de carácter científico; auspicia los Congresos Nacionales (cada 4 años)</w:t>
      </w:r>
      <w:r w:rsidR="00E73E61" w:rsidRPr="00473BEE">
        <w:rPr>
          <w:rFonts w:ascii="Arial" w:hAnsi="Arial" w:cs="Arial"/>
          <w:sz w:val="24"/>
          <w:szCs w:val="24"/>
        </w:rPr>
        <w:t xml:space="preserve"> y </w:t>
      </w:r>
      <w:r w:rsidR="006223AA" w:rsidRPr="00473BEE">
        <w:rPr>
          <w:rFonts w:ascii="Arial" w:hAnsi="Arial" w:cs="Arial"/>
          <w:sz w:val="24"/>
          <w:szCs w:val="24"/>
        </w:rPr>
        <w:t xml:space="preserve">a </w:t>
      </w:r>
      <w:r w:rsidR="00E73E61" w:rsidRPr="00473BEE">
        <w:rPr>
          <w:rFonts w:ascii="Arial" w:hAnsi="Arial" w:cs="Arial"/>
          <w:sz w:val="24"/>
          <w:szCs w:val="24"/>
        </w:rPr>
        <w:t>nivel provincial</w:t>
      </w:r>
      <w:r w:rsidR="009B1516" w:rsidRPr="00473BEE">
        <w:rPr>
          <w:rFonts w:ascii="Arial" w:hAnsi="Arial" w:cs="Arial"/>
          <w:sz w:val="24"/>
          <w:szCs w:val="24"/>
        </w:rPr>
        <w:t xml:space="preserve"> </w:t>
      </w:r>
      <w:r w:rsidR="00E73E61" w:rsidRPr="00473BEE">
        <w:rPr>
          <w:rFonts w:ascii="Arial" w:hAnsi="Arial" w:cs="Arial"/>
          <w:sz w:val="24"/>
          <w:szCs w:val="24"/>
        </w:rPr>
        <w:t>las</w:t>
      </w:r>
      <w:r w:rsidR="009B1516" w:rsidRPr="00473BEE">
        <w:rPr>
          <w:rFonts w:ascii="Arial" w:hAnsi="Arial" w:cs="Arial"/>
          <w:sz w:val="24"/>
          <w:szCs w:val="24"/>
        </w:rPr>
        <w:t xml:space="preserve"> jornadas científicas </w:t>
      </w:r>
      <w:r w:rsidR="00E73E61" w:rsidRPr="00473BEE">
        <w:rPr>
          <w:rFonts w:ascii="Arial" w:hAnsi="Arial" w:cs="Arial"/>
          <w:sz w:val="24"/>
          <w:szCs w:val="24"/>
        </w:rPr>
        <w:t xml:space="preserve">que realizan los Capítulos </w:t>
      </w:r>
      <w:r w:rsidR="009B1516" w:rsidRPr="00473BEE">
        <w:rPr>
          <w:rFonts w:ascii="Arial" w:hAnsi="Arial" w:cs="Arial"/>
          <w:sz w:val="24"/>
          <w:szCs w:val="24"/>
        </w:rPr>
        <w:t xml:space="preserve">(ejemplos </w:t>
      </w:r>
      <w:r w:rsidR="009B1516" w:rsidRPr="00473BEE">
        <w:rPr>
          <w:rFonts w:ascii="Arial" w:eastAsia="Times New Roman" w:hAnsi="Arial" w:cs="Arial"/>
          <w:sz w:val="24"/>
          <w:szCs w:val="24"/>
          <w:lang w:eastAsia="es-ES"/>
        </w:rPr>
        <w:t>XXV Jornada Científica Provincial de Anestesiología, Reanimación y Tratamiento del Dolor en Santiago de Cuba y la Jornada Científica Virtual de Anestesiología y Reanimación de la región central en Cienfuegos (</w:t>
      </w:r>
      <w:hyperlink r:id="rId14" w:history="1">
        <w:r w:rsidR="009B1516" w:rsidRPr="00473BEE">
          <w:rPr>
            <w:rStyle w:val="Hipervnculo"/>
            <w:rFonts w:ascii="Arial" w:eastAsia="Times New Roman" w:hAnsi="Arial" w:cs="Arial"/>
            <w:color w:val="auto"/>
            <w:sz w:val="24"/>
            <w:szCs w:val="24"/>
            <w:lang w:eastAsia="es-ES"/>
          </w:rPr>
          <w:t>https://anestecien2022.sld.cu</w:t>
        </w:r>
      </w:hyperlink>
      <w:r w:rsidR="009B1516" w:rsidRPr="00473BEE">
        <w:rPr>
          <w:rFonts w:ascii="Arial" w:eastAsia="Times New Roman" w:hAnsi="Arial" w:cs="Arial"/>
          <w:sz w:val="24"/>
          <w:szCs w:val="24"/>
          <w:lang w:eastAsia="es-ES"/>
        </w:rPr>
        <w:t>)</w:t>
      </w:r>
      <w:r w:rsidR="009B1516" w:rsidRPr="00473BEE">
        <w:rPr>
          <w:rFonts w:ascii="Arial" w:hAnsi="Arial" w:cs="Arial"/>
          <w:sz w:val="24"/>
          <w:szCs w:val="24"/>
        </w:rPr>
        <w:t>)</w:t>
      </w:r>
      <w:r w:rsidR="00A440EB" w:rsidRPr="00473BEE">
        <w:rPr>
          <w:rFonts w:ascii="Arial" w:hAnsi="Arial" w:cs="Arial"/>
          <w:sz w:val="24"/>
          <w:szCs w:val="24"/>
        </w:rPr>
        <w:t>.</w:t>
      </w:r>
    </w:p>
    <w:p w14:paraId="07E74FAB" w14:textId="112CBD1A" w:rsidR="00EC64CD" w:rsidRPr="00473BEE" w:rsidRDefault="008F77B4" w:rsidP="00B03FA1">
      <w:pPr>
        <w:spacing w:line="360" w:lineRule="auto"/>
        <w:jc w:val="both"/>
        <w:rPr>
          <w:rFonts w:ascii="Arial" w:hAnsi="Arial" w:cs="Arial"/>
          <w:sz w:val="24"/>
          <w:szCs w:val="24"/>
          <w:vertAlign w:val="superscript"/>
        </w:rPr>
      </w:pPr>
      <w:r w:rsidRPr="00473BEE">
        <w:rPr>
          <w:rFonts w:ascii="Arial" w:eastAsia="Times New Roman" w:hAnsi="Arial" w:cs="Arial"/>
          <w:sz w:val="24"/>
          <w:szCs w:val="24"/>
          <w:lang w:eastAsia="es-ES"/>
        </w:rPr>
        <w:t xml:space="preserve">La SCAR posee </w:t>
      </w:r>
      <w:r w:rsidR="006223AA" w:rsidRPr="00473BEE">
        <w:rPr>
          <w:rFonts w:ascii="Arial" w:eastAsia="Times New Roman" w:hAnsi="Arial" w:cs="Arial"/>
          <w:sz w:val="24"/>
          <w:szCs w:val="24"/>
          <w:lang w:eastAsia="es-ES"/>
        </w:rPr>
        <w:t xml:space="preserve">también </w:t>
      </w:r>
      <w:r w:rsidRPr="00473BEE">
        <w:rPr>
          <w:rFonts w:ascii="Arial" w:eastAsia="Times New Roman" w:hAnsi="Arial" w:cs="Arial"/>
          <w:sz w:val="24"/>
          <w:szCs w:val="24"/>
          <w:lang w:eastAsia="es-ES"/>
        </w:rPr>
        <w:t>una revista</w:t>
      </w:r>
      <w:r w:rsidRPr="00473BEE">
        <w:rPr>
          <w:rFonts w:ascii="Arial" w:hAnsi="Arial" w:cs="Arial"/>
          <w:sz w:val="24"/>
          <w:szCs w:val="24"/>
        </w:rPr>
        <w:t>, la Revista Cubana de Anestesiología y Reanimación (</w:t>
      </w:r>
      <w:hyperlink r:id="rId15" w:history="1">
        <w:r w:rsidRPr="00473BEE">
          <w:rPr>
            <w:rStyle w:val="Hipervnculo"/>
            <w:rFonts w:ascii="Arial" w:hAnsi="Arial" w:cs="Arial"/>
            <w:color w:val="auto"/>
            <w:sz w:val="24"/>
            <w:szCs w:val="24"/>
          </w:rPr>
          <w:t>https://revanestesia.sld.cu/</w:t>
        </w:r>
      </w:hyperlink>
      <w:r w:rsidRPr="00473BEE">
        <w:rPr>
          <w:rFonts w:ascii="Arial" w:hAnsi="Arial" w:cs="Arial"/>
          <w:sz w:val="24"/>
          <w:szCs w:val="24"/>
        </w:rPr>
        <w:t xml:space="preserve">), </w:t>
      </w:r>
      <w:r w:rsidR="006223AA" w:rsidRPr="00473BEE">
        <w:rPr>
          <w:rFonts w:ascii="Arial" w:hAnsi="Arial" w:cs="Arial"/>
          <w:sz w:val="24"/>
          <w:szCs w:val="24"/>
        </w:rPr>
        <w:t>con</w:t>
      </w:r>
      <w:r w:rsidRPr="00473BEE">
        <w:rPr>
          <w:rFonts w:ascii="Arial" w:hAnsi="Arial" w:cs="Arial"/>
          <w:sz w:val="24"/>
          <w:szCs w:val="24"/>
        </w:rPr>
        <w:t xml:space="preserve"> publicación seriada y continua en Acceso Abierto (Open Access); </w:t>
      </w:r>
      <w:r w:rsidR="001560C9" w:rsidRPr="00473BEE">
        <w:rPr>
          <w:rFonts w:ascii="Arial" w:hAnsi="Arial" w:cs="Arial"/>
          <w:sz w:val="24"/>
          <w:szCs w:val="24"/>
        </w:rPr>
        <w:t xml:space="preserve">indexada en </w:t>
      </w:r>
      <w:bookmarkStart w:id="7" w:name="_Hlk127549059"/>
      <w:r w:rsidR="001560C9" w:rsidRPr="00473BEE">
        <w:rPr>
          <w:rFonts w:ascii="Arial" w:hAnsi="Arial" w:cs="Arial"/>
          <w:sz w:val="24"/>
          <w:szCs w:val="24"/>
        </w:rPr>
        <w:t xml:space="preserve">SciELO, </w:t>
      </w:r>
      <w:proofErr w:type="spellStart"/>
      <w:r w:rsidR="001560C9" w:rsidRPr="00473BEE">
        <w:rPr>
          <w:rFonts w:ascii="Arial" w:hAnsi="Arial" w:cs="Arial"/>
          <w:sz w:val="24"/>
          <w:szCs w:val="24"/>
        </w:rPr>
        <w:t>SeCiMed</w:t>
      </w:r>
      <w:proofErr w:type="spellEnd"/>
      <w:r w:rsidR="001560C9" w:rsidRPr="00473BEE">
        <w:rPr>
          <w:rFonts w:ascii="Arial" w:hAnsi="Arial" w:cs="Arial"/>
          <w:sz w:val="24"/>
          <w:szCs w:val="24"/>
        </w:rPr>
        <w:t xml:space="preserve">, LILACS, </w:t>
      </w:r>
      <w:proofErr w:type="spellStart"/>
      <w:r w:rsidR="001560C9" w:rsidRPr="00473BEE">
        <w:rPr>
          <w:rFonts w:ascii="Arial" w:hAnsi="Arial" w:cs="Arial"/>
          <w:sz w:val="24"/>
          <w:szCs w:val="24"/>
        </w:rPr>
        <w:t>Medigraphic</w:t>
      </w:r>
      <w:proofErr w:type="spellEnd"/>
      <w:r w:rsidR="001560C9" w:rsidRPr="00473BEE">
        <w:rPr>
          <w:rFonts w:ascii="Arial" w:hAnsi="Arial" w:cs="Arial"/>
          <w:sz w:val="24"/>
          <w:szCs w:val="24"/>
        </w:rPr>
        <w:t xml:space="preserve">, </w:t>
      </w:r>
      <w:proofErr w:type="spellStart"/>
      <w:r w:rsidR="001560C9" w:rsidRPr="00473BEE">
        <w:rPr>
          <w:rFonts w:ascii="Arial" w:hAnsi="Arial" w:cs="Arial"/>
          <w:sz w:val="24"/>
          <w:szCs w:val="24"/>
        </w:rPr>
        <w:t>Latindex</w:t>
      </w:r>
      <w:proofErr w:type="spellEnd"/>
      <w:r w:rsidR="001560C9" w:rsidRPr="00473BEE">
        <w:rPr>
          <w:rFonts w:ascii="Arial" w:hAnsi="Arial" w:cs="Arial"/>
          <w:sz w:val="24"/>
          <w:szCs w:val="24"/>
        </w:rPr>
        <w:t xml:space="preserve"> (catálogo 2.0), REDIB, DRJI, EcuRed, Google Académico , MIAR, SPAD , BASE, AURA, Dialnet, PERIÓDICA  y DOAJ  y </w:t>
      </w:r>
      <w:r w:rsidRPr="00473BEE">
        <w:rPr>
          <w:rFonts w:ascii="Arial" w:hAnsi="Arial" w:cs="Arial"/>
          <w:sz w:val="24"/>
          <w:szCs w:val="24"/>
        </w:rPr>
        <w:t xml:space="preserve">certificada con sello </w:t>
      </w:r>
      <w:proofErr w:type="spellStart"/>
      <w:r w:rsidRPr="00473BEE">
        <w:rPr>
          <w:rFonts w:ascii="Arial" w:hAnsi="Arial" w:cs="Arial"/>
          <w:sz w:val="24"/>
          <w:szCs w:val="24"/>
        </w:rPr>
        <w:t>Citma</w:t>
      </w:r>
      <w:proofErr w:type="spellEnd"/>
      <w:r w:rsidRPr="00473BEE">
        <w:rPr>
          <w:rFonts w:ascii="Arial" w:hAnsi="Arial" w:cs="Arial"/>
          <w:sz w:val="24"/>
          <w:szCs w:val="24"/>
        </w:rPr>
        <w:t>.</w:t>
      </w:r>
      <w:r w:rsidR="00A80723" w:rsidRPr="00473BEE">
        <w:rPr>
          <w:rFonts w:ascii="Arial" w:eastAsia="Times New Roman" w:hAnsi="Arial" w:cs="Arial"/>
          <w:sz w:val="24"/>
          <w:szCs w:val="24"/>
          <w:lang w:eastAsia="es-ES"/>
        </w:rPr>
        <w:t xml:space="preserve"> </w:t>
      </w:r>
      <w:r w:rsidR="00BA6B83" w:rsidRPr="00473BEE">
        <w:rPr>
          <w:rFonts w:ascii="Arial" w:hAnsi="Arial" w:cs="Arial"/>
          <w:sz w:val="24"/>
          <w:szCs w:val="24"/>
          <w:vertAlign w:val="superscript"/>
        </w:rPr>
        <w:t>(1</w:t>
      </w:r>
      <w:r w:rsidR="00937F6F" w:rsidRPr="00473BEE">
        <w:rPr>
          <w:rFonts w:ascii="Arial" w:hAnsi="Arial" w:cs="Arial"/>
          <w:sz w:val="24"/>
          <w:szCs w:val="24"/>
          <w:vertAlign w:val="superscript"/>
        </w:rPr>
        <w:t>6</w:t>
      </w:r>
      <w:r w:rsidR="00BA6B83" w:rsidRPr="00473BEE">
        <w:rPr>
          <w:rFonts w:ascii="Arial" w:hAnsi="Arial" w:cs="Arial"/>
          <w:sz w:val="24"/>
          <w:szCs w:val="24"/>
          <w:vertAlign w:val="superscript"/>
        </w:rPr>
        <w:t>)</w:t>
      </w:r>
    </w:p>
    <w:bookmarkEnd w:id="7"/>
    <w:p w14:paraId="6A1D4FB0" w14:textId="4830C3FD" w:rsidR="005C4FFD" w:rsidRPr="00473BEE" w:rsidRDefault="005C4FFD" w:rsidP="00B03FA1">
      <w:pPr>
        <w:spacing w:line="360" w:lineRule="auto"/>
        <w:jc w:val="both"/>
        <w:rPr>
          <w:rFonts w:ascii="Arial" w:hAnsi="Arial" w:cs="Arial"/>
          <w:sz w:val="24"/>
          <w:szCs w:val="24"/>
        </w:rPr>
      </w:pPr>
      <w:r w:rsidRPr="00473BEE">
        <w:rPr>
          <w:rFonts w:ascii="Arial" w:hAnsi="Arial" w:cs="Arial"/>
          <w:sz w:val="24"/>
          <w:szCs w:val="24"/>
        </w:rPr>
        <w:t xml:space="preserve">Dichas potencialidades también tienen influencia en el pregrado, </w:t>
      </w:r>
      <w:r w:rsidR="00826C33" w:rsidRPr="00473BEE">
        <w:rPr>
          <w:rFonts w:ascii="Arial" w:hAnsi="Arial" w:cs="Arial"/>
          <w:sz w:val="24"/>
          <w:szCs w:val="24"/>
        </w:rPr>
        <w:t xml:space="preserve">por la presencia de la especialidad en el currículum docente específicamente en la carrera de Medicina y Enfermería, </w:t>
      </w:r>
      <w:r w:rsidR="00B629FA" w:rsidRPr="00473BEE">
        <w:rPr>
          <w:rFonts w:ascii="Arial" w:hAnsi="Arial" w:cs="Arial"/>
          <w:sz w:val="24"/>
          <w:szCs w:val="24"/>
        </w:rPr>
        <w:t xml:space="preserve">también en el otorgamiento de plazas para integrar </w:t>
      </w:r>
      <w:r w:rsidR="00826C33" w:rsidRPr="00473BEE">
        <w:rPr>
          <w:rFonts w:ascii="Arial" w:hAnsi="Arial" w:cs="Arial"/>
          <w:sz w:val="24"/>
          <w:szCs w:val="24"/>
        </w:rPr>
        <w:t>el Movimiento de Alumnos Ayudantes “Frank País García”</w:t>
      </w:r>
      <w:r w:rsidR="008610FD" w:rsidRPr="00473BEE">
        <w:rPr>
          <w:rFonts w:ascii="Arial" w:hAnsi="Arial" w:cs="Arial"/>
          <w:sz w:val="24"/>
          <w:szCs w:val="24"/>
        </w:rPr>
        <w:t xml:space="preserve"> y en el año terminal</w:t>
      </w:r>
      <w:r w:rsidR="00CB6484" w:rsidRPr="00473BEE">
        <w:rPr>
          <w:rFonts w:ascii="Arial" w:hAnsi="Arial" w:cs="Arial"/>
          <w:sz w:val="24"/>
          <w:szCs w:val="24"/>
        </w:rPr>
        <w:t xml:space="preserve"> </w:t>
      </w:r>
      <w:r w:rsidR="008610FD" w:rsidRPr="00473BEE">
        <w:rPr>
          <w:rFonts w:ascii="Arial" w:hAnsi="Arial" w:cs="Arial"/>
          <w:sz w:val="24"/>
          <w:szCs w:val="24"/>
        </w:rPr>
        <w:t>a</w:t>
      </w:r>
      <w:r w:rsidR="00CB6484" w:rsidRPr="00473BEE">
        <w:rPr>
          <w:rFonts w:ascii="Arial" w:hAnsi="Arial" w:cs="Arial"/>
          <w:sz w:val="24"/>
          <w:szCs w:val="24"/>
        </w:rPr>
        <w:t>l Internado Vertical,</w:t>
      </w:r>
      <w:r w:rsidR="00826C33" w:rsidRPr="00473BEE">
        <w:rPr>
          <w:rFonts w:ascii="Arial" w:hAnsi="Arial" w:cs="Arial"/>
          <w:sz w:val="24"/>
          <w:szCs w:val="24"/>
        </w:rPr>
        <w:t xml:space="preserve"> </w:t>
      </w:r>
      <w:r w:rsidR="008610FD" w:rsidRPr="00473BEE">
        <w:rPr>
          <w:rFonts w:ascii="Arial" w:hAnsi="Arial" w:cs="Arial"/>
          <w:sz w:val="24"/>
          <w:szCs w:val="24"/>
        </w:rPr>
        <w:t xml:space="preserve">también </w:t>
      </w:r>
      <w:r w:rsidR="00CB6484" w:rsidRPr="00473BEE">
        <w:rPr>
          <w:rFonts w:ascii="Arial" w:hAnsi="Arial" w:cs="Arial"/>
          <w:sz w:val="24"/>
          <w:szCs w:val="24"/>
        </w:rPr>
        <w:t>participación de estudiantes en jornadas científicas del posgrado y en congresos nacionales, y la vinculación a proyectos de investigación.</w:t>
      </w:r>
    </w:p>
    <w:p w14:paraId="7E8BBBE3" w14:textId="337F58D6" w:rsidR="00371679" w:rsidRPr="00473BEE" w:rsidRDefault="00CB6484" w:rsidP="00B03FA1">
      <w:pPr>
        <w:spacing w:line="360" w:lineRule="auto"/>
        <w:jc w:val="both"/>
        <w:rPr>
          <w:rFonts w:ascii="Arial" w:hAnsi="Arial" w:cs="Arial"/>
          <w:sz w:val="24"/>
          <w:szCs w:val="24"/>
        </w:rPr>
      </w:pPr>
      <w:r w:rsidRPr="00473BEE">
        <w:rPr>
          <w:rFonts w:ascii="Arial" w:hAnsi="Arial" w:cs="Arial"/>
          <w:sz w:val="24"/>
          <w:szCs w:val="24"/>
        </w:rPr>
        <w:t>Sin embargo</w:t>
      </w:r>
      <w:r w:rsidR="00312553" w:rsidRPr="00473BEE">
        <w:rPr>
          <w:rFonts w:ascii="Arial" w:hAnsi="Arial" w:cs="Arial"/>
          <w:sz w:val="24"/>
          <w:szCs w:val="24"/>
        </w:rPr>
        <w:t xml:space="preserve">, </w:t>
      </w:r>
      <w:r w:rsidR="006E728C" w:rsidRPr="00473BEE">
        <w:rPr>
          <w:rFonts w:ascii="Arial" w:hAnsi="Arial" w:cs="Arial"/>
          <w:sz w:val="24"/>
          <w:szCs w:val="24"/>
        </w:rPr>
        <w:t xml:space="preserve">en relación a publicación científica, </w:t>
      </w:r>
      <w:r w:rsidR="00312553" w:rsidRPr="00473BEE">
        <w:rPr>
          <w:rFonts w:ascii="Arial" w:hAnsi="Arial" w:cs="Arial"/>
          <w:sz w:val="24"/>
          <w:szCs w:val="24"/>
        </w:rPr>
        <w:t xml:space="preserve">estudios bibliométricos reportan mayores preferencias </w:t>
      </w:r>
      <w:r w:rsidR="006E728C" w:rsidRPr="00473BEE">
        <w:rPr>
          <w:rFonts w:ascii="Arial" w:hAnsi="Arial" w:cs="Arial"/>
          <w:sz w:val="24"/>
          <w:szCs w:val="24"/>
        </w:rPr>
        <w:t xml:space="preserve">en estudiantes de las ciencias médicas </w:t>
      </w:r>
      <w:r w:rsidR="00312553" w:rsidRPr="00473BEE">
        <w:rPr>
          <w:rFonts w:ascii="Arial" w:hAnsi="Arial" w:cs="Arial"/>
          <w:sz w:val="24"/>
          <w:szCs w:val="24"/>
        </w:rPr>
        <w:t xml:space="preserve">por temáticas en relación a cirugía </w:t>
      </w:r>
      <w:r w:rsidR="00557564" w:rsidRPr="00473BEE">
        <w:rPr>
          <w:rFonts w:ascii="Arial" w:hAnsi="Arial" w:cs="Arial"/>
          <w:sz w:val="24"/>
          <w:szCs w:val="24"/>
          <w:vertAlign w:val="superscript"/>
        </w:rPr>
        <w:t>(</w:t>
      </w:r>
      <w:r w:rsidR="00937F6F" w:rsidRPr="00473BEE">
        <w:rPr>
          <w:rFonts w:ascii="Arial" w:hAnsi="Arial" w:cs="Arial"/>
          <w:sz w:val="24"/>
          <w:szCs w:val="24"/>
          <w:vertAlign w:val="superscript"/>
        </w:rPr>
        <w:t>8</w:t>
      </w:r>
      <w:r w:rsidR="00557564" w:rsidRPr="00473BEE">
        <w:rPr>
          <w:rFonts w:ascii="Arial" w:hAnsi="Arial" w:cs="Arial"/>
          <w:sz w:val="24"/>
          <w:szCs w:val="24"/>
          <w:vertAlign w:val="superscript"/>
        </w:rPr>
        <w:t>)</w:t>
      </w:r>
      <w:r w:rsidR="00312553" w:rsidRPr="00473BEE">
        <w:rPr>
          <w:rFonts w:ascii="Arial" w:hAnsi="Arial" w:cs="Arial"/>
          <w:sz w:val="24"/>
          <w:szCs w:val="24"/>
        </w:rPr>
        <w:t xml:space="preserve">, medicina interna </w:t>
      </w:r>
      <w:r w:rsidR="00557564" w:rsidRPr="00473BEE">
        <w:rPr>
          <w:rFonts w:ascii="Arial" w:hAnsi="Arial" w:cs="Arial"/>
          <w:sz w:val="24"/>
          <w:szCs w:val="24"/>
          <w:vertAlign w:val="superscript"/>
        </w:rPr>
        <w:t>(1</w:t>
      </w:r>
      <w:r w:rsidR="00937F6F" w:rsidRPr="00473BEE">
        <w:rPr>
          <w:rFonts w:ascii="Arial" w:hAnsi="Arial" w:cs="Arial"/>
          <w:sz w:val="24"/>
          <w:szCs w:val="24"/>
          <w:vertAlign w:val="superscript"/>
        </w:rPr>
        <w:t>7</w:t>
      </w:r>
      <w:r w:rsidR="00557564" w:rsidRPr="00473BEE">
        <w:rPr>
          <w:rFonts w:ascii="Arial" w:hAnsi="Arial" w:cs="Arial"/>
          <w:sz w:val="24"/>
          <w:szCs w:val="24"/>
          <w:vertAlign w:val="superscript"/>
        </w:rPr>
        <w:t xml:space="preserve">) </w:t>
      </w:r>
      <w:r w:rsidR="00312553" w:rsidRPr="00473BEE">
        <w:rPr>
          <w:rFonts w:ascii="Arial" w:hAnsi="Arial" w:cs="Arial"/>
          <w:sz w:val="24"/>
          <w:szCs w:val="24"/>
        </w:rPr>
        <w:t xml:space="preserve">y cardiología </w:t>
      </w:r>
      <w:r w:rsidR="00557564" w:rsidRPr="00473BEE">
        <w:rPr>
          <w:rFonts w:ascii="Arial" w:hAnsi="Arial" w:cs="Arial"/>
          <w:sz w:val="24"/>
          <w:szCs w:val="24"/>
          <w:vertAlign w:val="superscript"/>
        </w:rPr>
        <w:t>(1</w:t>
      </w:r>
      <w:r w:rsidR="00937F6F" w:rsidRPr="00473BEE">
        <w:rPr>
          <w:rFonts w:ascii="Arial" w:hAnsi="Arial" w:cs="Arial"/>
          <w:sz w:val="24"/>
          <w:szCs w:val="24"/>
          <w:vertAlign w:val="superscript"/>
        </w:rPr>
        <w:t>8</w:t>
      </w:r>
      <w:r w:rsidR="00557564" w:rsidRPr="00473BEE">
        <w:rPr>
          <w:rFonts w:ascii="Arial" w:hAnsi="Arial" w:cs="Arial"/>
          <w:sz w:val="24"/>
          <w:szCs w:val="24"/>
          <w:vertAlign w:val="superscript"/>
        </w:rPr>
        <w:t>)</w:t>
      </w:r>
      <w:r w:rsidR="00371679" w:rsidRPr="00473BEE">
        <w:rPr>
          <w:rFonts w:ascii="Arial" w:hAnsi="Arial" w:cs="Arial"/>
          <w:sz w:val="24"/>
          <w:szCs w:val="24"/>
          <w:vertAlign w:val="subscript"/>
        </w:rPr>
        <w:t xml:space="preserve">. </w:t>
      </w:r>
      <w:r w:rsidR="00371679" w:rsidRPr="00473BEE">
        <w:rPr>
          <w:rFonts w:ascii="Arial" w:hAnsi="Arial" w:cs="Arial"/>
          <w:sz w:val="24"/>
          <w:szCs w:val="24"/>
        </w:rPr>
        <w:t>Lo anterior podría explicarse por el lanzamiento de</w:t>
      </w:r>
      <w:r w:rsidR="00090060" w:rsidRPr="00473BEE">
        <w:rPr>
          <w:rFonts w:ascii="Arial" w:hAnsi="Arial" w:cs="Arial"/>
          <w:sz w:val="24"/>
          <w:szCs w:val="24"/>
        </w:rPr>
        <w:t xml:space="preserve"> eventos científicos estudiantiles </w:t>
      </w:r>
      <w:r w:rsidR="00371679" w:rsidRPr="00473BEE">
        <w:rPr>
          <w:rFonts w:ascii="Arial" w:hAnsi="Arial" w:cs="Arial"/>
          <w:sz w:val="24"/>
          <w:szCs w:val="24"/>
        </w:rPr>
        <w:t xml:space="preserve">nacionales como </w:t>
      </w:r>
      <w:r w:rsidR="00090060" w:rsidRPr="00473BEE">
        <w:rPr>
          <w:rFonts w:ascii="Arial" w:hAnsi="Arial" w:cs="Arial"/>
          <w:sz w:val="24"/>
          <w:szCs w:val="24"/>
        </w:rPr>
        <w:t xml:space="preserve">CIRUGRAM, MEDINTÁVILA, MEDIGUASO, CARDIOSANTIAGO, </w:t>
      </w:r>
      <w:r w:rsidR="000C5FED" w:rsidRPr="00473BEE">
        <w:rPr>
          <w:rFonts w:ascii="Arial" w:eastAsia="Times New Roman" w:hAnsi="Arial" w:cs="Arial"/>
          <w:iCs/>
          <w:sz w:val="24"/>
          <w:szCs w:val="24"/>
          <w:lang w:eastAsia="zh-CN"/>
        </w:rPr>
        <w:t xml:space="preserve">Jornada Científica Estudiantil Nacional de Medicina Interna </w:t>
      </w:r>
      <w:proofErr w:type="spellStart"/>
      <w:r w:rsidR="000C5FED" w:rsidRPr="00473BEE">
        <w:rPr>
          <w:rFonts w:ascii="Arial" w:eastAsia="Times New Roman" w:hAnsi="Arial" w:cs="Arial"/>
          <w:iCs/>
          <w:sz w:val="24"/>
          <w:szCs w:val="24"/>
          <w:lang w:eastAsia="zh-CN"/>
        </w:rPr>
        <w:t>JoMedIn</w:t>
      </w:r>
      <w:proofErr w:type="spellEnd"/>
      <w:r w:rsidR="000C5FED" w:rsidRPr="00473BEE">
        <w:rPr>
          <w:rFonts w:ascii="Arial" w:eastAsia="Times New Roman" w:hAnsi="Arial" w:cs="Arial"/>
          <w:iCs/>
          <w:sz w:val="24"/>
          <w:szCs w:val="24"/>
          <w:lang w:eastAsia="zh-CN"/>
        </w:rPr>
        <w:t xml:space="preserve"> “Reinaldo Roca </w:t>
      </w:r>
      <w:proofErr w:type="spellStart"/>
      <w:r w:rsidR="000C5FED" w:rsidRPr="00473BEE">
        <w:rPr>
          <w:rFonts w:ascii="Arial" w:eastAsia="Times New Roman" w:hAnsi="Arial" w:cs="Arial"/>
          <w:iCs/>
          <w:sz w:val="24"/>
          <w:szCs w:val="24"/>
          <w:lang w:eastAsia="zh-CN"/>
        </w:rPr>
        <w:t>Goderich</w:t>
      </w:r>
      <w:proofErr w:type="spellEnd"/>
      <w:r w:rsidR="000C5FED" w:rsidRPr="00473BEE">
        <w:rPr>
          <w:rFonts w:ascii="Arial" w:eastAsia="Times New Roman" w:hAnsi="Arial" w:cs="Arial"/>
          <w:iCs/>
          <w:sz w:val="24"/>
          <w:szCs w:val="24"/>
          <w:lang w:eastAsia="zh-CN"/>
        </w:rPr>
        <w:t xml:space="preserve"> in </w:t>
      </w:r>
      <w:proofErr w:type="spellStart"/>
      <w:r w:rsidR="000C5FED" w:rsidRPr="00473BEE">
        <w:rPr>
          <w:rFonts w:ascii="Arial" w:eastAsia="Times New Roman" w:hAnsi="Arial" w:cs="Arial"/>
          <w:iCs/>
          <w:sz w:val="24"/>
          <w:szCs w:val="24"/>
          <w:lang w:eastAsia="zh-CN"/>
        </w:rPr>
        <w:t>Memorian</w:t>
      </w:r>
      <w:proofErr w:type="spellEnd"/>
      <w:r w:rsidR="000C5FED" w:rsidRPr="00473BEE">
        <w:rPr>
          <w:rFonts w:ascii="Arial" w:eastAsia="Times New Roman" w:hAnsi="Arial" w:cs="Arial"/>
          <w:iCs/>
          <w:sz w:val="24"/>
          <w:szCs w:val="24"/>
          <w:lang w:eastAsia="zh-CN"/>
        </w:rPr>
        <w:t>”</w:t>
      </w:r>
      <w:r w:rsidR="00371679" w:rsidRPr="00473BEE">
        <w:rPr>
          <w:rFonts w:ascii="Arial" w:hAnsi="Arial" w:cs="Arial"/>
          <w:sz w:val="24"/>
          <w:szCs w:val="24"/>
        </w:rPr>
        <w:t xml:space="preserve"> enmarcados en temáticas específicas, lo cual influencia a los estudiantes a investigar sobre estos temas; </w:t>
      </w:r>
      <w:r w:rsidR="00371679" w:rsidRPr="00473BEE">
        <w:rPr>
          <w:rFonts w:ascii="Arial" w:hAnsi="Arial" w:cs="Arial"/>
          <w:sz w:val="24"/>
          <w:szCs w:val="24"/>
        </w:rPr>
        <w:lastRenderedPageBreak/>
        <w:t>además en muchas ocasiones las propias RCE forman parte de la organización de dichas jornadas científicas</w:t>
      </w:r>
      <w:r w:rsidR="00A44539" w:rsidRPr="00473BEE">
        <w:rPr>
          <w:rFonts w:ascii="Arial" w:hAnsi="Arial" w:cs="Arial"/>
          <w:sz w:val="24"/>
          <w:szCs w:val="24"/>
        </w:rPr>
        <w:t xml:space="preserve"> y </w:t>
      </w:r>
      <w:r w:rsidR="00371679" w:rsidRPr="00473BEE">
        <w:rPr>
          <w:rFonts w:ascii="Arial" w:hAnsi="Arial" w:cs="Arial"/>
          <w:sz w:val="24"/>
          <w:szCs w:val="24"/>
        </w:rPr>
        <w:t>favorec</w:t>
      </w:r>
      <w:r w:rsidR="00A44539" w:rsidRPr="00473BEE">
        <w:rPr>
          <w:rFonts w:ascii="Arial" w:hAnsi="Arial" w:cs="Arial"/>
          <w:sz w:val="24"/>
          <w:szCs w:val="24"/>
        </w:rPr>
        <w:t>en</w:t>
      </w:r>
      <w:r w:rsidR="00371679" w:rsidRPr="00473BEE">
        <w:rPr>
          <w:rFonts w:ascii="Arial" w:hAnsi="Arial" w:cs="Arial"/>
          <w:sz w:val="24"/>
          <w:szCs w:val="24"/>
        </w:rPr>
        <w:t xml:space="preserve"> a l</w:t>
      </w:r>
      <w:r w:rsidR="00614529" w:rsidRPr="00473BEE">
        <w:rPr>
          <w:rFonts w:ascii="Arial" w:hAnsi="Arial" w:cs="Arial"/>
          <w:sz w:val="24"/>
          <w:szCs w:val="24"/>
        </w:rPr>
        <w:t>o</w:t>
      </w:r>
      <w:r w:rsidR="00371679" w:rsidRPr="00473BEE">
        <w:rPr>
          <w:rFonts w:ascii="Arial" w:hAnsi="Arial" w:cs="Arial"/>
          <w:sz w:val="24"/>
          <w:szCs w:val="24"/>
        </w:rPr>
        <w:t>s</w:t>
      </w:r>
      <w:r w:rsidR="00614529" w:rsidRPr="00473BEE">
        <w:rPr>
          <w:rFonts w:ascii="Arial" w:hAnsi="Arial" w:cs="Arial"/>
          <w:sz w:val="24"/>
          <w:szCs w:val="24"/>
        </w:rPr>
        <w:t xml:space="preserve"> autores premiados</w:t>
      </w:r>
      <w:r w:rsidR="00371679" w:rsidRPr="00473BEE">
        <w:rPr>
          <w:rFonts w:ascii="Arial" w:hAnsi="Arial" w:cs="Arial"/>
          <w:sz w:val="24"/>
          <w:szCs w:val="24"/>
        </w:rPr>
        <w:t xml:space="preserve"> </w:t>
      </w:r>
      <w:r w:rsidR="00614529" w:rsidRPr="00473BEE">
        <w:rPr>
          <w:rFonts w:ascii="Arial" w:hAnsi="Arial" w:cs="Arial"/>
          <w:sz w:val="24"/>
          <w:szCs w:val="24"/>
        </w:rPr>
        <w:t>con la</w:t>
      </w:r>
      <w:r w:rsidR="00371679" w:rsidRPr="00473BEE">
        <w:rPr>
          <w:rFonts w:ascii="Arial" w:hAnsi="Arial" w:cs="Arial"/>
          <w:sz w:val="24"/>
          <w:szCs w:val="24"/>
        </w:rPr>
        <w:t xml:space="preserve"> public</w:t>
      </w:r>
      <w:r w:rsidR="00614529" w:rsidRPr="00473BEE">
        <w:rPr>
          <w:rFonts w:ascii="Arial" w:hAnsi="Arial" w:cs="Arial"/>
          <w:sz w:val="24"/>
          <w:szCs w:val="24"/>
        </w:rPr>
        <w:t>ación de sus investigaciones.</w:t>
      </w:r>
    </w:p>
    <w:p w14:paraId="6C08FC8E" w14:textId="53C5DE39" w:rsidR="006B2DA9" w:rsidRPr="00473BEE" w:rsidRDefault="00A44539" w:rsidP="00B03FA1">
      <w:pPr>
        <w:spacing w:line="360" w:lineRule="auto"/>
        <w:jc w:val="both"/>
        <w:rPr>
          <w:rFonts w:ascii="Arial" w:hAnsi="Arial" w:cs="Arial"/>
          <w:sz w:val="24"/>
          <w:szCs w:val="24"/>
        </w:rPr>
      </w:pPr>
      <w:r w:rsidRPr="00473BEE">
        <w:rPr>
          <w:rFonts w:ascii="Arial" w:hAnsi="Arial" w:cs="Arial"/>
          <w:sz w:val="24"/>
          <w:szCs w:val="24"/>
        </w:rPr>
        <w:t xml:space="preserve">La especialidad de Anestesiología y Reanimación no goza de dichas ventajas, </w:t>
      </w:r>
      <w:r w:rsidR="00371679" w:rsidRPr="00473BEE">
        <w:rPr>
          <w:rFonts w:ascii="Arial" w:hAnsi="Arial" w:cs="Arial"/>
          <w:sz w:val="24"/>
          <w:szCs w:val="24"/>
        </w:rPr>
        <w:t xml:space="preserve">a pesar </w:t>
      </w:r>
      <w:r w:rsidRPr="00473BEE">
        <w:rPr>
          <w:rFonts w:ascii="Arial" w:hAnsi="Arial" w:cs="Arial"/>
          <w:sz w:val="24"/>
          <w:szCs w:val="24"/>
        </w:rPr>
        <w:t>de contar</w:t>
      </w:r>
      <w:r w:rsidR="00371679" w:rsidRPr="00473BEE">
        <w:rPr>
          <w:rFonts w:ascii="Arial" w:hAnsi="Arial" w:cs="Arial"/>
          <w:sz w:val="24"/>
          <w:szCs w:val="24"/>
        </w:rPr>
        <w:t xml:space="preserve"> con jornadas territoriales y congreso nacional, no se ha </w:t>
      </w:r>
      <w:r w:rsidRPr="00473BEE">
        <w:rPr>
          <w:rFonts w:ascii="Arial" w:hAnsi="Arial" w:cs="Arial"/>
          <w:sz w:val="24"/>
          <w:szCs w:val="24"/>
        </w:rPr>
        <w:t>organizado</w:t>
      </w:r>
      <w:r w:rsidR="00371679" w:rsidRPr="00473BEE">
        <w:rPr>
          <w:rFonts w:ascii="Arial" w:hAnsi="Arial" w:cs="Arial"/>
          <w:sz w:val="24"/>
          <w:szCs w:val="24"/>
        </w:rPr>
        <w:t xml:space="preserve"> una jornada científica estudiantil </w:t>
      </w:r>
      <w:r w:rsidRPr="00473BEE">
        <w:rPr>
          <w:rFonts w:ascii="Arial" w:hAnsi="Arial" w:cs="Arial"/>
          <w:sz w:val="24"/>
          <w:szCs w:val="24"/>
        </w:rPr>
        <w:t>en relación a la especialidad, su creación pod</w:t>
      </w:r>
      <w:r w:rsidR="00371679" w:rsidRPr="00473BEE">
        <w:rPr>
          <w:rFonts w:ascii="Arial" w:hAnsi="Arial" w:cs="Arial"/>
          <w:sz w:val="24"/>
          <w:szCs w:val="24"/>
        </w:rPr>
        <w:t>ría potenciar investigaciones en torno a la misma y aumentar proporcionalmente las publicaciones</w:t>
      </w:r>
      <w:r w:rsidRPr="00473BEE">
        <w:rPr>
          <w:rFonts w:ascii="Arial" w:hAnsi="Arial" w:cs="Arial"/>
          <w:sz w:val="24"/>
          <w:szCs w:val="24"/>
        </w:rPr>
        <w:t xml:space="preserve"> científicas</w:t>
      </w:r>
      <w:r w:rsidR="00371679" w:rsidRPr="00473BEE">
        <w:rPr>
          <w:rFonts w:ascii="Arial" w:hAnsi="Arial" w:cs="Arial"/>
          <w:sz w:val="24"/>
          <w:szCs w:val="24"/>
        </w:rPr>
        <w:t xml:space="preserve"> estudiantiles</w:t>
      </w:r>
      <w:r w:rsidRPr="00473BEE">
        <w:rPr>
          <w:rFonts w:ascii="Arial" w:hAnsi="Arial" w:cs="Arial"/>
          <w:sz w:val="24"/>
          <w:szCs w:val="24"/>
        </w:rPr>
        <w:t>.</w:t>
      </w:r>
    </w:p>
    <w:p w14:paraId="1431D671" w14:textId="3F21F5B3" w:rsidR="0061642C" w:rsidRPr="00473BEE" w:rsidRDefault="00C127FF" w:rsidP="00B03FA1">
      <w:pPr>
        <w:spacing w:line="360" w:lineRule="auto"/>
        <w:jc w:val="both"/>
        <w:rPr>
          <w:rFonts w:ascii="Arial" w:hAnsi="Arial" w:cs="Arial"/>
          <w:sz w:val="24"/>
          <w:szCs w:val="24"/>
        </w:rPr>
      </w:pPr>
      <w:r w:rsidRPr="00473BEE">
        <w:rPr>
          <w:rFonts w:ascii="Arial" w:hAnsi="Arial" w:cs="Arial"/>
          <w:sz w:val="24"/>
          <w:szCs w:val="24"/>
        </w:rPr>
        <w:t xml:space="preserve">Un estudio sobre la producción estudiantil en revistas médicas cubanas determinó que </w:t>
      </w:r>
      <w:r w:rsidR="001560C9" w:rsidRPr="00473BEE">
        <w:rPr>
          <w:rFonts w:ascii="Arial" w:hAnsi="Arial" w:cs="Arial"/>
          <w:sz w:val="24"/>
          <w:szCs w:val="24"/>
        </w:rPr>
        <w:t>entre 1995</w:t>
      </w:r>
      <w:r w:rsidRPr="00473BEE">
        <w:rPr>
          <w:rFonts w:ascii="Arial" w:hAnsi="Arial" w:cs="Arial"/>
          <w:sz w:val="24"/>
          <w:szCs w:val="24"/>
        </w:rPr>
        <w:t xml:space="preserve"> a 2014 </w:t>
      </w:r>
      <w:r w:rsidR="00383193" w:rsidRPr="00473BEE">
        <w:rPr>
          <w:rFonts w:ascii="Arial" w:hAnsi="Arial" w:cs="Arial"/>
          <w:sz w:val="24"/>
          <w:szCs w:val="24"/>
        </w:rPr>
        <w:t xml:space="preserve">la Revista Cubana de Anestesiología y Reanimación solo tenía un 0,52 % de participación </w:t>
      </w:r>
      <w:r w:rsidR="00817570" w:rsidRPr="00473BEE">
        <w:rPr>
          <w:rFonts w:ascii="Arial" w:hAnsi="Arial" w:cs="Arial"/>
          <w:sz w:val="24"/>
          <w:szCs w:val="24"/>
        </w:rPr>
        <w:t>estudiantil</w:t>
      </w:r>
      <w:r w:rsidR="00383193" w:rsidRPr="00473BEE">
        <w:rPr>
          <w:rFonts w:ascii="Arial" w:hAnsi="Arial" w:cs="Arial"/>
          <w:sz w:val="24"/>
          <w:szCs w:val="24"/>
        </w:rPr>
        <w:t>,</w:t>
      </w:r>
      <w:r w:rsidR="00BA6B83" w:rsidRPr="00473BEE">
        <w:rPr>
          <w:rFonts w:ascii="Arial" w:hAnsi="Arial" w:cs="Arial"/>
          <w:sz w:val="24"/>
          <w:szCs w:val="24"/>
          <w:vertAlign w:val="superscript"/>
        </w:rPr>
        <w:t>(1</w:t>
      </w:r>
      <w:r w:rsidR="00937F6F" w:rsidRPr="00473BEE">
        <w:rPr>
          <w:rFonts w:ascii="Arial" w:hAnsi="Arial" w:cs="Arial"/>
          <w:sz w:val="24"/>
          <w:szCs w:val="24"/>
          <w:vertAlign w:val="superscript"/>
        </w:rPr>
        <w:t>9</w:t>
      </w:r>
      <w:r w:rsidR="00BA6B83" w:rsidRPr="00473BEE">
        <w:rPr>
          <w:rFonts w:ascii="Arial" w:hAnsi="Arial" w:cs="Arial"/>
          <w:sz w:val="24"/>
          <w:szCs w:val="24"/>
          <w:vertAlign w:val="superscript"/>
        </w:rPr>
        <w:t>)</w:t>
      </w:r>
      <w:r w:rsidR="00383193" w:rsidRPr="00473BEE">
        <w:rPr>
          <w:rFonts w:ascii="Arial" w:hAnsi="Arial" w:cs="Arial"/>
          <w:sz w:val="24"/>
          <w:szCs w:val="24"/>
        </w:rPr>
        <w:t xml:space="preserve"> con disminución considerable en los años 2015 y 2016</w:t>
      </w:r>
      <w:r w:rsidR="00BA6B83" w:rsidRPr="00473BEE">
        <w:rPr>
          <w:rFonts w:ascii="Arial" w:hAnsi="Arial" w:cs="Arial"/>
          <w:sz w:val="24"/>
          <w:szCs w:val="24"/>
        </w:rPr>
        <w:t xml:space="preserve">. </w:t>
      </w:r>
      <w:r w:rsidR="00BA6B83" w:rsidRPr="00473BEE">
        <w:rPr>
          <w:rFonts w:ascii="Arial" w:hAnsi="Arial" w:cs="Arial"/>
          <w:sz w:val="24"/>
          <w:szCs w:val="24"/>
          <w:vertAlign w:val="superscript"/>
        </w:rPr>
        <w:t>(</w:t>
      </w:r>
      <w:r w:rsidR="00937F6F" w:rsidRPr="00473BEE">
        <w:rPr>
          <w:rFonts w:ascii="Arial" w:hAnsi="Arial" w:cs="Arial"/>
          <w:sz w:val="24"/>
          <w:szCs w:val="24"/>
          <w:vertAlign w:val="superscript"/>
        </w:rPr>
        <w:t>20</w:t>
      </w:r>
      <w:r w:rsidR="00BA6B83" w:rsidRPr="00473BEE">
        <w:rPr>
          <w:rFonts w:ascii="Arial" w:hAnsi="Arial" w:cs="Arial"/>
          <w:sz w:val="24"/>
          <w:szCs w:val="24"/>
          <w:vertAlign w:val="superscript"/>
        </w:rPr>
        <w:t>)</w:t>
      </w:r>
    </w:p>
    <w:p w14:paraId="14DFACB8" w14:textId="55A0B7D4" w:rsidR="00970E28" w:rsidRPr="00473BEE" w:rsidRDefault="00525A85" w:rsidP="00B03FA1">
      <w:pPr>
        <w:shd w:val="clear" w:color="auto" w:fill="FFFFFF"/>
        <w:spacing w:line="360" w:lineRule="auto"/>
        <w:jc w:val="both"/>
        <w:rPr>
          <w:rFonts w:ascii="Arial" w:hAnsi="Arial" w:cs="Arial"/>
          <w:sz w:val="24"/>
          <w:szCs w:val="24"/>
        </w:rPr>
      </w:pPr>
      <w:r w:rsidRPr="00473BEE">
        <w:rPr>
          <w:rFonts w:ascii="Arial" w:hAnsi="Arial" w:cs="Arial"/>
          <w:sz w:val="24"/>
          <w:szCs w:val="24"/>
        </w:rPr>
        <w:t xml:space="preserve">Hasta la fecha no existen estudios bibliométricos que describan indicadores métricos </w:t>
      </w:r>
      <w:r w:rsidR="00F10DD1" w:rsidRPr="00473BEE">
        <w:rPr>
          <w:rFonts w:ascii="Arial" w:hAnsi="Arial" w:cs="Arial"/>
          <w:sz w:val="24"/>
          <w:szCs w:val="24"/>
        </w:rPr>
        <w:t>de</w:t>
      </w:r>
      <w:r w:rsidRPr="00473BEE">
        <w:rPr>
          <w:rFonts w:ascii="Arial" w:hAnsi="Arial" w:cs="Arial"/>
          <w:sz w:val="24"/>
          <w:szCs w:val="24"/>
        </w:rPr>
        <w:t xml:space="preserve"> artículos sobre </w:t>
      </w:r>
      <w:r w:rsidR="00AB49C0" w:rsidRPr="00473BEE">
        <w:rPr>
          <w:rFonts w:ascii="Arial" w:hAnsi="Arial" w:cs="Arial"/>
          <w:sz w:val="24"/>
          <w:szCs w:val="24"/>
        </w:rPr>
        <w:t>el tema</w:t>
      </w:r>
      <w:r w:rsidRPr="00473BEE">
        <w:rPr>
          <w:rFonts w:ascii="Arial" w:hAnsi="Arial" w:cs="Arial"/>
          <w:sz w:val="24"/>
          <w:szCs w:val="24"/>
        </w:rPr>
        <w:t xml:space="preserve"> en RCE </w:t>
      </w:r>
      <w:r w:rsidR="00244397" w:rsidRPr="00473BEE">
        <w:rPr>
          <w:rFonts w:ascii="Arial" w:hAnsi="Arial" w:cs="Arial"/>
          <w:sz w:val="24"/>
          <w:szCs w:val="24"/>
        </w:rPr>
        <w:t>cubanas</w:t>
      </w:r>
      <w:r w:rsidR="00F10DD1" w:rsidRPr="00473BEE">
        <w:rPr>
          <w:rFonts w:ascii="Arial" w:hAnsi="Arial" w:cs="Arial"/>
          <w:sz w:val="24"/>
          <w:szCs w:val="24"/>
        </w:rPr>
        <w:t xml:space="preserve">. En la búsqueda por los autores, solo se publicaron 11 artículos </w:t>
      </w:r>
      <w:r w:rsidR="00246DBC" w:rsidRPr="00473BEE">
        <w:rPr>
          <w:rFonts w:ascii="Arial" w:hAnsi="Arial" w:cs="Arial"/>
          <w:sz w:val="24"/>
          <w:szCs w:val="24"/>
        </w:rPr>
        <w:t>en relación a la especialidad</w:t>
      </w:r>
      <w:r w:rsidR="00F10DD1" w:rsidRPr="00473BEE">
        <w:rPr>
          <w:rFonts w:ascii="Arial" w:hAnsi="Arial" w:cs="Arial"/>
          <w:sz w:val="24"/>
          <w:szCs w:val="24"/>
        </w:rPr>
        <w:t>; con aumento considerable en el año 2022</w:t>
      </w:r>
      <w:r w:rsidR="00EF5843" w:rsidRPr="00473BEE">
        <w:rPr>
          <w:rFonts w:ascii="Arial" w:hAnsi="Arial" w:cs="Arial"/>
          <w:sz w:val="24"/>
          <w:szCs w:val="24"/>
        </w:rPr>
        <w:t xml:space="preserve"> (5 artículos).</w:t>
      </w:r>
      <w:r w:rsidR="002A5646" w:rsidRPr="00473BEE">
        <w:rPr>
          <w:rFonts w:ascii="Arial" w:hAnsi="Arial" w:cs="Arial"/>
          <w:sz w:val="24"/>
          <w:szCs w:val="24"/>
        </w:rPr>
        <w:t xml:space="preserve"> </w:t>
      </w:r>
      <w:r w:rsidR="002B59AF" w:rsidRPr="00473BEE">
        <w:rPr>
          <w:rFonts w:ascii="Arial" w:hAnsi="Arial" w:cs="Arial"/>
          <w:sz w:val="24"/>
          <w:szCs w:val="24"/>
        </w:rPr>
        <w:t xml:space="preserve">El año de máxima producción puede </w:t>
      </w:r>
      <w:r w:rsidR="00817570" w:rsidRPr="00473BEE">
        <w:rPr>
          <w:rFonts w:ascii="Arial" w:hAnsi="Arial" w:cs="Arial"/>
          <w:sz w:val="24"/>
          <w:szCs w:val="24"/>
        </w:rPr>
        <w:t>estar dado</w:t>
      </w:r>
      <w:r w:rsidR="002A5646" w:rsidRPr="00473BEE">
        <w:rPr>
          <w:rFonts w:ascii="Arial" w:hAnsi="Arial" w:cs="Arial"/>
          <w:sz w:val="24"/>
          <w:szCs w:val="24"/>
        </w:rPr>
        <w:t xml:space="preserve"> por múltiples causas</w:t>
      </w:r>
      <w:r w:rsidR="00970E28" w:rsidRPr="00473BEE">
        <w:rPr>
          <w:rFonts w:ascii="Arial" w:hAnsi="Arial" w:cs="Arial"/>
          <w:sz w:val="24"/>
          <w:szCs w:val="24"/>
        </w:rPr>
        <w:t xml:space="preserve">: </w:t>
      </w:r>
      <w:r w:rsidR="000078CC" w:rsidRPr="00473BEE">
        <w:rPr>
          <w:rFonts w:ascii="Arial" w:hAnsi="Arial" w:cs="Arial"/>
          <w:sz w:val="24"/>
          <w:szCs w:val="24"/>
          <w:vertAlign w:val="superscript"/>
        </w:rPr>
        <w:t>(</w:t>
      </w:r>
      <w:r w:rsidR="00BA5E61" w:rsidRPr="00473BEE">
        <w:rPr>
          <w:rFonts w:ascii="Arial" w:hAnsi="Arial" w:cs="Arial"/>
          <w:sz w:val="24"/>
          <w:szCs w:val="24"/>
          <w:vertAlign w:val="superscript"/>
        </w:rPr>
        <w:t>5</w:t>
      </w:r>
      <w:r w:rsidR="00970E28" w:rsidRPr="00473BEE">
        <w:rPr>
          <w:rFonts w:ascii="Arial" w:hAnsi="Arial" w:cs="Arial"/>
          <w:sz w:val="24"/>
          <w:szCs w:val="24"/>
          <w:vertAlign w:val="superscript"/>
        </w:rPr>
        <w:t>)</w:t>
      </w:r>
    </w:p>
    <w:p w14:paraId="0665378F" w14:textId="77777777" w:rsidR="008B02A3" w:rsidRPr="00473BEE" w:rsidRDefault="008B02A3" w:rsidP="00B03FA1">
      <w:pPr>
        <w:pStyle w:val="Prrafodelista"/>
        <w:numPr>
          <w:ilvl w:val="0"/>
          <w:numId w:val="7"/>
        </w:numPr>
        <w:shd w:val="clear" w:color="auto" w:fill="FFFFFF"/>
        <w:spacing w:line="360" w:lineRule="auto"/>
        <w:jc w:val="both"/>
        <w:rPr>
          <w:rFonts w:ascii="Arial" w:hAnsi="Arial" w:cs="Arial"/>
          <w:sz w:val="24"/>
          <w:szCs w:val="24"/>
        </w:rPr>
      </w:pPr>
      <w:r w:rsidRPr="00473BEE">
        <w:rPr>
          <w:rFonts w:ascii="Arial" w:hAnsi="Arial" w:cs="Arial"/>
          <w:sz w:val="24"/>
          <w:szCs w:val="24"/>
        </w:rPr>
        <w:t>El enfoque e intereses de los investigadores.</w:t>
      </w:r>
    </w:p>
    <w:p w14:paraId="020F1ADF" w14:textId="77777777" w:rsidR="008B02A3" w:rsidRPr="00473BEE" w:rsidRDefault="008B02A3" w:rsidP="00B03FA1">
      <w:pPr>
        <w:pStyle w:val="Prrafodelista"/>
        <w:numPr>
          <w:ilvl w:val="0"/>
          <w:numId w:val="7"/>
        </w:numPr>
        <w:shd w:val="clear" w:color="auto" w:fill="FFFFFF"/>
        <w:spacing w:line="360" w:lineRule="auto"/>
        <w:jc w:val="both"/>
        <w:rPr>
          <w:rFonts w:ascii="Arial" w:hAnsi="Arial" w:cs="Arial"/>
          <w:sz w:val="24"/>
          <w:szCs w:val="24"/>
        </w:rPr>
      </w:pPr>
      <w:r w:rsidRPr="00473BEE">
        <w:rPr>
          <w:rFonts w:ascii="Arial" w:hAnsi="Arial" w:cs="Arial"/>
          <w:sz w:val="24"/>
          <w:szCs w:val="24"/>
        </w:rPr>
        <w:t>La planificación de los territorios.</w:t>
      </w:r>
    </w:p>
    <w:p w14:paraId="7B6796A3" w14:textId="77777777" w:rsidR="008B02A3" w:rsidRPr="00473BEE" w:rsidRDefault="008B02A3" w:rsidP="00B03FA1">
      <w:pPr>
        <w:pStyle w:val="Prrafodelista"/>
        <w:numPr>
          <w:ilvl w:val="0"/>
          <w:numId w:val="7"/>
        </w:numPr>
        <w:shd w:val="clear" w:color="auto" w:fill="FFFFFF"/>
        <w:spacing w:line="360" w:lineRule="auto"/>
        <w:jc w:val="both"/>
        <w:rPr>
          <w:rFonts w:ascii="Arial" w:hAnsi="Arial" w:cs="Arial"/>
          <w:sz w:val="24"/>
          <w:szCs w:val="24"/>
        </w:rPr>
      </w:pPr>
      <w:r w:rsidRPr="00473BEE">
        <w:rPr>
          <w:rFonts w:ascii="Arial" w:hAnsi="Arial" w:cs="Arial"/>
          <w:sz w:val="24"/>
          <w:szCs w:val="24"/>
        </w:rPr>
        <w:t>Las temáticas y objetivos de los proyectos de investigación.</w:t>
      </w:r>
    </w:p>
    <w:p w14:paraId="3F157EBD" w14:textId="77777777" w:rsidR="008B02A3" w:rsidRPr="00473BEE" w:rsidRDefault="008B02A3" w:rsidP="00B03FA1">
      <w:pPr>
        <w:pStyle w:val="Prrafodelista"/>
        <w:numPr>
          <w:ilvl w:val="0"/>
          <w:numId w:val="7"/>
        </w:numPr>
        <w:shd w:val="clear" w:color="auto" w:fill="FFFFFF"/>
        <w:spacing w:line="360" w:lineRule="auto"/>
        <w:jc w:val="both"/>
        <w:rPr>
          <w:rFonts w:ascii="Arial" w:hAnsi="Arial" w:cs="Arial"/>
          <w:sz w:val="24"/>
          <w:szCs w:val="24"/>
        </w:rPr>
      </w:pPr>
      <w:r w:rsidRPr="00473BEE">
        <w:rPr>
          <w:rFonts w:ascii="Arial" w:hAnsi="Arial" w:cs="Arial"/>
          <w:sz w:val="24"/>
          <w:szCs w:val="24"/>
        </w:rPr>
        <w:t>Cantidad de   residentes   y   alumnos   ayudantes   en   una especialidad.</w:t>
      </w:r>
    </w:p>
    <w:p w14:paraId="123B752D" w14:textId="77777777" w:rsidR="008B02A3" w:rsidRPr="00473BEE" w:rsidRDefault="008B02A3" w:rsidP="00B03FA1">
      <w:pPr>
        <w:pStyle w:val="Prrafodelista"/>
        <w:numPr>
          <w:ilvl w:val="0"/>
          <w:numId w:val="7"/>
        </w:numPr>
        <w:shd w:val="clear" w:color="auto" w:fill="FFFFFF"/>
        <w:spacing w:line="360" w:lineRule="auto"/>
        <w:jc w:val="both"/>
        <w:rPr>
          <w:rFonts w:ascii="Arial" w:hAnsi="Arial" w:cs="Arial"/>
          <w:sz w:val="24"/>
          <w:szCs w:val="24"/>
        </w:rPr>
      </w:pPr>
      <w:r w:rsidRPr="00473BEE">
        <w:rPr>
          <w:rFonts w:ascii="Arial" w:hAnsi="Arial" w:cs="Arial"/>
          <w:sz w:val="24"/>
          <w:szCs w:val="24"/>
        </w:rPr>
        <w:t>Cantidad de pacientes atendidos con diferentes enfermedades.</w:t>
      </w:r>
    </w:p>
    <w:p w14:paraId="42E6B3B0" w14:textId="77777777" w:rsidR="008B02A3" w:rsidRPr="00473BEE" w:rsidRDefault="008B02A3" w:rsidP="00B03FA1">
      <w:pPr>
        <w:pStyle w:val="Prrafodelista"/>
        <w:numPr>
          <w:ilvl w:val="0"/>
          <w:numId w:val="7"/>
        </w:numPr>
        <w:shd w:val="clear" w:color="auto" w:fill="FFFFFF"/>
        <w:spacing w:line="360" w:lineRule="auto"/>
        <w:jc w:val="both"/>
        <w:rPr>
          <w:rFonts w:ascii="Arial" w:hAnsi="Arial" w:cs="Arial"/>
          <w:sz w:val="24"/>
          <w:szCs w:val="24"/>
        </w:rPr>
      </w:pPr>
      <w:r w:rsidRPr="00473BEE">
        <w:rPr>
          <w:rFonts w:ascii="Arial" w:hAnsi="Arial" w:cs="Arial"/>
          <w:sz w:val="24"/>
          <w:szCs w:val="24"/>
        </w:rPr>
        <w:t>La disponibilidad de árbitros sobre la temática en las revistas.</w:t>
      </w:r>
    </w:p>
    <w:p w14:paraId="11B9173D" w14:textId="32C7D158" w:rsidR="008B02A3" w:rsidRPr="00473BEE" w:rsidRDefault="008B02A3" w:rsidP="00B03FA1">
      <w:pPr>
        <w:pStyle w:val="Prrafodelista"/>
        <w:numPr>
          <w:ilvl w:val="0"/>
          <w:numId w:val="7"/>
        </w:numPr>
        <w:shd w:val="clear" w:color="auto" w:fill="FFFFFF"/>
        <w:spacing w:line="360" w:lineRule="auto"/>
        <w:jc w:val="both"/>
        <w:rPr>
          <w:rFonts w:ascii="Arial" w:hAnsi="Arial" w:cs="Arial"/>
          <w:sz w:val="24"/>
          <w:szCs w:val="24"/>
        </w:rPr>
      </w:pPr>
      <w:r w:rsidRPr="00473BEE">
        <w:rPr>
          <w:rFonts w:ascii="Arial" w:hAnsi="Arial" w:cs="Arial"/>
          <w:sz w:val="24"/>
          <w:szCs w:val="24"/>
        </w:rPr>
        <w:t>El diseño de las investigaciones y su calidad.</w:t>
      </w:r>
    </w:p>
    <w:p w14:paraId="1EE168A0" w14:textId="7C2B4FDC" w:rsidR="00241C37" w:rsidRPr="00473BEE" w:rsidRDefault="00241C37" w:rsidP="00B03FA1">
      <w:pPr>
        <w:shd w:val="clear" w:color="auto" w:fill="FFFFFF"/>
        <w:spacing w:line="360" w:lineRule="auto"/>
        <w:jc w:val="both"/>
        <w:rPr>
          <w:rFonts w:ascii="Arial" w:hAnsi="Arial" w:cs="Arial"/>
          <w:sz w:val="24"/>
          <w:szCs w:val="24"/>
        </w:rPr>
      </w:pPr>
      <w:r w:rsidRPr="00473BEE">
        <w:rPr>
          <w:rFonts w:ascii="Arial" w:hAnsi="Arial" w:cs="Arial"/>
          <w:sz w:val="24"/>
          <w:szCs w:val="24"/>
        </w:rPr>
        <w:t xml:space="preserve">La </w:t>
      </w:r>
      <w:r w:rsidR="00C94237" w:rsidRPr="00473BEE">
        <w:rPr>
          <w:rFonts w:ascii="Arial" w:hAnsi="Arial" w:cs="Arial"/>
          <w:sz w:val="24"/>
          <w:szCs w:val="24"/>
        </w:rPr>
        <w:t>RCE</w:t>
      </w:r>
      <w:r w:rsidRPr="00473BEE">
        <w:rPr>
          <w:rFonts w:ascii="Arial" w:hAnsi="Arial" w:cs="Arial"/>
          <w:sz w:val="24"/>
          <w:szCs w:val="24"/>
        </w:rPr>
        <w:t xml:space="preserve"> Universidad Médica Pinareña</w:t>
      </w:r>
      <w:r w:rsidR="00DB5FBD" w:rsidRPr="00473BEE">
        <w:rPr>
          <w:rFonts w:ascii="Arial" w:hAnsi="Arial" w:cs="Arial"/>
          <w:sz w:val="24"/>
          <w:szCs w:val="24"/>
        </w:rPr>
        <w:t xml:space="preserve"> (</w:t>
      </w:r>
      <w:r w:rsidR="00DB5FBD" w:rsidRPr="00473BEE">
        <w:rPr>
          <w:rFonts w:ascii="Arial" w:eastAsia="Times New Roman" w:hAnsi="Arial" w:cs="Arial"/>
          <w:sz w:val="24"/>
          <w:szCs w:val="24"/>
          <w:lang w:eastAsia="es-ES"/>
        </w:rPr>
        <w:t>UMP</w:t>
      </w:r>
      <w:r w:rsidR="00DB5FBD" w:rsidRPr="00473BEE">
        <w:rPr>
          <w:rFonts w:ascii="Arial" w:hAnsi="Arial" w:cs="Arial"/>
          <w:sz w:val="24"/>
          <w:szCs w:val="24"/>
        </w:rPr>
        <w:t>)</w:t>
      </w:r>
      <w:r w:rsidRPr="00473BEE">
        <w:rPr>
          <w:rFonts w:ascii="Arial" w:hAnsi="Arial" w:cs="Arial"/>
          <w:sz w:val="24"/>
          <w:szCs w:val="24"/>
        </w:rPr>
        <w:t xml:space="preserve"> </w:t>
      </w:r>
      <w:r w:rsidR="00C94237" w:rsidRPr="00473BEE">
        <w:rPr>
          <w:rFonts w:ascii="Arial" w:hAnsi="Arial" w:cs="Arial"/>
          <w:sz w:val="24"/>
          <w:szCs w:val="24"/>
        </w:rPr>
        <w:t>cuenta con la mayoría de los artículos sobre anestesiología y reanimación; también se reportó por presentar el mayor número en relación a cirugía</w:t>
      </w:r>
      <w:bookmarkStart w:id="8" w:name="_Hlk123355022"/>
      <w:r w:rsidR="002A44C0" w:rsidRPr="00473BEE">
        <w:rPr>
          <w:rFonts w:ascii="Arial" w:hAnsi="Arial" w:cs="Arial"/>
          <w:sz w:val="24"/>
          <w:szCs w:val="24"/>
        </w:rPr>
        <w:t>;</w:t>
      </w:r>
      <w:hyperlink r:id="rId16" w:history="1">
        <w:r w:rsidR="006A15C0" w:rsidRPr="00473BEE">
          <w:rPr>
            <w:rStyle w:val="Hipervnculo"/>
            <w:rFonts w:ascii="Arial" w:hAnsi="Arial" w:cs="Arial"/>
            <w:color w:val="auto"/>
            <w:sz w:val="24"/>
            <w:szCs w:val="24"/>
            <w:u w:val="none"/>
            <w:vertAlign w:val="superscript"/>
          </w:rPr>
          <w:t>(</w:t>
        </w:r>
        <w:r w:rsidR="00937F6F" w:rsidRPr="00473BEE">
          <w:rPr>
            <w:rStyle w:val="Hipervnculo"/>
            <w:rFonts w:ascii="Arial" w:hAnsi="Arial" w:cs="Arial"/>
            <w:color w:val="auto"/>
            <w:sz w:val="24"/>
            <w:szCs w:val="24"/>
            <w:u w:val="none"/>
            <w:vertAlign w:val="superscript"/>
          </w:rPr>
          <w:t>8</w:t>
        </w:r>
        <w:r w:rsidR="006A15C0" w:rsidRPr="00473BEE">
          <w:rPr>
            <w:rStyle w:val="Hipervnculo"/>
            <w:rFonts w:ascii="Arial" w:hAnsi="Arial" w:cs="Arial"/>
            <w:color w:val="auto"/>
            <w:sz w:val="24"/>
            <w:szCs w:val="24"/>
            <w:u w:val="none"/>
            <w:vertAlign w:val="superscript"/>
          </w:rPr>
          <w:t>)</w:t>
        </w:r>
      </w:hyperlink>
      <w:r w:rsidR="002A44C0" w:rsidRPr="00473BEE">
        <w:rPr>
          <w:rFonts w:ascii="Arial" w:hAnsi="Arial" w:cs="Arial"/>
          <w:sz w:val="24"/>
          <w:szCs w:val="24"/>
        </w:rPr>
        <w:t xml:space="preserve"> especialidades que comparten escenarios asistenciales. </w:t>
      </w:r>
      <w:r w:rsidR="00C94237" w:rsidRPr="00473BEE">
        <w:rPr>
          <w:rFonts w:ascii="Arial" w:hAnsi="Arial" w:cs="Arial"/>
          <w:sz w:val="24"/>
          <w:szCs w:val="24"/>
        </w:rPr>
        <w:t xml:space="preserve"> </w:t>
      </w:r>
      <w:bookmarkEnd w:id="8"/>
      <w:r w:rsidR="0041102B" w:rsidRPr="00473BEE">
        <w:rPr>
          <w:rFonts w:ascii="Arial" w:hAnsi="Arial" w:cs="Arial"/>
          <w:sz w:val="24"/>
          <w:szCs w:val="24"/>
        </w:rPr>
        <w:t xml:space="preserve">Esta revista </w:t>
      </w:r>
      <w:r w:rsidR="00912483" w:rsidRPr="00473BEE">
        <w:rPr>
          <w:rFonts w:ascii="Arial" w:hAnsi="Arial" w:cs="Arial"/>
          <w:sz w:val="24"/>
          <w:szCs w:val="24"/>
        </w:rPr>
        <w:t>es reconocida</w:t>
      </w:r>
      <w:r w:rsidR="0041102B" w:rsidRPr="00473BEE">
        <w:rPr>
          <w:rFonts w:ascii="Arial" w:hAnsi="Arial" w:cs="Arial"/>
          <w:sz w:val="24"/>
          <w:szCs w:val="24"/>
        </w:rPr>
        <w:t xml:space="preserve"> por investigadores nacionales y extranjeros, ha logrado la indización en infraestructuras como </w:t>
      </w:r>
      <w:proofErr w:type="spellStart"/>
      <w:r w:rsidR="0041102B" w:rsidRPr="00473BEE">
        <w:rPr>
          <w:rFonts w:ascii="Arial" w:hAnsi="Arial" w:cs="Arial"/>
          <w:sz w:val="24"/>
          <w:szCs w:val="24"/>
        </w:rPr>
        <w:t>AmeliCA</w:t>
      </w:r>
      <w:proofErr w:type="spellEnd"/>
      <w:r w:rsidR="0041102B" w:rsidRPr="00473BEE">
        <w:rPr>
          <w:rFonts w:ascii="Arial" w:hAnsi="Arial" w:cs="Arial"/>
          <w:sz w:val="24"/>
          <w:szCs w:val="24"/>
        </w:rPr>
        <w:t xml:space="preserve">, DOAJ, MIAR, Dialnet y REDIB y cuenta con un fuerte colchón editorial </w:t>
      </w:r>
      <w:hyperlink r:id="rId17" w:history="1">
        <w:r w:rsidR="006A15C0" w:rsidRPr="00473BEE">
          <w:rPr>
            <w:rStyle w:val="Hipervnculo"/>
            <w:rFonts w:ascii="Arial" w:hAnsi="Arial" w:cs="Arial"/>
            <w:color w:val="auto"/>
            <w:sz w:val="24"/>
            <w:szCs w:val="24"/>
            <w:u w:val="none"/>
            <w:vertAlign w:val="superscript"/>
          </w:rPr>
          <w:t>(</w:t>
        </w:r>
        <w:r w:rsidR="00937F6F" w:rsidRPr="00473BEE">
          <w:rPr>
            <w:rStyle w:val="Hipervnculo"/>
            <w:rFonts w:ascii="Arial" w:hAnsi="Arial" w:cs="Arial"/>
            <w:color w:val="auto"/>
            <w:sz w:val="24"/>
            <w:szCs w:val="24"/>
            <w:u w:val="none"/>
            <w:vertAlign w:val="superscript"/>
          </w:rPr>
          <w:t>8</w:t>
        </w:r>
        <w:r w:rsidR="006A15C0" w:rsidRPr="00473BEE">
          <w:rPr>
            <w:rStyle w:val="Hipervnculo"/>
            <w:rFonts w:ascii="Arial" w:hAnsi="Arial" w:cs="Arial"/>
            <w:color w:val="auto"/>
            <w:sz w:val="24"/>
            <w:szCs w:val="24"/>
            <w:u w:val="none"/>
            <w:vertAlign w:val="superscript"/>
          </w:rPr>
          <w:t>)</w:t>
        </w:r>
      </w:hyperlink>
      <w:r w:rsidR="007F185F">
        <w:rPr>
          <w:rStyle w:val="Hipervnculo"/>
          <w:rFonts w:ascii="Arial" w:hAnsi="Arial" w:cs="Arial"/>
          <w:color w:val="auto"/>
          <w:sz w:val="24"/>
          <w:szCs w:val="24"/>
          <w:u w:val="none"/>
          <w:vertAlign w:val="superscript"/>
        </w:rPr>
        <w:t xml:space="preserve"> </w:t>
      </w:r>
      <w:r w:rsidR="00792B2E">
        <w:rPr>
          <w:rStyle w:val="Hipervnculo"/>
          <w:rFonts w:ascii="Arial" w:hAnsi="Arial" w:cs="Arial"/>
          <w:color w:val="auto"/>
          <w:sz w:val="24"/>
          <w:szCs w:val="24"/>
          <w:u w:val="none"/>
        </w:rPr>
        <w:t>-</w:t>
      </w:r>
      <w:r w:rsidR="007F185F">
        <w:rPr>
          <w:rStyle w:val="Hipervnculo"/>
          <w:rFonts w:ascii="Arial" w:hAnsi="Arial" w:cs="Arial"/>
          <w:color w:val="auto"/>
          <w:sz w:val="24"/>
          <w:szCs w:val="24"/>
          <w:u w:val="none"/>
        </w:rPr>
        <w:t>imp</w:t>
      </w:r>
      <w:r w:rsidR="00F51387">
        <w:rPr>
          <w:rStyle w:val="Hipervnculo"/>
          <w:rFonts w:ascii="Arial" w:hAnsi="Arial" w:cs="Arial"/>
          <w:color w:val="auto"/>
          <w:sz w:val="24"/>
          <w:szCs w:val="24"/>
          <w:u w:val="none"/>
        </w:rPr>
        <w:t>o</w:t>
      </w:r>
      <w:r w:rsidR="007F185F">
        <w:rPr>
          <w:rStyle w:val="Hipervnculo"/>
          <w:rFonts w:ascii="Arial" w:hAnsi="Arial" w:cs="Arial"/>
          <w:color w:val="auto"/>
          <w:sz w:val="24"/>
          <w:szCs w:val="24"/>
          <w:u w:val="none"/>
        </w:rPr>
        <w:t>rtantes logros a pesar de ser una revista estudiantil</w:t>
      </w:r>
      <w:r w:rsidR="00792B2E">
        <w:rPr>
          <w:rStyle w:val="Hipervnculo"/>
          <w:rFonts w:ascii="Arial" w:hAnsi="Arial" w:cs="Arial"/>
          <w:color w:val="auto"/>
          <w:sz w:val="24"/>
          <w:szCs w:val="24"/>
          <w:u w:val="none"/>
        </w:rPr>
        <w:t>-</w:t>
      </w:r>
      <w:r w:rsidR="0041102B" w:rsidRPr="00473BEE">
        <w:rPr>
          <w:rFonts w:ascii="Arial" w:hAnsi="Arial" w:cs="Arial"/>
          <w:sz w:val="24"/>
          <w:szCs w:val="24"/>
        </w:rPr>
        <w:t xml:space="preserve">, elementos que pueden justificar que cuente con </w:t>
      </w:r>
      <w:r w:rsidR="004C0D57" w:rsidRPr="00473BEE">
        <w:rPr>
          <w:rFonts w:ascii="Arial" w:hAnsi="Arial" w:cs="Arial"/>
          <w:sz w:val="24"/>
          <w:szCs w:val="24"/>
        </w:rPr>
        <w:t xml:space="preserve">el </w:t>
      </w:r>
      <w:r w:rsidR="0041102B" w:rsidRPr="00473BEE">
        <w:rPr>
          <w:rFonts w:ascii="Arial" w:hAnsi="Arial" w:cs="Arial"/>
          <w:sz w:val="24"/>
          <w:szCs w:val="24"/>
        </w:rPr>
        <w:t>mayor número de artículos de anestesiología</w:t>
      </w:r>
      <w:r w:rsidR="00912483" w:rsidRPr="00473BEE">
        <w:rPr>
          <w:rFonts w:ascii="Arial" w:hAnsi="Arial" w:cs="Arial"/>
          <w:sz w:val="24"/>
          <w:szCs w:val="24"/>
        </w:rPr>
        <w:t xml:space="preserve"> </w:t>
      </w:r>
      <w:r w:rsidR="00912483" w:rsidRPr="00473BEE">
        <w:rPr>
          <w:rFonts w:ascii="Arial" w:hAnsi="Arial" w:cs="Arial"/>
          <w:sz w:val="24"/>
          <w:szCs w:val="24"/>
        </w:rPr>
        <w:lastRenderedPageBreak/>
        <w:t>y cirugía</w:t>
      </w:r>
      <w:r w:rsidR="0041102B" w:rsidRPr="00473BEE">
        <w:rPr>
          <w:rFonts w:ascii="Arial" w:hAnsi="Arial" w:cs="Arial"/>
          <w:sz w:val="24"/>
          <w:szCs w:val="24"/>
        </w:rPr>
        <w:t>.</w:t>
      </w:r>
      <w:r w:rsidR="00AA42F0" w:rsidRPr="00473BEE">
        <w:rPr>
          <w:rFonts w:ascii="Arial" w:hAnsi="Arial" w:cs="Arial"/>
          <w:sz w:val="24"/>
          <w:szCs w:val="24"/>
        </w:rPr>
        <w:t xml:space="preserve"> También organiza y convoca al </w:t>
      </w:r>
      <w:r w:rsidR="00AA42F0" w:rsidRPr="00473BEE">
        <w:rPr>
          <w:rFonts w:ascii="Arial" w:eastAsia="Calibri" w:hAnsi="Arial" w:cs="Arial"/>
          <w:iCs/>
          <w:sz w:val="24"/>
          <w:szCs w:val="24"/>
        </w:rPr>
        <w:t xml:space="preserve">Evento Científico Estudiantil Nacional de Urgencias, Emergencias y Atención al Grave, temas afines a la especialidad. </w:t>
      </w:r>
    </w:p>
    <w:p w14:paraId="58D2F872" w14:textId="333C9B27" w:rsidR="003E2C68" w:rsidRPr="00473BEE" w:rsidRDefault="00FD0E45" w:rsidP="00B03FA1">
      <w:pPr>
        <w:spacing w:line="360" w:lineRule="auto"/>
        <w:jc w:val="both"/>
        <w:rPr>
          <w:rFonts w:ascii="Arial" w:hAnsi="Arial" w:cs="Arial"/>
          <w:sz w:val="24"/>
          <w:szCs w:val="24"/>
        </w:rPr>
      </w:pPr>
      <w:r w:rsidRPr="00473BEE">
        <w:rPr>
          <w:rFonts w:ascii="Arial" w:hAnsi="Arial" w:cs="Arial"/>
          <w:sz w:val="24"/>
          <w:szCs w:val="24"/>
        </w:rPr>
        <w:t xml:space="preserve">En el periodo 1998 a 2016 el 24 % de las investigaciones en </w:t>
      </w:r>
      <w:r w:rsidR="00A16F5B" w:rsidRPr="00473BEE">
        <w:rPr>
          <w:rFonts w:ascii="Arial" w:hAnsi="Arial" w:cs="Arial"/>
          <w:sz w:val="24"/>
          <w:szCs w:val="24"/>
        </w:rPr>
        <w:t xml:space="preserve">egresados de los posgrados clínico-quirúrgicos </w:t>
      </w:r>
      <w:r w:rsidRPr="00473BEE">
        <w:rPr>
          <w:rFonts w:ascii="Arial" w:hAnsi="Arial" w:cs="Arial"/>
          <w:sz w:val="24"/>
          <w:szCs w:val="24"/>
        </w:rPr>
        <w:t>Anestesi</w:t>
      </w:r>
      <w:r w:rsidR="00A16F5B" w:rsidRPr="00473BEE">
        <w:rPr>
          <w:rFonts w:ascii="Arial" w:hAnsi="Arial" w:cs="Arial"/>
          <w:sz w:val="24"/>
          <w:szCs w:val="24"/>
        </w:rPr>
        <w:t>a</w:t>
      </w:r>
      <w:r w:rsidRPr="00473BEE">
        <w:rPr>
          <w:rFonts w:ascii="Arial" w:hAnsi="Arial" w:cs="Arial"/>
          <w:sz w:val="24"/>
          <w:szCs w:val="24"/>
        </w:rPr>
        <w:t xml:space="preserve"> y Reanimación fueron artículos originales. </w:t>
      </w:r>
      <w:hyperlink r:id="rId18" w:history="1">
        <w:r w:rsidR="00B01A11" w:rsidRPr="00473BEE">
          <w:rPr>
            <w:rStyle w:val="Hipervnculo"/>
            <w:rFonts w:ascii="Arial" w:hAnsi="Arial" w:cs="Arial"/>
            <w:color w:val="auto"/>
            <w:sz w:val="24"/>
            <w:szCs w:val="24"/>
            <w:u w:val="none"/>
            <w:vertAlign w:val="superscript"/>
          </w:rPr>
          <w:t>(</w:t>
        </w:r>
        <w:r w:rsidR="00937F6F" w:rsidRPr="00473BEE">
          <w:rPr>
            <w:rStyle w:val="Hipervnculo"/>
            <w:rFonts w:ascii="Arial" w:hAnsi="Arial" w:cs="Arial"/>
            <w:color w:val="auto"/>
            <w:sz w:val="24"/>
            <w:szCs w:val="24"/>
            <w:u w:val="none"/>
            <w:vertAlign w:val="superscript"/>
          </w:rPr>
          <w:t>21</w:t>
        </w:r>
        <w:r w:rsidR="00B01A11" w:rsidRPr="00473BEE">
          <w:rPr>
            <w:rStyle w:val="Hipervnculo"/>
            <w:rFonts w:ascii="Arial" w:hAnsi="Arial" w:cs="Arial"/>
            <w:color w:val="auto"/>
            <w:sz w:val="24"/>
            <w:szCs w:val="24"/>
            <w:u w:val="none"/>
            <w:vertAlign w:val="superscript"/>
          </w:rPr>
          <w:t>)</w:t>
        </w:r>
      </w:hyperlink>
      <w:r w:rsidR="00EF759A" w:rsidRPr="00473BEE">
        <w:rPr>
          <w:rFonts w:ascii="Arial" w:hAnsi="Arial" w:cs="Arial"/>
          <w:sz w:val="24"/>
          <w:szCs w:val="24"/>
        </w:rPr>
        <w:t xml:space="preserve"> </w:t>
      </w:r>
      <w:r w:rsidR="00A30318" w:rsidRPr="00473BEE">
        <w:rPr>
          <w:rFonts w:ascii="Arial" w:hAnsi="Arial" w:cs="Arial"/>
          <w:sz w:val="24"/>
          <w:szCs w:val="24"/>
        </w:rPr>
        <w:t>Investigaciones sobre el mismo comportamiento en el pregrado no fueron encontradas por los autores. Estudios bibliométricos sobre la producción científicas de RCE</w:t>
      </w:r>
      <w:r w:rsidR="00A30318" w:rsidRPr="00473BEE">
        <w:rPr>
          <w:rFonts w:ascii="Arial" w:hAnsi="Arial" w:cs="Arial"/>
          <w:sz w:val="24"/>
          <w:szCs w:val="24"/>
          <w:vertAlign w:val="superscript"/>
        </w:rPr>
        <w:t>(3,1</w:t>
      </w:r>
      <w:r w:rsidR="00937F6F" w:rsidRPr="00473BEE">
        <w:rPr>
          <w:rFonts w:ascii="Arial" w:hAnsi="Arial" w:cs="Arial"/>
          <w:sz w:val="24"/>
          <w:szCs w:val="24"/>
          <w:vertAlign w:val="superscript"/>
        </w:rPr>
        <w:t>6</w:t>
      </w:r>
      <w:r w:rsidR="00A30318" w:rsidRPr="00473BEE">
        <w:rPr>
          <w:rFonts w:ascii="Arial" w:hAnsi="Arial" w:cs="Arial"/>
          <w:sz w:val="24"/>
          <w:szCs w:val="24"/>
          <w:vertAlign w:val="superscript"/>
        </w:rPr>
        <w:t>,1</w:t>
      </w:r>
      <w:r w:rsidR="00937F6F" w:rsidRPr="00473BEE">
        <w:rPr>
          <w:rFonts w:ascii="Arial" w:hAnsi="Arial" w:cs="Arial"/>
          <w:sz w:val="24"/>
          <w:szCs w:val="24"/>
          <w:vertAlign w:val="superscript"/>
        </w:rPr>
        <w:t>7</w:t>
      </w:r>
      <w:r w:rsidR="00A30318" w:rsidRPr="00473BEE">
        <w:rPr>
          <w:rFonts w:ascii="Arial" w:hAnsi="Arial" w:cs="Arial"/>
          <w:sz w:val="24"/>
          <w:szCs w:val="24"/>
          <w:vertAlign w:val="superscript"/>
        </w:rPr>
        <w:t>)</w:t>
      </w:r>
      <w:r w:rsidR="00A30318" w:rsidRPr="00473BEE">
        <w:rPr>
          <w:rFonts w:ascii="Arial" w:hAnsi="Arial" w:cs="Arial"/>
          <w:sz w:val="24"/>
          <w:szCs w:val="24"/>
        </w:rPr>
        <w:t xml:space="preserve"> y de temas en específico</w:t>
      </w:r>
      <w:r w:rsidR="00A30318" w:rsidRPr="00473BEE">
        <w:rPr>
          <w:rFonts w:ascii="Arial" w:hAnsi="Arial" w:cs="Arial"/>
          <w:sz w:val="24"/>
          <w:szCs w:val="24"/>
          <w:vertAlign w:val="superscript"/>
        </w:rPr>
        <w:t>(5,</w:t>
      </w:r>
      <w:r w:rsidR="00937F6F" w:rsidRPr="00473BEE">
        <w:rPr>
          <w:rFonts w:ascii="Arial" w:hAnsi="Arial" w:cs="Arial"/>
          <w:sz w:val="24"/>
          <w:szCs w:val="24"/>
          <w:vertAlign w:val="superscript"/>
        </w:rPr>
        <w:t>7</w:t>
      </w:r>
      <w:r w:rsidR="00A30318" w:rsidRPr="00473BEE">
        <w:rPr>
          <w:rFonts w:ascii="Arial" w:hAnsi="Arial" w:cs="Arial"/>
          <w:sz w:val="24"/>
          <w:szCs w:val="24"/>
          <w:vertAlign w:val="superscript"/>
        </w:rPr>
        <w:t>)</w:t>
      </w:r>
      <w:r w:rsidR="00A30318" w:rsidRPr="00473BEE">
        <w:rPr>
          <w:rFonts w:ascii="Arial" w:hAnsi="Arial" w:cs="Arial"/>
          <w:sz w:val="24"/>
          <w:szCs w:val="24"/>
        </w:rPr>
        <w:t xml:space="preserve"> en el pregrado resaltan la modalidad de artículo original con mayor predominio</w:t>
      </w:r>
      <w:r w:rsidR="00792B2E">
        <w:rPr>
          <w:rFonts w:ascii="Arial" w:hAnsi="Arial" w:cs="Arial"/>
          <w:sz w:val="24"/>
          <w:szCs w:val="24"/>
        </w:rPr>
        <w:t>.</w:t>
      </w:r>
    </w:p>
    <w:p w14:paraId="5038C627" w14:textId="3190FA35" w:rsidR="00D43D12" w:rsidRPr="00473BEE" w:rsidRDefault="00BF1775" w:rsidP="00B03FA1">
      <w:pPr>
        <w:spacing w:line="360" w:lineRule="auto"/>
        <w:jc w:val="both"/>
        <w:rPr>
          <w:rFonts w:ascii="Arial" w:hAnsi="Arial" w:cs="Arial"/>
          <w:sz w:val="24"/>
          <w:szCs w:val="24"/>
        </w:rPr>
      </w:pPr>
      <w:r w:rsidRPr="00473BEE">
        <w:rPr>
          <w:rFonts w:ascii="Arial" w:eastAsia="Times New Roman" w:hAnsi="Arial" w:cs="Arial"/>
          <w:sz w:val="24"/>
          <w:szCs w:val="24"/>
          <w:lang w:eastAsia="es-ES"/>
        </w:rPr>
        <w:t xml:space="preserve">La publicación de artículos originales tiene elevada relevancia, </w:t>
      </w:r>
      <w:r w:rsidRPr="00473BEE">
        <w:rPr>
          <w:rFonts w:ascii="Arial" w:hAnsi="Arial" w:cs="Arial"/>
          <w:sz w:val="24"/>
          <w:szCs w:val="24"/>
        </w:rPr>
        <w:t>este tipo de investigación se ponen a prueba todas las capacidades del equipo investigador, desde la detección del problema y la conducción del estudio hasta la interpretación de los resultados y las propuestas de solución del problema, pasos simples de escribir, pero difíciles de ejecutar correctamente en la práctica.</w:t>
      </w:r>
      <w:r w:rsidR="00BA6B83" w:rsidRPr="00473BEE">
        <w:rPr>
          <w:rFonts w:ascii="Arial" w:hAnsi="Arial" w:cs="Arial"/>
          <w:sz w:val="24"/>
          <w:szCs w:val="24"/>
          <w:vertAlign w:val="superscript"/>
        </w:rPr>
        <w:t>(</w:t>
      </w:r>
      <w:r w:rsidR="00BA5E61" w:rsidRPr="00473BEE">
        <w:rPr>
          <w:rFonts w:ascii="Arial" w:hAnsi="Arial" w:cs="Arial"/>
          <w:sz w:val="24"/>
          <w:szCs w:val="24"/>
          <w:vertAlign w:val="superscript"/>
        </w:rPr>
        <w:t>20</w:t>
      </w:r>
      <w:r w:rsidR="00BA6B83" w:rsidRPr="00473BEE">
        <w:rPr>
          <w:rFonts w:ascii="Arial" w:hAnsi="Arial" w:cs="Arial"/>
          <w:sz w:val="24"/>
          <w:szCs w:val="24"/>
          <w:vertAlign w:val="superscript"/>
        </w:rPr>
        <w:t>)</w:t>
      </w:r>
      <w:r w:rsidRPr="00473BEE">
        <w:rPr>
          <w:rFonts w:ascii="Arial" w:hAnsi="Arial" w:cs="Arial"/>
          <w:sz w:val="24"/>
          <w:szCs w:val="24"/>
          <w:vertAlign w:val="superscript"/>
        </w:rPr>
        <w:t xml:space="preserve"> </w:t>
      </w:r>
      <w:r w:rsidR="00D43D12" w:rsidRPr="00473BEE">
        <w:rPr>
          <w:rFonts w:ascii="Arial" w:hAnsi="Arial" w:cs="Arial"/>
          <w:sz w:val="24"/>
          <w:szCs w:val="24"/>
        </w:rPr>
        <w:t xml:space="preserve">Representa una fortaleza para las </w:t>
      </w:r>
      <w:r w:rsidR="004C0D57" w:rsidRPr="00473BEE">
        <w:rPr>
          <w:rFonts w:ascii="Arial" w:hAnsi="Arial" w:cs="Arial"/>
          <w:sz w:val="24"/>
          <w:szCs w:val="24"/>
        </w:rPr>
        <w:t xml:space="preserve">RCE </w:t>
      </w:r>
      <w:r w:rsidR="00D43D12" w:rsidRPr="00473BEE">
        <w:rPr>
          <w:rFonts w:ascii="Arial" w:hAnsi="Arial" w:cs="Arial"/>
          <w:sz w:val="24"/>
          <w:szCs w:val="24"/>
        </w:rPr>
        <w:t>cubanas</w:t>
      </w:r>
      <w:r w:rsidR="00805344" w:rsidRPr="00473BEE">
        <w:rPr>
          <w:rFonts w:ascii="Arial" w:hAnsi="Arial" w:cs="Arial"/>
          <w:sz w:val="24"/>
          <w:szCs w:val="24"/>
        </w:rPr>
        <w:t xml:space="preserve"> que </w:t>
      </w:r>
      <w:r w:rsidR="004C0D57" w:rsidRPr="00473BEE">
        <w:rPr>
          <w:rFonts w:ascii="Arial" w:hAnsi="Arial" w:cs="Arial"/>
          <w:sz w:val="24"/>
          <w:szCs w:val="24"/>
        </w:rPr>
        <w:t xml:space="preserve">en </w:t>
      </w:r>
      <w:r w:rsidR="00805344" w:rsidRPr="00473BEE">
        <w:rPr>
          <w:rFonts w:ascii="Arial" w:hAnsi="Arial" w:cs="Arial"/>
          <w:sz w:val="24"/>
          <w:szCs w:val="24"/>
        </w:rPr>
        <w:t xml:space="preserve">estudios bibliométricos </w:t>
      </w:r>
      <w:r w:rsidR="00283715" w:rsidRPr="00473BEE">
        <w:rPr>
          <w:rFonts w:ascii="Arial" w:hAnsi="Arial" w:cs="Arial"/>
          <w:sz w:val="24"/>
          <w:szCs w:val="24"/>
          <w:vertAlign w:val="superscript"/>
        </w:rPr>
        <w:t xml:space="preserve">(3, </w:t>
      </w:r>
      <w:r w:rsidR="00BA5E61" w:rsidRPr="00473BEE">
        <w:rPr>
          <w:rFonts w:ascii="Arial" w:hAnsi="Arial" w:cs="Arial"/>
          <w:sz w:val="24"/>
          <w:szCs w:val="24"/>
          <w:vertAlign w:val="superscript"/>
        </w:rPr>
        <w:t>7</w:t>
      </w:r>
      <w:r w:rsidR="00283715" w:rsidRPr="00473BEE">
        <w:rPr>
          <w:rFonts w:ascii="Arial" w:hAnsi="Arial" w:cs="Arial"/>
          <w:sz w:val="24"/>
          <w:szCs w:val="24"/>
          <w:vertAlign w:val="superscript"/>
        </w:rPr>
        <w:t>, 1</w:t>
      </w:r>
      <w:r w:rsidR="00BA5E61" w:rsidRPr="00473BEE">
        <w:rPr>
          <w:rFonts w:ascii="Arial" w:hAnsi="Arial" w:cs="Arial"/>
          <w:sz w:val="24"/>
          <w:szCs w:val="24"/>
          <w:vertAlign w:val="superscript"/>
        </w:rPr>
        <w:t>5</w:t>
      </w:r>
      <w:r w:rsidR="00283715" w:rsidRPr="00473BEE">
        <w:rPr>
          <w:rFonts w:ascii="Arial" w:hAnsi="Arial" w:cs="Arial"/>
          <w:sz w:val="24"/>
          <w:szCs w:val="24"/>
          <w:vertAlign w:val="superscript"/>
        </w:rPr>
        <w:t>)</w:t>
      </w:r>
      <w:r w:rsidR="00283715" w:rsidRPr="00473BEE">
        <w:rPr>
          <w:rFonts w:ascii="Arial" w:hAnsi="Arial" w:cs="Arial"/>
          <w:sz w:val="24"/>
          <w:szCs w:val="24"/>
        </w:rPr>
        <w:t xml:space="preserve"> </w:t>
      </w:r>
      <w:r w:rsidR="00805344" w:rsidRPr="00473BEE">
        <w:rPr>
          <w:rFonts w:ascii="Arial" w:hAnsi="Arial" w:cs="Arial"/>
          <w:sz w:val="24"/>
          <w:szCs w:val="24"/>
        </w:rPr>
        <w:t xml:space="preserve">similares a la presente sea la tipología </w:t>
      </w:r>
      <w:r w:rsidR="00792B2E" w:rsidRPr="00473BEE">
        <w:rPr>
          <w:rFonts w:ascii="Arial" w:hAnsi="Arial" w:cs="Arial"/>
          <w:sz w:val="24"/>
          <w:szCs w:val="24"/>
        </w:rPr>
        <w:t>sobresaliente</w:t>
      </w:r>
      <w:r w:rsidR="00805344" w:rsidRPr="00473BEE">
        <w:rPr>
          <w:rFonts w:ascii="Arial" w:hAnsi="Arial" w:cs="Arial"/>
          <w:sz w:val="24"/>
          <w:szCs w:val="24"/>
        </w:rPr>
        <w:t>.</w:t>
      </w:r>
      <w:r w:rsidR="00FD0E45" w:rsidRPr="00473BEE">
        <w:rPr>
          <w:rFonts w:ascii="Arial" w:hAnsi="Arial" w:cs="Arial"/>
          <w:sz w:val="24"/>
          <w:szCs w:val="24"/>
        </w:rPr>
        <w:t xml:space="preserve"> </w:t>
      </w:r>
    </w:p>
    <w:p w14:paraId="53B3212A" w14:textId="0A963D6E" w:rsidR="009A0448" w:rsidRPr="00473BEE" w:rsidRDefault="00DE6D0E" w:rsidP="00B03FA1">
      <w:pPr>
        <w:spacing w:line="360" w:lineRule="auto"/>
        <w:jc w:val="both"/>
        <w:rPr>
          <w:rFonts w:ascii="Arial" w:hAnsi="Arial" w:cs="Arial"/>
          <w:sz w:val="24"/>
          <w:szCs w:val="24"/>
        </w:rPr>
      </w:pPr>
      <w:r w:rsidRPr="00473BEE">
        <w:rPr>
          <w:rFonts w:ascii="Arial" w:hAnsi="Arial" w:cs="Arial"/>
          <w:sz w:val="24"/>
          <w:szCs w:val="24"/>
        </w:rPr>
        <w:t xml:space="preserve">En el estudio se evidenció una </w:t>
      </w:r>
      <w:r w:rsidR="002C2431" w:rsidRPr="00473BEE">
        <w:rPr>
          <w:rFonts w:ascii="Arial" w:hAnsi="Arial" w:cs="Arial"/>
          <w:sz w:val="24"/>
          <w:szCs w:val="24"/>
        </w:rPr>
        <w:t>predisposición</w:t>
      </w:r>
      <w:r w:rsidRPr="00473BEE">
        <w:rPr>
          <w:rFonts w:ascii="Arial" w:hAnsi="Arial" w:cs="Arial"/>
          <w:sz w:val="24"/>
          <w:szCs w:val="24"/>
        </w:rPr>
        <w:t xml:space="preserve"> a la autoría múltiple, comport</w:t>
      </w:r>
      <w:r w:rsidR="002C2431" w:rsidRPr="00473BEE">
        <w:rPr>
          <w:rFonts w:ascii="Arial" w:hAnsi="Arial" w:cs="Arial"/>
          <w:sz w:val="24"/>
          <w:szCs w:val="24"/>
        </w:rPr>
        <w:t>ándose similar a otras investigaciones</w:t>
      </w:r>
      <w:r w:rsidR="00283715" w:rsidRPr="00473BEE">
        <w:rPr>
          <w:rFonts w:ascii="Arial" w:hAnsi="Arial" w:cs="Arial"/>
          <w:sz w:val="24"/>
          <w:szCs w:val="24"/>
        </w:rPr>
        <w:t>.</w:t>
      </w:r>
      <w:r w:rsidR="002C2431" w:rsidRPr="00473BEE">
        <w:rPr>
          <w:rFonts w:ascii="Arial" w:hAnsi="Arial" w:cs="Arial"/>
          <w:sz w:val="24"/>
          <w:szCs w:val="24"/>
        </w:rPr>
        <w:t xml:space="preserve"> </w:t>
      </w:r>
      <w:r w:rsidR="00283715" w:rsidRPr="00473BEE">
        <w:rPr>
          <w:rFonts w:ascii="Arial" w:hAnsi="Arial" w:cs="Arial"/>
          <w:sz w:val="24"/>
          <w:szCs w:val="24"/>
          <w:vertAlign w:val="superscript"/>
        </w:rPr>
        <w:t>(</w:t>
      </w:r>
      <w:r w:rsidR="00BA5E61" w:rsidRPr="00473BEE">
        <w:rPr>
          <w:rFonts w:ascii="Arial" w:hAnsi="Arial" w:cs="Arial"/>
          <w:sz w:val="24"/>
          <w:szCs w:val="24"/>
          <w:vertAlign w:val="superscript"/>
        </w:rPr>
        <w:t>5</w:t>
      </w:r>
      <w:r w:rsidR="00283715" w:rsidRPr="00473BEE">
        <w:rPr>
          <w:rFonts w:ascii="Arial" w:hAnsi="Arial" w:cs="Arial"/>
          <w:sz w:val="24"/>
          <w:szCs w:val="24"/>
          <w:vertAlign w:val="superscript"/>
        </w:rPr>
        <w:t>,</w:t>
      </w:r>
      <w:r w:rsidR="00937F6F" w:rsidRPr="00473BEE">
        <w:rPr>
          <w:rFonts w:ascii="Arial" w:hAnsi="Arial" w:cs="Arial"/>
          <w:sz w:val="24"/>
          <w:szCs w:val="24"/>
          <w:vertAlign w:val="superscript"/>
        </w:rPr>
        <w:t>7</w:t>
      </w:r>
      <w:r w:rsidR="00BA5E61" w:rsidRPr="00473BEE">
        <w:rPr>
          <w:rFonts w:ascii="Arial" w:hAnsi="Arial" w:cs="Arial"/>
          <w:sz w:val="24"/>
          <w:szCs w:val="24"/>
          <w:vertAlign w:val="superscript"/>
        </w:rPr>
        <w:t>,</w:t>
      </w:r>
      <w:r w:rsidR="00937F6F" w:rsidRPr="00473BEE">
        <w:rPr>
          <w:rFonts w:ascii="Arial" w:hAnsi="Arial" w:cs="Arial"/>
          <w:sz w:val="24"/>
          <w:szCs w:val="24"/>
          <w:vertAlign w:val="superscript"/>
        </w:rPr>
        <w:t>8</w:t>
      </w:r>
      <w:r w:rsidR="00283715" w:rsidRPr="00473BEE">
        <w:rPr>
          <w:rFonts w:ascii="Arial" w:hAnsi="Arial" w:cs="Arial"/>
          <w:sz w:val="24"/>
          <w:szCs w:val="24"/>
          <w:vertAlign w:val="superscript"/>
        </w:rPr>
        <w:t>,1</w:t>
      </w:r>
      <w:r w:rsidR="00937F6F" w:rsidRPr="00473BEE">
        <w:rPr>
          <w:rFonts w:ascii="Arial" w:hAnsi="Arial" w:cs="Arial"/>
          <w:sz w:val="24"/>
          <w:szCs w:val="24"/>
          <w:vertAlign w:val="superscript"/>
        </w:rPr>
        <w:t>7</w:t>
      </w:r>
      <w:r w:rsidR="00283715" w:rsidRPr="00473BEE">
        <w:rPr>
          <w:rFonts w:ascii="Arial" w:hAnsi="Arial" w:cs="Arial"/>
          <w:sz w:val="24"/>
          <w:szCs w:val="24"/>
          <w:vertAlign w:val="superscript"/>
        </w:rPr>
        <w:t>,</w:t>
      </w:r>
      <w:r w:rsidR="00BA5E61" w:rsidRPr="00473BEE">
        <w:rPr>
          <w:rFonts w:ascii="Arial" w:hAnsi="Arial" w:cs="Arial"/>
          <w:sz w:val="24"/>
          <w:szCs w:val="24"/>
          <w:vertAlign w:val="superscript"/>
        </w:rPr>
        <w:t>2</w:t>
      </w:r>
      <w:r w:rsidR="00937F6F" w:rsidRPr="00473BEE">
        <w:rPr>
          <w:rFonts w:ascii="Arial" w:hAnsi="Arial" w:cs="Arial"/>
          <w:sz w:val="24"/>
          <w:szCs w:val="24"/>
          <w:vertAlign w:val="superscript"/>
        </w:rPr>
        <w:t>2</w:t>
      </w:r>
      <w:r w:rsidR="00283715" w:rsidRPr="00473BEE">
        <w:rPr>
          <w:rFonts w:ascii="Arial" w:hAnsi="Arial" w:cs="Arial"/>
          <w:sz w:val="24"/>
          <w:szCs w:val="24"/>
          <w:vertAlign w:val="superscript"/>
        </w:rPr>
        <w:t>)</w:t>
      </w:r>
      <w:r w:rsidR="00283715" w:rsidRPr="00473BEE">
        <w:rPr>
          <w:rFonts w:ascii="Arial" w:hAnsi="Arial" w:cs="Arial"/>
          <w:sz w:val="24"/>
          <w:szCs w:val="24"/>
        </w:rPr>
        <w:t xml:space="preserve"> </w:t>
      </w:r>
      <w:r w:rsidR="002C2431" w:rsidRPr="00473BEE">
        <w:rPr>
          <w:rFonts w:ascii="Arial" w:hAnsi="Arial" w:cs="Arial"/>
          <w:sz w:val="24"/>
          <w:szCs w:val="24"/>
        </w:rPr>
        <w:t xml:space="preserve">Se justifica su presencia en </w:t>
      </w:r>
      <w:r w:rsidR="002B7E1A" w:rsidRPr="00473BEE">
        <w:rPr>
          <w:rFonts w:ascii="Arial" w:hAnsi="Arial" w:cs="Arial"/>
          <w:sz w:val="24"/>
          <w:szCs w:val="24"/>
        </w:rPr>
        <w:t xml:space="preserve">especial en las ciencias médicas, </w:t>
      </w:r>
      <w:r w:rsidR="002C2431" w:rsidRPr="00473BEE">
        <w:rPr>
          <w:rFonts w:ascii="Arial" w:hAnsi="Arial" w:cs="Arial"/>
          <w:sz w:val="24"/>
          <w:szCs w:val="24"/>
        </w:rPr>
        <w:t>por el aumento</w:t>
      </w:r>
      <w:r w:rsidR="002B7E1A" w:rsidRPr="00473BEE">
        <w:rPr>
          <w:rFonts w:ascii="Arial" w:hAnsi="Arial" w:cs="Arial"/>
          <w:sz w:val="24"/>
          <w:szCs w:val="24"/>
        </w:rPr>
        <w:t xml:space="preserve"> de estudios colaborativos </w:t>
      </w:r>
      <w:r w:rsidR="000078CC" w:rsidRPr="00473BEE">
        <w:rPr>
          <w:rFonts w:ascii="Arial" w:hAnsi="Arial" w:cs="Arial"/>
          <w:sz w:val="24"/>
          <w:szCs w:val="24"/>
          <w:vertAlign w:val="superscript"/>
        </w:rPr>
        <w:t>(</w:t>
      </w:r>
      <w:r w:rsidR="00937F6F" w:rsidRPr="00473BEE">
        <w:rPr>
          <w:rFonts w:ascii="Arial" w:hAnsi="Arial" w:cs="Arial"/>
          <w:sz w:val="24"/>
          <w:szCs w:val="24"/>
          <w:vertAlign w:val="superscript"/>
        </w:rPr>
        <w:t>7</w:t>
      </w:r>
      <w:r w:rsidR="000078CC" w:rsidRPr="00473BEE">
        <w:rPr>
          <w:rFonts w:ascii="Arial" w:hAnsi="Arial" w:cs="Arial"/>
          <w:sz w:val="24"/>
          <w:szCs w:val="24"/>
          <w:vertAlign w:val="superscript"/>
        </w:rPr>
        <w:t>)</w:t>
      </w:r>
      <w:r w:rsidR="00BE10B3" w:rsidRPr="00473BEE">
        <w:rPr>
          <w:rFonts w:ascii="Arial" w:hAnsi="Arial" w:cs="Arial"/>
          <w:sz w:val="24"/>
          <w:szCs w:val="24"/>
        </w:rPr>
        <w:t xml:space="preserve"> </w:t>
      </w:r>
      <w:r w:rsidR="002C2431" w:rsidRPr="00473BEE">
        <w:rPr>
          <w:rFonts w:ascii="Arial" w:hAnsi="Arial" w:cs="Arial"/>
          <w:sz w:val="24"/>
          <w:szCs w:val="24"/>
        </w:rPr>
        <w:t xml:space="preserve">y también por </w:t>
      </w:r>
      <w:r w:rsidR="009829A4" w:rsidRPr="00473BEE">
        <w:rPr>
          <w:rFonts w:ascii="Arial" w:hAnsi="Arial" w:cs="Arial"/>
          <w:sz w:val="24"/>
          <w:szCs w:val="24"/>
        </w:rPr>
        <w:t>la influencia</w:t>
      </w:r>
      <w:r w:rsidR="002C2431" w:rsidRPr="00473BEE">
        <w:rPr>
          <w:rFonts w:ascii="Arial" w:hAnsi="Arial" w:cs="Arial"/>
          <w:sz w:val="24"/>
          <w:szCs w:val="24"/>
        </w:rPr>
        <w:t xml:space="preserve"> en</w:t>
      </w:r>
      <w:r w:rsidR="00A97069" w:rsidRPr="00473BEE">
        <w:rPr>
          <w:rFonts w:ascii="Arial" w:hAnsi="Arial" w:cs="Arial"/>
          <w:sz w:val="24"/>
          <w:szCs w:val="24"/>
        </w:rPr>
        <w:t xml:space="preserve"> la visibilidad de la publicación</w:t>
      </w:r>
      <w:r w:rsidR="009829A4" w:rsidRPr="00473BEE">
        <w:rPr>
          <w:rFonts w:ascii="Arial" w:hAnsi="Arial" w:cs="Arial"/>
          <w:sz w:val="24"/>
          <w:szCs w:val="24"/>
        </w:rPr>
        <w:t xml:space="preserve">. </w:t>
      </w:r>
      <w:bookmarkStart w:id="9" w:name="_Hlk123763886"/>
      <w:r w:rsidR="00283715" w:rsidRPr="00473BEE">
        <w:rPr>
          <w:rFonts w:ascii="Arial" w:hAnsi="Arial" w:cs="Arial"/>
          <w:sz w:val="24"/>
          <w:szCs w:val="24"/>
          <w:vertAlign w:val="superscript"/>
        </w:rPr>
        <w:t>(</w:t>
      </w:r>
      <w:r w:rsidR="00BA5E61" w:rsidRPr="00473BEE">
        <w:rPr>
          <w:rFonts w:ascii="Arial" w:hAnsi="Arial" w:cs="Arial"/>
          <w:sz w:val="24"/>
          <w:szCs w:val="24"/>
          <w:vertAlign w:val="superscript"/>
        </w:rPr>
        <w:t>5</w:t>
      </w:r>
      <w:r w:rsidR="00283715" w:rsidRPr="00473BEE">
        <w:rPr>
          <w:rFonts w:ascii="Arial" w:hAnsi="Arial" w:cs="Arial"/>
          <w:sz w:val="24"/>
          <w:szCs w:val="24"/>
          <w:vertAlign w:val="superscript"/>
        </w:rPr>
        <w:t>)</w:t>
      </w:r>
    </w:p>
    <w:bookmarkEnd w:id="9"/>
    <w:p w14:paraId="4C17ECEA" w14:textId="100D9FB8" w:rsidR="007B428E" w:rsidRPr="00473BEE" w:rsidRDefault="000F0A46" w:rsidP="00B03FA1">
      <w:pPr>
        <w:spacing w:line="360" w:lineRule="auto"/>
        <w:jc w:val="both"/>
        <w:rPr>
          <w:rFonts w:ascii="Arial" w:hAnsi="Arial" w:cs="Arial"/>
          <w:sz w:val="24"/>
          <w:szCs w:val="24"/>
        </w:rPr>
      </w:pPr>
      <w:r w:rsidRPr="00473BEE">
        <w:rPr>
          <w:rFonts w:ascii="Arial" w:hAnsi="Arial" w:cs="Arial"/>
          <w:sz w:val="24"/>
          <w:szCs w:val="24"/>
        </w:rPr>
        <w:t>El idioma es un elemento importante en la publicación de los resultados</w:t>
      </w:r>
      <w:r w:rsidR="004A66C7" w:rsidRPr="00473BEE">
        <w:rPr>
          <w:rFonts w:ascii="Arial" w:hAnsi="Arial" w:cs="Arial"/>
          <w:sz w:val="24"/>
          <w:szCs w:val="24"/>
        </w:rPr>
        <w:t xml:space="preserve">, </w:t>
      </w:r>
      <w:r w:rsidRPr="00473BEE">
        <w:rPr>
          <w:rFonts w:ascii="Arial" w:hAnsi="Arial" w:cs="Arial"/>
          <w:sz w:val="24"/>
          <w:szCs w:val="24"/>
        </w:rPr>
        <w:t xml:space="preserve">implica algunas condiciones de circulación y visibilidad de los mismos. </w:t>
      </w:r>
      <w:r w:rsidR="004A66C7" w:rsidRPr="00473BEE">
        <w:rPr>
          <w:rFonts w:ascii="Arial" w:hAnsi="Arial" w:cs="Arial"/>
          <w:sz w:val="24"/>
          <w:szCs w:val="24"/>
        </w:rPr>
        <w:t xml:space="preserve">El inglés es </w:t>
      </w:r>
      <w:r w:rsidR="004C0D57" w:rsidRPr="00473BEE">
        <w:rPr>
          <w:rFonts w:ascii="Arial" w:hAnsi="Arial" w:cs="Arial"/>
          <w:sz w:val="24"/>
          <w:szCs w:val="24"/>
        </w:rPr>
        <w:t>el</w:t>
      </w:r>
      <w:r w:rsidR="004A66C7" w:rsidRPr="00473BEE">
        <w:rPr>
          <w:rFonts w:ascii="Arial" w:hAnsi="Arial" w:cs="Arial"/>
          <w:sz w:val="24"/>
          <w:szCs w:val="24"/>
        </w:rPr>
        <w:t xml:space="preserve"> </w:t>
      </w:r>
      <w:r w:rsidR="00792B2E" w:rsidRPr="00473BEE">
        <w:rPr>
          <w:rFonts w:ascii="Arial" w:hAnsi="Arial" w:cs="Arial"/>
          <w:sz w:val="24"/>
          <w:szCs w:val="24"/>
        </w:rPr>
        <w:t>preponderante</w:t>
      </w:r>
      <w:r w:rsidR="004A66C7" w:rsidRPr="00473BEE">
        <w:rPr>
          <w:rFonts w:ascii="Arial" w:hAnsi="Arial" w:cs="Arial"/>
          <w:sz w:val="24"/>
          <w:szCs w:val="24"/>
        </w:rPr>
        <w:t xml:space="preserve"> en la publicación científica y se considera la lengua por excelencia.</w:t>
      </w:r>
      <w:bookmarkStart w:id="10" w:name="_Hlk123763907"/>
      <w:r w:rsidR="00BA6B83" w:rsidRPr="00473BEE">
        <w:rPr>
          <w:rFonts w:ascii="Arial" w:hAnsi="Arial" w:cs="Arial"/>
          <w:sz w:val="24"/>
          <w:szCs w:val="24"/>
          <w:vertAlign w:val="superscript"/>
        </w:rPr>
        <w:t>(2</w:t>
      </w:r>
      <w:r w:rsidR="00937F6F" w:rsidRPr="00473BEE">
        <w:rPr>
          <w:rFonts w:ascii="Arial" w:hAnsi="Arial" w:cs="Arial"/>
          <w:sz w:val="24"/>
          <w:szCs w:val="24"/>
          <w:vertAlign w:val="superscript"/>
        </w:rPr>
        <w:t>4</w:t>
      </w:r>
      <w:r w:rsidR="00BA6B83" w:rsidRPr="00473BEE">
        <w:rPr>
          <w:rFonts w:ascii="Arial" w:hAnsi="Arial" w:cs="Arial"/>
          <w:sz w:val="24"/>
          <w:szCs w:val="24"/>
          <w:vertAlign w:val="superscript"/>
        </w:rPr>
        <w:t>)</w:t>
      </w:r>
      <w:r w:rsidR="00476ADB" w:rsidRPr="00473BEE">
        <w:rPr>
          <w:rFonts w:ascii="Arial" w:hAnsi="Arial" w:cs="Arial"/>
          <w:sz w:val="24"/>
          <w:szCs w:val="24"/>
        </w:rPr>
        <w:t xml:space="preserve"> </w:t>
      </w:r>
      <w:bookmarkEnd w:id="10"/>
      <w:r w:rsidR="00476ADB" w:rsidRPr="00473BEE">
        <w:rPr>
          <w:rFonts w:ascii="Arial" w:hAnsi="Arial" w:cs="Arial"/>
          <w:sz w:val="24"/>
          <w:szCs w:val="24"/>
        </w:rPr>
        <w:t xml:space="preserve">En </w:t>
      </w:r>
      <w:r w:rsidR="00BA5E61" w:rsidRPr="00473BEE">
        <w:rPr>
          <w:rFonts w:ascii="Arial" w:hAnsi="Arial" w:cs="Arial"/>
          <w:sz w:val="24"/>
          <w:szCs w:val="24"/>
        </w:rPr>
        <w:t xml:space="preserve">la </w:t>
      </w:r>
      <w:r w:rsidR="00792B2E" w:rsidRPr="00473BEE">
        <w:rPr>
          <w:rFonts w:ascii="Arial" w:hAnsi="Arial" w:cs="Arial"/>
          <w:sz w:val="24"/>
          <w:szCs w:val="24"/>
        </w:rPr>
        <w:t>actual</w:t>
      </w:r>
      <w:r w:rsidR="00BA5E61" w:rsidRPr="00473BEE">
        <w:rPr>
          <w:rFonts w:ascii="Arial" w:hAnsi="Arial" w:cs="Arial"/>
          <w:sz w:val="24"/>
          <w:szCs w:val="24"/>
        </w:rPr>
        <w:t xml:space="preserve"> investigación</w:t>
      </w:r>
      <w:r w:rsidR="00476ADB" w:rsidRPr="00473BEE">
        <w:rPr>
          <w:rFonts w:ascii="Arial" w:hAnsi="Arial" w:cs="Arial"/>
          <w:sz w:val="24"/>
          <w:szCs w:val="24"/>
        </w:rPr>
        <w:t>, la totalidad de los artículos fueron en idioma español</w:t>
      </w:r>
      <w:r w:rsidRPr="00473BEE">
        <w:rPr>
          <w:rFonts w:ascii="Arial" w:hAnsi="Arial" w:cs="Arial"/>
          <w:sz w:val="24"/>
          <w:szCs w:val="24"/>
        </w:rPr>
        <w:t xml:space="preserve">, puede estar dado </w:t>
      </w:r>
      <w:r w:rsidR="00E31A4A" w:rsidRPr="00473BEE">
        <w:rPr>
          <w:rFonts w:ascii="Arial" w:hAnsi="Arial" w:cs="Arial"/>
          <w:sz w:val="24"/>
          <w:szCs w:val="24"/>
        </w:rPr>
        <w:t xml:space="preserve">por ser el idioma oficial del país; coincide con otras investigaciones </w:t>
      </w:r>
      <w:r w:rsidR="00D0483D" w:rsidRPr="00473BEE">
        <w:rPr>
          <w:rFonts w:ascii="Arial" w:hAnsi="Arial" w:cs="Arial"/>
          <w:sz w:val="24"/>
          <w:szCs w:val="24"/>
        </w:rPr>
        <w:t>elaboradas</w:t>
      </w:r>
      <w:r w:rsidR="00E31A4A" w:rsidRPr="00473BEE">
        <w:rPr>
          <w:rFonts w:ascii="Arial" w:hAnsi="Arial" w:cs="Arial"/>
          <w:sz w:val="24"/>
          <w:szCs w:val="24"/>
        </w:rPr>
        <w:t xml:space="preserve"> en Cuba</w:t>
      </w:r>
      <w:r w:rsidR="00BE10B3" w:rsidRPr="00473BEE">
        <w:rPr>
          <w:rFonts w:ascii="Arial" w:hAnsi="Arial" w:cs="Arial"/>
          <w:sz w:val="24"/>
          <w:szCs w:val="24"/>
        </w:rPr>
        <w:t xml:space="preserve"> </w:t>
      </w:r>
      <w:r w:rsidR="00BE10B3" w:rsidRPr="00473BEE">
        <w:rPr>
          <w:rFonts w:ascii="Arial" w:hAnsi="Arial" w:cs="Arial"/>
          <w:sz w:val="24"/>
          <w:szCs w:val="24"/>
          <w:vertAlign w:val="superscript"/>
        </w:rPr>
        <w:t>(</w:t>
      </w:r>
      <w:r w:rsidR="00BA5E61" w:rsidRPr="00473BEE">
        <w:rPr>
          <w:rFonts w:ascii="Arial" w:hAnsi="Arial" w:cs="Arial"/>
          <w:sz w:val="24"/>
          <w:szCs w:val="24"/>
          <w:vertAlign w:val="superscript"/>
        </w:rPr>
        <w:t>6</w:t>
      </w:r>
      <w:r w:rsidR="00BE10B3" w:rsidRPr="00473BEE">
        <w:rPr>
          <w:rFonts w:ascii="Arial" w:hAnsi="Arial" w:cs="Arial"/>
          <w:sz w:val="24"/>
          <w:szCs w:val="24"/>
          <w:vertAlign w:val="superscript"/>
        </w:rPr>
        <w:t>, 2</w:t>
      </w:r>
      <w:r w:rsidR="00937F6F" w:rsidRPr="00473BEE">
        <w:rPr>
          <w:rFonts w:ascii="Arial" w:hAnsi="Arial" w:cs="Arial"/>
          <w:sz w:val="24"/>
          <w:szCs w:val="24"/>
          <w:vertAlign w:val="superscript"/>
        </w:rPr>
        <w:t>4</w:t>
      </w:r>
      <w:r w:rsidR="00BE10B3" w:rsidRPr="00473BEE">
        <w:rPr>
          <w:rFonts w:ascii="Arial" w:hAnsi="Arial" w:cs="Arial"/>
          <w:sz w:val="24"/>
          <w:szCs w:val="24"/>
          <w:vertAlign w:val="superscript"/>
        </w:rPr>
        <w:t>)</w:t>
      </w:r>
      <w:r w:rsidR="00E31A4A" w:rsidRPr="00473BEE">
        <w:rPr>
          <w:rFonts w:ascii="Arial" w:hAnsi="Arial" w:cs="Arial"/>
          <w:sz w:val="24"/>
          <w:szCs w:val="24"/>
        </w:rPr>
        <w:t xml:space="preserve">. </w:t>
      </w:r>
      <w:r w:rsidR="00696FB0" w:rsidRPr="00473BEE">
        <w:rPr>
          <w:rFonts w:ascii="Arial" w:hAnsi="Arial" w:cs="Arial"/>
          <w:sz w:val="24"/>
          <w:szCs w:val="24"/>
        </w:rPr>
        <w:t>Para los autores representó una debilidad</w:t>
      </w:r>
      <w:r w:rsidR="001B35E3" w:rsidRPr="00473BEE">
        <w:rPr>
          <w:rFonts w:ascii="Arial" w:hAnsi="Arial" w:cs="Arial"/>
          <w:sz w:val="24"/>
          <w:szCs w:val="24"/>
        </w:rPr>
        <w:t>, al no existir publicaciones en otro idioma, en especial en</w:t>
      </w:r>
      <w:r w:rsidR="00476ADB" w:rsidRPr="00473BEE">
        <w:rPr>
          <w:rFonts w:ascii="Arial" w:hAnsi="Arial" w:cs="Arial"/>
          <w:sz w:val="24"/>
          <w:szCs w:val="24"/>
        </w:rPr>
        <w:t xml:space="preserve"> inglés.</w:t>
      </w:r>
      <w:r w:rsidR="001B35E3" w:rsidRPr="00473BEE">
        <w:rPr>
          <w:rFonts w:ascii="Arial" w:hAnsi="Arial" w:cs="Arial"/>
          <w:sz w:val="24"/>
          <w:szCs w:val="24"/>
        </w:rPr>
        <w:t xml:space="preserve"> </w:t>
      </w:r>
    </w:p>
    <w:p w14:paraId="60675D21" w14:textId="540CE750" w:rsidR="00954CBF" w:rsidRPr="00473BEE" w:rsidRDefault="00436C40" w:rsidP="00B03FA1">
      <w:pPr>
        <w:spacing w:line="360" w:lineRule="auto"/>
        <w:jc w:val="both"/>
        <w:rPr>
          <w:rFonts w:ascii="Arial" w:hAnsi="Arial" w:cs="Arial"/>
          <w:sz w:val="24"/>
          <w:szCs w:val="24"/>
        </w:rPr>
      </w:pPr>
      <w:r w:rsidRPr="00473BEE">
        <w:rPr>
          <w:rFonts w:ascii="Arial" w:hAnsi="Arial" w:cs="Arial"/>
          <w:sz w:val="24"/>
          <w:szCs w:val="24"/>
        </w:rPr>
        <w:t xml:space="preserve">Un estudio </w:t>
      </w:r>
      <w:r w:rsidR="004E5730" w:rsidRPr="00473BEE">
        <w:rPr>
          <w:rFonts w:ascii="Arial" w:hAnsi="Arial" w:cs="Arial"/>
          <w:sz w:val="24"/>
          <w:szCs w:val="24"/>
        </w:rPr>
        <w:t>sobre</w:t>
      </w:r>
      <w:r w:rsidRPr="00473BEE">
        <w:rPr>
          <w:rFonts w:ascii="Arial" w:hAnsi="Arial" w:cs="Arial"/>
          <w:sz w:val="24"/>
          <w:szCs w:val="24"/>
        </w:rPr>
        <w:t xml:space="preserve"> </w:t>
      </w:r>
      <w:r w:rsidR="004E5730" w:rsidRPr="00473BEE">
        <w:rPr>
          <w:rFonts w:ascii="Arial" w:hAnsi="Arial" w:cs="Arial"/>
          <w:sz w:val="24"/>
          <w:szCs w:val="24"/>
        </w:rPr>
        <w:t xml:space="preserve">diferencia de </w:t>
      </w:r>
      <w:r w:rsidRPr="00473BEE">
        <w:rPr>
          <w:rFonts w:ascii="Arial" w:hAnsi="Arial" w:cs="Arial"/>
          <w:sz w:val="24"/>
          <w:szCs w:val="24"/>
        </w:rPr>
        <w:t xml:space="preserve">género realizado </w:t>
      </w:r>
      <w:r w:rsidR="004E5730" w:rsidRPr="00473BEE">
        <w:rPr>
          <w:rFonts w:ascii="Arial" w:hAnsi="Arial" w:cs="Arial"/>
          <w:sz w:val="24"/>
          <w:szCs w:val="24"/>
        </w:rPr>
        <w:t xml:space="preserve">en tres revistas de anestesiología: Colombiana, Mexicana y Cubana </w:t>
      </w:r>
      <w:r w:rsidRPr="00473BEE">
        <w:rPr>
          <w:rFonts w:ascii="Arial" w:hAnsi="Arial" w:cs="Arial"/>
          <w:sz w:val="24"/>
          <w:szCs w:val="24"/>
        </w:rPr>
        <w:t xml:space="preserve">determinó que, por cada 100 hombres, publicaron 60 mujeres como primeras autoras. </w:t>
      </w:r>
      <w:r w:rsidR="007612A6" w:rsidRPr="00473BEE">
        <w:rPr>
          <w:rFonts w:ascii="Arial" w:hAnsi="Arial" w:cs="Arial"/>
          <w:sz w:val="24"/>
          <w:szCs w:val="24"/>
          <w:vertAlign w:val="superscript"/>
        </w:rPr>
        <w:t>(2</w:t>
      </w:r>
      <w:r w:rsidR="00937F6F" w:rsidRPr="00473BEE">
        <w:rPr>
          <w:rFonts w:ascii="Arial" w:hAnsi="Arial" w:cs="Arial"/>
          <w:sz w:val="24"/>
          <w:szCs w:val="24"/>
          <w:vertAlign w:val="superscript"/>
        </w:rPr>
        <w:t>5</w:t>
      </w:r>
      <w:r w:rsidR="007612A6" w:rsidRPr="00473BEE">
        <w:rPr>
          <w:rFonts w:ascii="Arial" w:hAnsi="Arial" w:cs="Arial"/>
          <w:sz w:val="24"/>
          <w:szCs w:val="24"/>
          <w:vertAlign w:val="superscript"/>
        </w:rPr>
        <w:t>)</w:t>
      </w:r>
      <w:r w:rsidRPr="00473BEE">
        <w:rPr>
          <w:rFonts w:ascii="Arial" w:hAnsi="Arial" w:cs="Arial"/>
          <w:sz w:val="24"/>
          <w:szCs w:val="24"/>
        </w:rPr>
        <w:t xml:space="preserve"> En particular, en la Revista Cubana de Anestesiología, publicaron 72 mujeres por cada 100 hombres (72%).</w:t>
      </w:r>
      <w:r w:rsidR="00283715" w:rsidRPr="00473BEE">
        <w:rPr>
          <w:rFonts w:ascii="Arial" w:hAnsi="Arial" w:cs="Arial"/>
          <w:sz w:val="24"/>
          <w:szCs w:val="24"/>
          <w:vertAlign w:val="superscript"/>
        </w:rPr>
        <w:t>(2</w:t>
      </w:r>
      <w:r w:rsidR="00937F6F" w:rsidRPr="00473BEE">
        <w:rPr>
          <w:rFonts w:ascii="Arial" w:hAnsi="Arial" w:cs="Arial"/>
          <w:sz w:val="24"/>
          <w:szCs w:val="24"/>
          <w:vertAlign w:val="superscript"/>
        </w:rPr>
        <w:t>5</w:t>
      </w:r>
      <w:r w:rsidR="00283715" w:rsidRPr="00473BEE">
        <w:rPr>
          <w:rFonts w:ascii="Arial" w:hAnsi="Arial" w:cs="Arial"/>
          <w:sz w:val="24"/>
          <w:szCs w:val="24"/>
          <w:vertAlign w:val="superscript"/>
        </w:rPr>
        <w:t>)</w:t>
      </w:r>
      <w:r w:rsidR="007612A6" w:rsidRPr="00473BEE">
        <w:rPr>
          <w:rFonts w:ascii="Arial" w:hAnsi="Arial" w:cs="Arial"/>
          <w:sz w:val="24"/>
          <w:szCs w:val="24"/>
          <w:vertAlign w:val="superscript"/>
        </w:rPr>
        <w:t xml:space="preserve"> </w:t>
      </w:r>
      <w:r w:rsidR="004C0D57" w:rsidRPr="00473BEE">
        <w:rPr>
          <w:rFonts w:ascii="Arial" w:hAnsi="Arial" w:cs="Arial"/>
          <w:sz w:val="24"/>
          <w:szCs w:val="24"/>
        </w:rPr>
        <w:t>Cordero Escobar y otros</w:t>
      </w:r>
      <w:r w:rsidR="00283715" w:rsidRPr="00473BEE">
        <w:rPr>
          <w:rFonts w:ascii="Arial" w:hAnsi="Arial" w:cs="Arial"/>
          <w:sz w:val="24"/>
          <w:szCs w:val="24"/>
          <w:vertAlign w:val="superscript"/>
        </w:rPr>
        <w:t>(1</w:t>
      </w:r>
      <w:r w:rsidR="00937F6F" w:rsidRPr="00473BEE">
        <w:rPr>
          <w:rFonts w:ascii="Arial" w:hAnsi="Arial" w:cs="Arial"/>
          <w:sz w:val="24"/>
          <w:szCs w:val="24"/>
          <w:vertAlign w:val="superscript"/>
        </w:rPr>
        <w:t>6</w:t>
      </w:r>
      <w:r w:rsidR="00283715" w:rsidRPr="00473BEE">
        <w:rPr>
          <w:rFonts w:ascii="Arial" w:hAnsi="Arial" w:cs="Arial"/>
          <w:sz w:val="24"/>
          <w:szCs w:val="24"/>
          <w:vertAlign w:val="superscript"/>
        </w:rPr>
        <w:t>)</w:t>
      </w:r>
      <w:r w:rsidRPr="00473BEE">
        <w:rPr>
          <w:rFonts w:ascii="Arial" w:hAnsi="Arial" w:cs="Arial"/>
          <w:sz w:val="24"/>
          <w:szCs w:val="24"/>
        </w:rPr>
        <w:t xml:space="preserve"> report</w:t>
      </w:r>
      <w:r w:rsidR="004C0D57" w:rsidRPr="00473BEE">
        <w:rPr>
          <w:rFonts w:ascii="Arial" w:hAnsi="Arial" w:cs="Arial"/>
          <w:sz w:val="24"/>
          <w:szCs w:val="24"/>
        </w:rPr>
        <w:t>aron</w:t>
      </w:r>
      <w:r w:rsidRPr="00473BEE">
        <w:rPr>
          <w:rFonts w:ascii="Arial" w:hAnsi="Arial" w:cs="Arial"/>
          <w:sz w:val="24"/>
          <w:szCs w:val="24"/>
        </w:rPr>
        <w:t xml:space="preserve"> que la actividad investigativa en los residentes de Anestesiología y Reanimación fue mayor en el sexo masculino </w:t>
      </w:r>
      <w:r w:rsidRPr="00473BEE">
        <w:rPr>
          <w:rFonts w:ascii="Arial" w:hAnsi="Arial" w:cs="Arial"/>
          <w:sz w:val="24"/>
          <w:szCs w:val="24"/>
        </w:rPr>
        <w:lastRenderedPageBreak/>
        <w:t xml:space="preserve">(68,1 %). </w:t>
      </w:r>
      <w:r w:rsidR="00954CBF" w:rsidRPr="00473BEE">
        <w:rPr>
          <w:rFonts w:ascii="Arial" w:hAnsi="Arial" w:cs="Arial"/>
          <w:sz w:val="24"/>
          <w:szCs w:val="24"/>
        </w:rPr>
        <w:t>También en estudios bibliométricos sobre otras temáticas</w:t>
      </w:r>
      <w:r w:rsidR="00283715" w:rsidRPr="00473BEE">
        <w:rPr>
          <w:rFonts w:ascii="Arial" w:hAnsi="Arial" w:cs="Arial"/>
          <w:sz w:val="24"/>
          <w:szCs w:val="24"/>
          <w:vertAlign w:val="superscript"/>
        </w:rPr>
        <w:t>(</w:t>
      </w:r>
      <w:r w:rsidR="00BA5E61" w:rsidRPr="00473BEE">
        <w:rPr>
          <w:rFonts w:ascii="Arial" w:hAnsi="Arial" w:cs="Arial"/>
          <w:sz w:val="24"/>
          <w:szCs w:val="24"/>
          <w:vertAlign w:val="superscript"/>
        </w:rPr>
        <w:t>5</w:t>
      </w:r>
      <w:r w:rsidR="00283715" w:rsidRPr="00473BEE">
        <w:rPr>
          <w:rFonts w:ascii="Arial" w:hAnsi="Arial" w:cs="Arial"/>
          <w:sz w:val="24"/>
          <w:szCs w:val="24"/>
          <w:vertAlign w:val="superscript"/>
        </w:rPr>
        <w:t>, 2</w:t>
      </w:r>
      <w:r w:rsidR="00BA5E61" w:rsidRPr="00473BEE">
        <w:rPr>
          <w:rFonts w:ascii="Arial" w:hAnsi="Arial" w:cs="Arial"/>
          <w:sz w:val="24"/>
          <w:szCs w:val="24"/>
          <w:vertAlign w:val="superscript"/>
        </w:rPr>
        <w:t>4</w:t>
      </w:r>
      <w:r w:rsidR="00283715" w:rsidRPr="00473BEE">
        <w:rPr>
          <w:rFonts w:ascii="Arial" w:hAnsi="Arial" w:cs="Arial"/>
          <w:sz w:val="24"/>
          <w:szCs w:val="24"/>
          <w:vertAlign w:val="superscript"/>
        </w:rPr>
        <w:t xml:space="preserve">) </w:t>
      </w:r>
      <w:r w:rsidR="00954CBF" w:rsidRPr="00473BEE">
        <w:rPr>
          <w:rFonts w:ascii="Arial" w:hAnsi="Arial" w:cs="Arial"/>
          <w:sz w:val="24"/>
          <w:szCs w:val="24"/>
        </w:rPr>
        <w:t>la mayoría de los autores fueron masculinos</w:t>
      </w:r>
      <w:r w:rsidR="004C0D57" w:rsidRPr="00473BEE">
        <w:rPr>
          <w:rFonts w:ascii="Arial" w:hAnsi="Arial" w:cs="Arial"/>
          <w:sz w:val="24"/>
          <w:szCs w:val="24"/>
        </w:rPr>
        <w:t xml:space="preserve">; igual resultado alcanzaron los autores. </w:t>
      </w:r>
    </w:p>
    <w:p w14:paraId="3F7CA88A" w14:textId="002A77B6" w:rsidR="00394AB5" w:rsidRPr="00473BEE" w:rsidRDefault="00D4416F" w:rsidP="00B03FA1">
      <w:pPr>
        <w:spacing w:line="360" w:lineRule="auto"/>
        <w:jc w:val="both"/>
        <w:rPr>
          <w:rFonts w:ascii="Arial" w:hAnsi="Arial" w:cs="Arial"/>
          <w:sz w:val="24"/>
          <w:szCs w:val="24"/>
        </w:rPr>
      </w:pPr>
      <w:r w:rsidRPr="00473BEE">
        <w:rPr>
          <w:rFonts w:ascii="Arial" w:eastAsia="Times New Roman" w:hAnsi="Arial" w:cs="Arial"/>
          <w:sz w:val="24"/>
          <w:szCs w:val="24"/>
          <w:lang w:eastAsia="es-ES"/>
        </w:rPr>
        <w:t xml:space="preserve">Los 11 artículos contaron </w:t>
      </w:r>
      <w:r w:rsidRPr="00473BEE">
        <w:rPr>
          <w:rFonts w:ascii="Arial" w:hAnsi="Arial" w:cs="Arial"/>
          <w:sz w:val="24"/>
          <w:szCs w:val="24"/>
        </w:rPr>
        <w:t>con autores estudiantiles procedentes de universidades cubanas</w:t>
      </w:r>
      <w:r w:rsidR="00394AB5" w:rsidRPr="00473BEE">
        <w:rPr>
          <w:rFonts w:ascii="Arial" w:eastAsia="Times New Roman" w:hAnsi="Arial" w:cs="Arial"/>
          <w:sz w:val="24"/>
          <w:szCs w:val="24"/>
          <w:lang w:eastAsia="es-ES"/>
        </w:rPr>
        <w:t xml:space="preserve">, </w:t>
      </w:r>
      <w:r w:rsidR="0049098B" w:rsidRPr="00473BEE">
        <w:rPr>
          <w:rFonts w:ascii="Arial" w:eastAsia="Times New Roman" w:hAnsi="Arial" w:cs="Arial"/>
          <w:sz w:val="24"/>
          <w:szCs w:val="24"/>
          <w:lang w:eastAsia="es-ES"/>
        </w:rPr>
        <w:t xml:space="preserve">en su mayoría </w:t>
      </w:r>
      <w:r w:rsidRPr="00473BEE">
        <w:rPr>
          <w:rFonts w:ascii="Arial" w:hAnsi="Arial" w:cs="Arial"/>
          <w:sz w:val="24"/>
          <w:szCs w:val="24"/>
        </w:rPr>
        <w:t xml:space="preserve">de la </w:t>
      </w:r>
      <w:r w:rsidR="004C0D57" w:rsidRPr="00473BEE">
        <w:rPr>
          <w:rFonts w:ascii="Arial" w:eastAsia="Times New Roman" w:hAnsi="Arial" w:cs="Arial"/>
          <w:sz w:val="24"/>
          <w:szCs w:val="24"/>
          <w:lang w:eastAsia="es-ES"/>
        </w:rPr>
        <w:t>UCM</w:t>
      </w:r>
      <w:r w:rsidRPr="00473BEE">
        <w:rPr>
          <w:rFonts w:ascii="Arial" w:eastAsia="Times New Roman" w:hAnsi="Arial" w:cs="Arial"/>
          <w:sz w:val="24"/>
          <w:szCs w:val="24"/>
          <w:lang w:eastAsia="es-ES"/>
        </w:rPr>
        <w:t xml:space="preserve"> de Pinar del Río</w:t>
      </w:r>
      <w:r w:rsidR="00AC7BEA" w:rsidRPr="00473BEE">
        <w:rPr>
          <w:rFonts w:ascii="Arial" w:eastAsia="Times New Roman" w:hAnsi="Arial" w:cs="Arial"/>
          <w:sz w:val="24"/>
          <w:szCs w:val="24"/>
          <w:lang w:eastAsia="es-ES"/>
        </w:rPr>
        <w:t xml:space="preserve">, </w:t>
      </w:r>
      <w:r w:rsidR="00176983" w:rsidRPr="00473BEE">
        <w:rPr>
          <w:rStyle w:val="elsevieritemautor"/>
          <w:rFonts w:ascii="Arial" w:hAnsi="Arial" w:cs="Arial"/>
          <w:sz w:val="24"/>
          <w:szCs w:val="24"/>
          <w:bdr w:val="none" w:sz="0" w:space="0" w:color="auto" w:frame="1"/>
        </w:rPr>
        <w:t>Sánchez-Morales y otros</w:t>
      </w:r>
      <w:r w:rsidR="00D03606" w:rsidRPr="00473BEE">
        <w:rPr>
          <w:rFonts w:ascii="Arial" w:hAnsi="Arial" w:cs="Arial"/>
          <w:sz w:val="24"/>
          <w:szCs w:val="24"/>
          <w:vertAlign w:val="superscript"/>
        </w:rPr>
        <w:t>(</w:t>
      </w:r>
      <w:r w:rsidR="00BA5E61" w:rsidRPr="00473BEE">
        <w:rPr>
          <w:rFonts w:ascii="Arial" w:hAnsi="Arial" w:cs="Arial"/>
          <w:sz w:val="24"/>
          <w:szCs w:val="24"/>
          <w:vertAlign w:val="superscript"/>
        </w:rPr>
        <w:t>2</w:t>
      </w:r>
      <w:r w:rsidR="00937F6F" w:rsidRPr="00473BEE">
        <w:rPr>
          <w:rFonts w:ascii="Arial" w:hAnsi="Arial" w:cs="Arial"/>
          <w:sz w:val="24"/>
          <w:szCs w:val="24"/>
          <w:vertAlign w:val="superscript"/>
        </w:rPr>
        <w:t>2</w:t>
      </w:r>
      <w:r w:rsidR="00D03606" w:rsidRPr="00473BEE">
        <w:rPr>
          <w:rFonts w:ascii="Arial" w:hAnsi="Arial" w:cs="Arial"/>
          <w:sz w:val="24"/>
          <w:szCs w:val="24"/>
          <w:vertAlign w:val="superscript"/>
        </w:rPr>
        <w:t>)</w:t>
      </w:r>
      <w:r w:rsidR="009A2991" w:rsidRPr="00473BEE">
        <w:rPr>
          <w:rFonts w:ascii="Arial" w:hAnsi="Arial" w:cs="Arial"/>
          <w:sz w:val="24"/>
          <w:szCs w:val="24"/>
        </w:rPr>
        <w:t xml:space="preserve"> y </w:t>
      </w:r>
      <w:bookmarkStart w:id="11" w:name="_Hlk123916403"/>
      <w:proofErr w:type="spellStart"/>
      <w:r w:rsidR="004C0D57" w:rsidRPr="00473BEE">
        <w:rPr>
          <w:rFonts w:ascii="Arial" w:hAnsi="Arial" w:cs="Arial"/>
          <w:sz w:val="24"/>
          <w:szCs w:val="24"/>
          <w:shd w:val="clear" w:color="auto" w:fill="FFFFFF"/>
        </w:rPr>
        <w:t>Vitón</w:t>
      </w:r>
      <w:proofErr w:type="spellEnd"/>
      <w:r w:rsidR="004C0D57" w:rsidRPr="00473BEE">
        <w:rPr>
          <w:rFonts w:ascii="Arial" w:hAnsi="Arial" w:cs="Arial"/>
          <w:sz w:val="24"/>
          <w:szCs w:val="24"/>
          <w:shd w:val="clear" w:color="auto" w:fill="FFFFFF"/>
        </w:rPr>
        <w:t>-Castillo</w:t>
      </w:r>
      <w:bookmarkEnd w:id="11"/>
      <w:r w:rsidR="004C0D57" w:rsidRPr="00473BEE">
        <w:rPr>
          <w:rFonts w:ascii="Arial" w:hAnsi="Arial" w:cs="Arial"/>
          <w:sz w:val="24"/>
          <w:szCs w:val="24"/>
          <w:shd w:val="clear" w:color="auto" w:fill="FFFFFF"/>
        </w:rPr>
        <w:t xml:space="preserve"> y otros</w:t>
      </w:r>
      <w:r w:rsidR="00D03606" w:rsidRPr="00473BEE">
        <w:rPr>
          <w:rFonts w:ascii="Arial" w:hAnsi="Arial" w:cs="Arial"/>
          <w:sz w:val="24"/>
          <w:szCs w:val="24"/>
          <w:vertAlign w:val="superscript"/>
        </w:rPr>
        <w:t>(</w:t>
      </w:r>
      <w:r w:rsidR="00BA5E61" w:rsidRPr="00473BEE">
        <w:rPr>
          <w:rFonts w:ascii="Arial" w:hAnsi="Arial" w:cs="Arial"/>
          <w:sz w:val="24"/>
          <w:szCs w:val="24"/>
          <w:vertAlign w:val="superscript"/>
        </w:rPr>
        <w:t>5</w:t>
      </w:r>
      <w:r w:rsidR="00D03606" w:rsidRPr="00473BEE">
        <w:rPr>
          <w:rFonts w:ascii="Arial" w:hAnsi="Arial" w:cs="Arial"/>
          <w:sz w:val="24"/>
          <w:szCs w:val="24"/>
          <w:vertAlign w:val="superscript"/>
        </w:rPr>
        <w:t xml:space="preserve">) </w:t>
      </w:r>
      <w:r w:rsidR="009A2991" w:rsidRPr="00473BEE">
        <w:rPr>
          <w:rFonts w:ascii="Arial" w:hAnsi="Arial" w:cs="Arial"/>
          <w:sz w:val="24"/>
          <w:szCs w:val="24"/>
        </w:rPr>
        <w:t xml:space="preserve">indicaron resultados </w:t>
      </w:r>
      <w:r w:rsidR="00242E23" w:rsidRPr="00473BEE">
        <w:rPr>
          <w:rFonts w:ascii="Arial" w:hAnsi="Arial" w:cs="Arial"/>
          <w:sz w:val="24"/>
          <w:szCs w:val="24"/>
        </w:rPr>
        <w:t>similares,</w:t>
      </w:r>
      <w:r w:rsidR="009A2991" w:rsidRPr="00473BEE">
        <w:rPr>
          <w:rFonts w:ascii="Arial" w:hAnsi="Arial" w:cs="Arial"/>
          <w:sz w:val="24"/>
          <w:szCs w:val="24"/>
        </w:rPr>
        <w:t xml:space="preserve"> </w:t>
      </w:r>
      <w:r w:rsidR="00AC7BEA" w:rsidRPr="00473BEE">
        <w:rPr>
          <w:rFonts w:ascii="Arial" w:eastAsia="Times New Roman" w:hAnsi="Arial" w:cs="Arial"/>
          <w:sz w:val="24"/>
          <w:szCs w:val="24"/>
          <w:lang w:eastAsia="es-ES"/>
        </w:rPr>
        <w:t xml:space="preserve">aunque la literatura </w:t>
      </w:r>
      <w:r w:rsidR="009A2991" w:rsidRPr="00473BEE">
        <w:rPr>
          <w:rFonts w:ascii="Arial" w:eastAsia="Times New Roman" w:hAnsi="Arial" w:cs="Arial"/>
          <w:sz w:val="24"/>
          <w:szCs w:val="24"/>
          <w:lang w:eastAsia="es-ES"/>
        </w:rPr>
        <w:t xml:space="preserve">también incluye en los primeros lugares </w:t>
      </w:r>
      <w:r w:rsidR="0049098B" w:rsidRPr="00473BEE">
        <w:rPr>
          <w:rFonts w:ascii="Arial" w:hAnsi="Arial" w:cs="Arial"/>
          <w:sz w:val="24"/>
          <w:szCs w:val="24"/>
        </w:rPr>
        <w:t xml:space="preserve">a la </w:t>
      </w:r>
      <w:r w:rsidR="00176983" w:rsidRPr="00473BEE">
        <w:rPr>
          <w:rFonts w:ascii="Arial" w:hAnsi="Arial" w:cs="Arial"/>
          <w:sz w:val="24"/>
          <w:szCs w:val="24"/>
        </w:rPr>
        <w:t>UCM</w:t>
      </w:r>
      <w:r w:rsidR="0049098B" w:rsidRPr="00473BEE">
        <w:rPr>
          <w:rFonts w:ascii="Arial" w:hAnsi="Arial" w:cs="Arial"/>
          <w:sz w:val="24"/>
          <w:szCs w:val="24"/>
        </w:rPr>
        <w:t xml:space="preserve"> de</w:t>
      </w:r>
      <w:r w:rsidR="009A2991" w:rsidRPr="00473BEE">
        <w:rPr>
          <w:rFonts w:ascii="Arial" w:hAnsi="Arial" w:cs="Arial"/>
          <w:sz w:val="24"/>
          <w:szCs w:val="24"/>
        </w:rPr>
        <w:t xml:space="preserve"> La Habana</w:t>
      </w:r>
      <w:r w:rsidR="00D03606" w:rsidRPr="00473BEE">
        <w:rPr>
          <w:rFonts w:ascii="Arial" w:hAnsi="Arial" w:cs="Arial"/>
          <w:sz w:val="24"/>
          <w:szCs w:val="24"/>
        </w:rPr>
        <w:t xml:space="preserve"> </w:t>
      </w:r>
      <w:r w:rsidR="00D03606" w:rsidRPr="00473BEE">
        <w:rPr>
          <w:rFonts w:ascii="Arial" w:hAnsi="Arial" w:cs="Arial"/>
          <w:sz w:val="24"/>
          <w:szCs w:val="24"/>
          <w:vertAlign w:val="superscript"/>
        </w:rPr>
        <w:t>(2, 2</w:t>
      </w:r>
      <w:r w:rsidR="00937F6F" w:rsidRPr="00473BEE">
        <w:rPr>
          <w:rFonts w:ascii="Arial" w:hAnsi="Arial" w:cs="Arial"/>
          <w:sz w:val="24"/>
          <w:szCs w:val="24"/>
          <w:vertAlign w:val="superscript"/>
        </w:rPr>
        <w:t>7</w:t>
      </w:r>
      <w:r w:rsidR="00D03606" w:rsidRPr="00473BEE">
        <w:rPr>
          <w:rFonts w:ascii="Arial" w:hAnsi="Arial" w:cs="Arial"/>
          <w:sz w:val="24"/>
          <w:szCs w:val="24"/>
          <w:vertAlign w:val="superscript"/>
        </w:rPr>
        <w:t>)</w:t>
      </w:r>
      <w:r w:rsidR="00D03606" w:rsidRPr="00473BEE">
        <w:rPr>
          <w:rFonts w:ascii="Arial" w:hAnsi="Arial" w:cs="Arial"/>
          <w:sz w:val="24"/>
          <w:szCs w:val="24"/>
        </w:rPr>
        <w:t xml:space="preserve"> </w:t>
      </w:r>
      <w:r w:rsidR="009A2991" w:rsidRPr="00473BEE">
        <w:rPr>
          <w:rFonts w:ascii="Arial" w:hAnsi="Arial" w:cs="Arial"/>
          <w:sz w:val="24"/>
          <w:szCs w:val="24"/>
        </w:rPr>
        <w:t xml:space="preserve">Villa Clara </w:t>
      </w:r>
      <w:r w:rsidR="00D03606" w:rsidRPr="00473BEE">
        <w:rPr>
          <w:rFonts w:ascii="Arial" w:hAnsi="Arial" w:cs="Arial"/>
          <w:sz w:val="24"/>
          <w:szCs w:val="24"/>
          <w:vertAlign w:val="superscript"/>
        </w:rPr>
        <w:t>(</w:t>
      </w:r>
      <w:r w:rsidR="00937F6F" w:rsidRPr="00473BEE">
        <w:rPr>
          <w:rFonts w:ascii="Arial" w:hAnsi="Arial" w:cs="Arial"/>
          <w:sz w:val="24"/>
          <w:szCs w:val="24"/>
          <w:vertAlign w:val="superscript"/>
        </w:rPr>
        <w:t>8</w:t>
      </w:r>
      <w:r w:rsidR="00D03606" w:rsidRPr="00473BEE">
        <w:rPr>
          <w:rFonts w:ascii="Arial" w:hAnsi="Arial" w:cs="Arial"/>
          <w:sz w:val="24"/>
          <w:szCs w:val="24"/>
          <w:vertAlign w:val="superscript"/>
        </w:rPr>
        <w:t xml:space="preserve">) </w:t>
      </w:r>
      <w:r w:rsidR="009A2991" w:rsidRPr="00473BEE">
        <w:rPr>
          <w:rFonts w:ascii="Arial" w:hAnsi="Arial" w:cs="Arial"/>
          <w:sz w:val="24"/>
          <w:szCs w:val="24"/>
        </w:rPr>
        <w:t xml:space="preserve">y Santiago de Cuba </w:t>
      </w:r>
      <w:r w:rsidR="00D03606" w:rsidRPr="00473BEE">
        <w:rPr>
          <w:rFonts w:ascii="Arial" w:hAnsi="Arial" w:cs="Arial"/>
          <w:sz w:val="24"/>
          <w:szCs w:val="24"/>
          <w:vertAlign w:val="superscript"/>
        </w:rPr>
        <w:t>(</w:t>
      </w:r>
      <w:r w:rsidR="00BA5E61" w:rsidRPr="00473BEE">
        <w:rPr>
          <w:rFonts w:ascii="Arial" w:hAnsi="Arial" w:cs="Arial"/>
          <w:sz w:val="24"/>
          <w:szCs w:val="24"/>
          <w:vertAlign w:val="superscript"/>
        </w:rPr>
        <w:t>1</w:t>
      </w:r>
      <w:r w:rsidR="00937F6F" w:rsidRPr="00473BEE">
        <w:rPr>
          <w:rFonts w:ascii="Arial" w:hAnsi="Arial" w:cs="Arial"/>
          <w:sz w:val="24"/>
          <w:szCs w:val="24"/>
          <w:vertAlign w:val="superscript"/>
        </w:rPr>
        <w:t>7</w:t>
      </w:r>
      <w:r w:rsidR="00D03606" w:rsidRPr="00473BEE">
        <w:rPr>
          <w:rFonts w:ascii="Arial" w:hAnsi="Arial" w:cs="Arial"/>
          <w:sz w:val="24"/>
          <w:szCs w:val="24"/>
          <w:vertAlign w:val="superscript"/>
        </w:rPr>
        <w:t>)</w:t>
      </w:r>
      <w:r w:rsidR="00D03606" w:rsidRPr="00473BEE">
        <w:rPr>
          <w:rFonts w:ascii="Arial" w:hAnsi="Arial" w:cs="Arial"/>
          <w:sz w:val="24"/>
          <w:szCs w:val="24"/>
        </w:rPr>
        <w:t>.</w:t>
      </w:r>
    </w:p>
    <w:p w14:paraId="5D210414" w14:textId="7B344C9B" w:rsidR="00DB2477" w:rsidRPr="00473BEE" w:rsidRDefault="00DB08B4" w:rsidP="00B03FA1">
      <w:pPr>
        <w:spacing w:line="360" w:lineRule="auto"/>
        <w:jc w:val="both"/>
        <w:rPr>
          <w:rFonts w:ascii="Arial" w:eastAsia="Times New Roman" w:hAnsi="Arial" w:cs="Arial"/>
          <w:sz w:val="24"/>
          <w:szCs w:val="24"/>
          <w:lang w:eastAsia="es-ES"/>
        </w:rPr>
      </w:pPr>
      <w:r w:rsidRPr="00473BEE">
        <w:rPr>
          <w:rFonts w:ascii="Arial" w:eastAsia="Times New Roman" w:hAnsi="Arial" w:cs="Arial"/>
          <w:sz w:val="24"/>
          <w:szCs w:val="24"/>
          <w:lang w:eastAsia="es-ES"/>
        </w:rPr>
        <w:t xml:space="preserve">El promedio del </w:t>
      </w:r>
      <w:r w:rsidR="00792B2E">
        <w:rPr>
          <w:rFonts w:ascii="Arial" w:eastAsia="Times New Roman" w:hAnsi="Arial" w:cs="Arial"/>
          <w:sz w:val="24"/>
          <w:szCs w:val="24"/>
          <w:lang w:eastAsia="es-ES"/>
        </w:rPr>
        <w:t>Índice de Price (</w:t>
      </w:r>
      <w:r w:rsidR="00C0607A" w:rsidRPr="00473BEE">
        <w:rPr>
          <w:rFonts w:ascii="Arial" w:eastAsia="Times New Roman" w:hAnsi="Arial" w:cs="Arial"/>
          <w:sz w:val="24"/>
          <w:szCs w:val="24"/>
          <w:lang w:eastAsia="es-ES"/>
        </w:rPr>
        <w:t>IP</w:t>
      </w:r>
      <w:r w:rsidR="00792B2E">
        <w:rPr>
          <w:rFonts w:ascii="Arial" w:eastAsia="Times New Roman" w:hAnsi="Arial" w:cs="Arial"/>
          <w:sz w:val="24"/>
          <w:szCs w:val="24"/>
          <w:lang w:eastAsia="es-ES"/>
        </w:rPr>
        <w:t>)</w:t>
      </w:r>
      <w:r w:rsidRPr="00473BEE">
        <w:rPr>
          <w:rFonts w:ascii="Arial" w:eastAsia="Times New Roman" w:hAnsi="Arial" w:cs="Arial"/>
          <w:sz w:val="24"/>
          <w:szCs w:val="24"/>
          <w:lang w:eastAsia="es-ES"/>
        </w:rPr>
        <w:t xml:space="preserve"> fue 0,72</w:t>
      </w:r>
      <w:r w:rsidR="00EA791E" w:rsidRPr="00473BEE">
        <w:rPr>
          <w:rFonts w:ascii="Arial" w:hAnsi="Arial" w:cs="Arial"/>
          <w:sz w:val="24"/>
          <w:szCs w:val="24"/>
        </w:rPr>
        <w:t>,</w:t>
      </w:r>
      <w:r w:rsidR="0045044A" w:rsidRPr="00473BEE">
        <w:rPr>
          <w:rFonts w:ascii="Arial" w:hAnsi="Arial" w:cs="Arial"/>
          <w:sz w:val="24"/>
          <w:szCs w:val="24"/>
        </w:rPr>
        <w:t xml:space="preserve"> similar</w:t>
      </w:r>
      <w:r w:rsidR="007A6010" w:rsidRPr="00473BEE">
        <w:rPr>
          <w:rFonts w:ascii="Arial" w:hAnsi="Arial" w:cs="Arial"/>
          <w:sz w:val="24"/>
          <w:szCs w:val="24"/>
        </w:rPr>
        <w:t xml:space="preserve"> a </w:t>
      </w:r>
      <w:proofErr w:type="spellStart"/>
      <w:r w:rsidR="00176983" w:rsidRPr="00473BEE">
        <w:rPr>
          <w:rFonts w:ascii="Arial" w:hAnsi="Arial" w:cs="Arial"/>
          <w:sz w:val="24"/>
          <w:szCs w:val="24"/>
        </w:rPr>
        <w:t>Landrove</w:t>
      </w:r>
      <w:proofErr w:type="spellEnd"/>
      <w:r w:rsidR="00176983" w:rsidRPr="00473BEE">
        <w:rPr>
          <w:rFonts w:ascii="Arial" w:hAnsi="Arial" w:cs="Arial"/>
          <w:sz w:val="24"/>
          <w:szCs w:val="24"/>
        </w:rPr>
        <w:t>-Escalona y otros</w:t>
      </w:r>
      <w:r w:rsidR="00BA6B83" w:rsidRPr="00473BEE">
        <w:rPr>
          <w:rFonts w:ascii="Arial" w:hAnsi="Arial" w:cs="Arial"/>
          <w:sz w:val="24"/>
          <w:szCs w:val="24"/>
          <w:vertAlign w:val="superscript"/>
        </w:rPr>
        <w:t>(2</w:t>
      </w:r>
      <w:r w:rsidR="00065FCD" w:rsidRPr="00473BEE">
        <w:rPr>
          <w:rFonts w:ascii="Arial" w:hAnsi="Arial" w:cs="Arial"/>
          <w:sz w:val="24"/>
          <w:szCs w:val="24"/>
          <w:vertAlign w:val="superscript"/>
        </w:rPr>
        <w:t>7</w:t>
      </w:r>
      <w:r w:rsidR="00BA6B83" w:rsidRPr="00473BEE">
        <w:rPr>
          <w:rFonts w:ascii="Arial" w:hAnsi="Arial" w:cs="Arial"/>
          <w:sz w:val="24"/>
          <w:szCs w:val="24"/>
          <w:vertAlign w:val="superscript"/>
        </w:rPr>
        <w:t xml:space="preserve">)  </w:t>
      </w:r>
      <w:r w:rsidR="00B5666C" w:rsidRPr="00473BEE">
        <w:rPr>
          <w:rFonts w:ascii="Arial" w:hAnsi="Arial" w:cs="Arial"/>
          <w:sz w:val="24"/>
          <w:szCs w:val="24"/>
        </w:rPr>
        <w:t xml:space="preserve">y </w:t>
      </w:r>
      <w:r w:rsidR="00176983" w:rsidRPr="00473BEE">
        <w:rPr>
          <w:rFonts w:ascii="Arial" w:hAnsi="Arial" w:cs="Arial"/>
          <w:sz w:val="24"/>
          <w:szCs w:val="24"/>
        </w:rPr>
        <w:t xml:space="preserve">Díaz </w:t>
      </w:r>
      <w:proofErr w:type="spellStart"/>
      <w:r w:rsidR="00176983" w:rsidRPr="00473BEE">
        <w:rPr>
          <w:rFonts w:ascii="Arial" w:hAnsi="Arial" w:cs="Arial"/>
          <w:sz w:val="24"/>
          <w:szCs w:val="24"/>
        </w:rPr>
        <w:t>Samada</w:t>
      </w:r>
      <w:proofErr w:type="spellEnd"/>
      <w:r w:rsidR="00176983" w:rsidRPr="00473BEE">
        <w:rPr>
          <w:rFonts w:ascii="Arial" w:hAnsi="Arial" w:cs="Arial"/>
          <w:sz w:val="24"/>
          <w:szCs w:val="24"/>
          <w:vertAlign w:val="superscript"/>
        </w:rPr>
        <w:t xml:space="preserve"> </w:t>
      </w:r>
      <w:r w:rsidR="00176983" w:rsidRPr="00473BEE">
        <w:rPr>
          <w:rFonts w:ascii="Arial" w:hAnsi="Arial" w:cs="Arial"/>
          <w:sz w:val="24"/>
          <w:szCs w:val="24"/>
        </w:rPr>
        <w:t>y otros</w:t>
      </w:r>
      <w:r w:rsidR="00BA6B83" w:rsidRPr="00473BEE">
        <w:rPr>
          <w:rFonts w:ascii="Arial" w:hAnsi="Arial" w:cs="Arial"/>
          <w:sz w:val="24"/>
          <w:szCs w:val="24"/>
          <w:vertAlign w:val="superscript"/>
        </w:rPr>
        <w:t>(2</w:t>
      </w:r>
      <w:r w:rsidR="00065FCD" w:rsidRPr="00473BEE">
        <w:rPr>
          <w:rFonts w:ascii="Arial" w:hAnsi="Arial" w:cs="Arial"/>
          <w:sz w:val="24"/>
          <w:szCs w:val="24"/>
          <w:vertAlign w:val="superscript"/>
        </w:rPr>
        <w:t>3</w:t>
      </w:r>
      <w:r w:rsidR="00BA6B83" w:rsidRPr="00473BEE">
        <w:rPr>
          <w:rFonts w:ascii="Arial" w:hAnsi="Arial" w:cs="Arial"/>
          <w:sz w:val="24"/>
          <w:szCs w:val="24"/>
          <w:vertAlign w:val="superscript"/>
        </w:rPr>
        <w:t>)</w:t>
      </w:r>
      <w:r w:rsidR="007A6010" w:rsidRPr="00473BEE">
        <w:rPr>
          <w:rFonts w:ascii="Arial" w:hAnsi="Arial" w:cs="Arial"/>
          <w:sz w:val="24"/>
          <w:szCs w:val="24"/>
        </w:rPr>
        <w:t>. Para las publicaciones cientíﬁcas la proporción de referencias comprendidas en los últimos 5 años del estudio constituye un indicador de calidad de la investigación.</w:t>
      </w:r>
      <w:bookmarkStart w:id="12" w:name="_Hlk123764056"/>
      <w:r w:rsidR="00BA6B83" w:rsidRPr="00473BEE">
        <w:rPr>
          <w:rFonts w:ascii="Arial" w:hAnsi="Arial" w:cs="Arial"/>
          <w:sz w:val="24"/>
          <w:szCs w:val="24"/>
          <w:vertAlign w:val="superscript"/>
        </w:rPr>
        <w:t>(</w:t>
      </w:r>
      <w:r w:rsidR="00BA5E61" w:rsidRPr="00473BEE">
        <w:rPr>
          <w:rFonts w:ascii="Arial" w:hAnsi="Arial" w:cs="Arial"/>
          <w:sz w:val="24"/>
          <w:szCs w:val="24"/>
          <w:vertAlign w:val="superscript"/>
        </w:rPr>
        <w:t>2</w:t>
      </w:r>
      <w:r w:rsidR="00065FCD" w:rsidRPr="00473BEE">
        <w:rPr>
          <w:rFonts w:ascii="Arial" w:hAnsi="Arial" w:cs="Arial"/>
          <w:sz w:val="24"/>
          <w:szCs w:val="24"/>
          <w:vertAlign w:val="superscript"/>
        </w:rPr>
        <w:t>2</w:t>
      </w:r>
      <w:r w:rsidR="00BA6B83" w:rsidRPr="00473BEE">
        <w:rPr>
          <w:rFonts w:ascii="Arial" w:hAnsi="Arial" w:cs="Arial"/>
          <w:sz w:val="24"/>
          <w:szCs w:val="24"/>
          <w:vertAlign w:val="superscript"/>
        </w:rPr>
        <w:t>)</w:t>
      </w:r>
      <w:r w:rsidR="008E0D1F" w:rsidRPr="00473BEE">
        <w:rPr>
          <w:rFonts w:ascii="Arial" w:hAnsi="Arial" w:cs="Arial"/>
          <w:sz w:val="24"/>
          <w:szCs w:val="24"/>
          <w:vertAlign w:val="superscript"/>
        </w:rPr>
        <w:t xml:space="preserve"> </w:t>
      </w:r>
      <w:bookmarkEnd w:id="12"/>
      <w:r w:rsidR="00DB2477" w:rsidRPr="00473BEE">
        <w:rPr>
          <w:rFonts w:ascii="Arial" w:hAnsi="Arial" w:cs="Arial"/>
          <w:sz w:val="24"/>
          <w:szCs w:val="24"/>
        </w:rPr>
        <w:t xml:space="preserve">La </w:t>
      </w:r>
      <w:r w:rsidR="00DB2477" w:rsidRPr="00473BEE">
        <w:rPr>
          <w:rFonts w:ascii="Arial" w:eastAsia="Times New Roman" w:hAnsi="Arial" w:cs="Arial"/>
          <w:sz w:val="24"/>
          <w:szCs w:val="24"/>
          <w:lang w:eastAsia="es-ES"/>
        </w:rPr>
        <w:t xml:space="preserve">revista UMP reportó el mayor valor </w:t>
      </w:r>
      <w:r w:rsidR="00C0607A" w:rsidRPr="00473BEE">
        <w:rPr>
          <w:rFonts w:ascii="Arial" w:hAnsi="Arial" w:cs="Arial"/>
          <w:sz w:val="24"/>
          <w:szCs w:val="24"/>
        </w:rPr>
        <w:t>IP</w:t>
      </w:r>
      <w:r w:rsidR="00DB2477" w:rsidRPr="00473BEE">
        <w:rPr>
          <w:rFonts w:ascii="Arial" w:hAnsi="Arial" w:cs="Arial"/>
          <w:sz w:val="24"/>
          <w:szCs w:val="24"/>
        </w:rPr>
        <w:t xml:space="preserve">, también </w:t>
      </w:r>
      <w:r w:rsidR="00DD1387" w:rsidRPr="00473BEE">
        <w:rPr>
          <w:rFonts w:ascii="Arial" w:hAnsi="Arial" w:cs="Arial"/>
          <w:sz w:val="24"/>
          <w:szCs w:val="24"/>
        </w:rPr>
        <w:t>lo describió</w:t>
      </w:r>
      <w:r w:rsidR="00DB2477" w:rsidRPr="00473BEE">
        <w:rPr>
          <w:rFonts w:ascii="Arial" w:hAnsi="Arial" w:cs="Arial"/>
          <w:sz w:val="24"/>
          <w:szCs w:val="24"/>
        </w:rPr>
        <w:t xml:space="preserve"> </w:t>
      </w:r>
      <w:proofErr w:type="spellStart"/>
      <w:r w:rsidR="00176983" w:rsidRPr="00473BEE">
        <w:rPr>
          <w:rFonts w:ascii="Arial" w:hAnsi="Arial" w:cs="Arial"/>
          <w:sz w:val="24"/>
          <w:szCs w:val="24"/>
          <w:shd w:val="clear" w:color="auto" w:fill="FFFFFF"/>
        </w:rPr>
        <w:t>Vitón</w:t>
      </w:r>
      <w:proofErr w:type="spellEnd"/>
      <w:r w:rsidR="00176983" w:rsidRPr="00473BEE">
        <w:rPr>
          <w:rFonts w:ascii="Arial" w:hAnsi="Arial" w:cs="Arial"/>
          <w:sz w:val="24"/>
          <w:szCs w:val="24"/>
          <w:shd w:val="clear" w:color="auto" w:fill="FFFFFF"/>
        </w:rPr>
        <w:t>-Castillo y otros</w:t>
      </w:r>
      <w:r w:rsidR="000078CC" w:rsidRPr="00473BEE">
        <w:rPr>
          <w:rFonts w:ascii="Arial" w:hAnsi="Arial" w:cs="Arial"/>
          <w:sz w:val="24"/>
          <w:szCs w:val="24"/>
          <w:vertAlign w:val="superscript"/>
        </w:rPr>
        <w:t>(</w:t>
      </w:r>
      <w:r w:rsidR="00BA5E61" w:rsidRPr="00473BEE">
        <w:rPr>
          <w:rFonts w:ascii="Arial" w:hAnsi="Arial" w:cs="Arial"/>
          <w:sz w:val="24"/>
          <w:szCs w:val="24"/>
          <w:vertAlign w:val="superscript"/>
        </w:rPr>
        <w:t>2</w:t>
      </w:r>
      <w:r w:rsidR="00065FCD" w:rsidRPr="00473BEE">
        <w:rPr>
          <w:rFonts w:ascii="Arial" w:hAnsi="Arial" w:cs="Arial"/>
          <w:sz w:val="24"/>
          <w:szCs w:val="24"/>
          <w:vertAlign w:val="superscript"/>
        </w:rPr>
        <w:t>8</w:t>
      </w:r>
      <w:r w:rsidR="000078CC" w:rsidRPr="00473BEE">
        <w:rPr>
          <w:rFonts w:ascii="Arial" w:hAnsi="Arial" w:cs="Arial"/>
          <w:sz w:val="24"/>
          <w:szCs w:val="24"/>
          <w:vertAlign w:val="superscript"/>
        </w:rPr>
        <w:t>)</w:t>
      </w:r>
      <w:r w:rsidR="00176983" w:rsidRPr="00473BEE">
        <w:rPr>
          <w:rFonts w:ascii="Arial" w:hAnsi="Arial" w:cs="Arial"/>
          <w:sz w:val="24"/>
          <w:szCs w:val="24"/>
        </w:rPr>
        <w:t>.</w:t>
      </w:r>
      <w:r w:rsidR="000078CC" w:rsidRPr="00473BEE">
        <w:rPr>
          <w:rFonts w:ascii="Arial" w:hAnsi="Arial" w:cs="Arial"/>
          <w:sz w:val="24"/>
          <w:szCs w:val="24"/>
          <w:vertAlign w:val="superscript"/>
        </w:rPr>
        <w:t xml:space="preserve"> </w:t>
      </w:r>
      <w:r w:rsidR="000078CC" w:rsidRPr="00473BEE">
        <w:rPr>
          <w:rFonts w:ascii="Arial" w:hAnsi="Arial" w:cs="Arial"/>
          <w:sz w:val="24"/>
          <w:szCs w:val="24"/>
          <w:highlight w:val="yellow"/>
          <w:vertAlign w:val="superscript"/>
        </w:rPr>
        <w:t xml:space="preserve"> </w:t>
      </w:r>
    </w:p>
    <w:p w14:paraId="5C681E4E" w14:textId="63211937" w:rsidR="007E2ADA" w:rsidRPr="00473BEE" w:rsidRDefault="00E34DD1" w:rsidP="00B03FA1">
      <w:pPr>
        <w:spacing w:line="360" w:lineRule="auto"/>
        <w:jc w:val="both"/>
        <w:rPr>
          <w:rFonts w:ascii="Arial" w:hAnsi="Arial" w:cs="Arial"/>
          <w:sz w:val="24"/>
          <w:szCs w:val="24"/>
        </w:rPr>
      </w:pPr>
      <w:r w:rsidRPr="00473BEE">
        <w:rPr>
          <w:rFonts w:ascii="Arial" w:hAnsi="Arial" w:cs="Arial"/>
          <w:sz w:val="24"/>
          <w:szCs w:val="24"/>
        </w:rPr>
        <w:t>Al analizar los artículos más citados, se observó que en el primer lugar se encuentra</w:t>
      </w:r>
      <w:r w:rsidR="00DD1387" w:rsidRPr="00473BEE">
        <w:rPr>
          <w:rFonts w:ascii="Arial" w:hAnsi="Arial" w:cs="Arial"/>
          <w:sz w:val="24"/>
          <w:szCs w:val="24"/>
        </w:rPr>
        <w:t xml:space="preserve">: </w:t>
      </w:r>
      <w:r w:rsidR="007E2ADA" w:rsidRPr="00473BEE">
        <w:rPr>
          <w:rFonts w:ascii="Arial" w:eastAsia="Times New Roman" w:hAnsi="Arial" w:cs="Arial"/>
          <w:sz w:val="24"/>
          <w:szCs w:val="24"/>
          <w:lang w:eastAsia="es-ES"/>
        </w:rPr>
        <w:t xml:space="preserve">“Folleto complementario para el estudio del curso propio reanimación </w:t>
      </w:r>
      <w:proofErr w:type="spellStart"/>
      <w:r w:rsidR="007E2ADA" w:rsidRPr="00473BEE">
        <w:rPr>
          <w:rFonts w:ascii="Arial" w:eastAsia="Times New Roman" w:hAnsi="Arial" w:cs="Arial"/>
          <w:sz w:val="24"/>
          <w:szCs w:val="24"/>
          <w:lang w:eastAsia="es-ES"/>
        </w:rPr>
        <w:t>cardiopulmocerebral</w:t>
      </w:r>
      <w:proofErr w:type="spellEnd"/>
      <w:r w:rsidR="007E2ADA" w:rsidRPr="00473BEE">
        <w:rPr>
          <w:rFonts w:ascii="Arial" w:eastAsia="Times New Roman" w:hAnsi="Arial" w:cs="Arial"/>
          <w:sz w:val="24"/>
          <w:szCs w:val="24"/>
          <w:lang w:eastAsia="es-ES"/>
        </w:rPr>
        <w:t xml:space="preserve"> básica en la carrera Medicina” de Lagar-Álvarez et al, con un total de 4 citas, todavía insuficiente </w:t>
      </w:r>
      <w:r w:rsidR="007E2ADA" w:rsidRPr="00473BEE">
        <w:rPr>
          <w:rFonts w:ascii="Arial" w:hAnsi="Arial" w:cs="Arial"/>
          <w:sz w:val="24"/>
          <w:szCs w:val="24"/>
        </w:rPr>
        <w:t>comparado con otras investigaciones</w:t>
      </w:r>
      <w:r w:rsidR="000078CC" w:rsidRPr="00473BEE">
        <w:rPr>
          <w:rFonts w:ascii="Arial" w:hAnsi="Arial" w:cs="Arial"/>
          <w:sz w:val="24"/>
          <w:szCs w:val="24"/>
          <w:vertAlign w:val="superscript"/>
        </w:rPr>
        <w:t>(</w:t>
      </w:r>
      <w:r w:rsidR="00BA5E61" w:rsidRPr="00473BEE">
        <w:rPr>
          <w:rFonts w:ascii="Arial" w:hAnsi="Arial" w:cs="Arial"/>
          <w:sz w:val="24"/>
          <w:szCs w:val="24"/>
          <w:vertAlign w:val="superscript"/>
        </w:rPr>
        <w:t>5</w:t>
      </w:r>
      <w:r w:rsidR="000078CC" w:rsidRPr="00473BEE">
        <w:rPr>
          <w:rFonts w:ascii="Arial" w:hAnsi="Arial" w:cs="Arial"/>
          <w:sz w:val="24"/>
          <w:szCs w:val="24"/>
          <w:vertAlign w:val="superscript"/>
        </w:rPr>
        <w:t xml:space="preserve">, </w:t>
      </w:r>
      <w:r w:rsidR="00065FCD" w:rsidRPr="00473BEE">
        <w:rPr>
          <w:rFonts w:ascii="Arial" w:hAnsi="Arial" w:cs="Arial"/>
          <w:sz w:val="24"/>
          <w:szCs w:val="24"/>
          <w:vertAlign w:val="superscript"/>
        </w:rPr>
        <w:t>21</w:t>
      </w:r>
      <w:r w:rsidR="000078CC" w:rsidRPr="00473BEE">
        <w:rPr>
          <w:rFonts w:ascii="Arial" w:hAnsi="Arial" w:cs="Arial"/>
          <w:sz w:val="24"/>
          <w:szCs w:val="24"/>
          <w:vertAlign w:val="superscript"/>
        </w:rPr>
        <w:t xml:space="preserve">)  </w:t>
      </w:r>
      <w:r w:rsidR="007E2ADA" w:rsidRPr="00473BEE">
        <w:rPr>
          <w:rFonts w:ascii="Arial" w:hAnsi="Arial" w:cs="Arial"/>
          <w:sz w:val="24"/>
          <w:szCs w:val="24"/>
        </w:rPr>
        <w:t>y solo un pequeño por ciento de los artículos ha sido citado</w:t>
      </w:r>
      <w:r w:rsidR="00DB30EA" w:rsidRPr="00473BEE">
        <w:rPr>
          <w:rFonts w:ascii="Arial" w:hAnsi="Arial" w:cs="Arial"/>
          <w:sz w:val="24"/>
          <w:szCs w:val="24"/>
        </w:rPr>
        <w:t xml:space="preserve"> (27,3 %).</w:t>
      </w:r>
      <w:r w:rsidR="005B38E0" w:rsidRPr="00473BEE">
        <w:rPr>
          <w:rFonts w:ascii="Arial" w:hAnsi="Arial" w:cs="Arial"/>
          <w:sz w:val="24"/>
          <w:szCs w:val="24"/>
        </w:rPr>
        <w:t xml:space="preserve"> Cabe destacar que se encuentra publicado en la revista UMP, lo cual justifica que se muestre </w:t>
      </w:r>
      <w:r w:rsidR="00DD1387" w:rsidRPr="00473BEE">
        <w:rPr>
          <w:rFonts w:ascii="Arial" w:hAnsi="Arial" w:cs="Arial"/>
          <w:sz w:val="24"/>
          <w:szCs w:val="24"/>
        </w:rPr>
        <w:t>como</w:t>
      </w:r>
      <w:r w:rsidR="005B38E0" w:rsidRPr="00473BEE">
        <w:rPr>
          <w:rFonts w:ascii="Arial" w:hAnsi="Arial" w:cs="Arial"/>
          <w:sz w:val="24"/>
          <w:szCs w:val="24"/>
        </w:rPr>
        <w:t xml:space="preserve"> el más citado.</w:t>
      </w:r>
    </w:p>
    <w:p w14:paraId="220CD4C7" w14:textId="5AA65D32" w:rsidR="00287B54" w:rsidRPr="00473BEE" w:rsidRDefault="00963D4C" w:rsidP="00B03FA1">
      <w:pPr>
        <w:spacing w:line="360" w:lineRule="auto"/>
        <w:jc w:val="both"/>
        <w:rPr>
          <w:rFonts w:ascii="Arial" w:hAnsi="Arial" w:cs="Arial"/>
          <w:sz w:val="24"/>
          <w:szCs w:val="24"/>
        </w:rPr>
      </w:pPr>
      <w:r w:rsidRPr="00473BEE">
        <w:rPr>
          <w:rFonts w:ascii="Arial" w:hAnsi="Arial" w:cs="Arial"/>
          <w:sz w:val="24"/>
          <w:szCs w:val="24"/>
        </w:rPr>
        <w:t>El número de citas recibidas por un artículo es una medida de su reconocimiento e inﬂuencia dentro de la comunidad cientíﬁca.</w:t>
      </w:r>
      <w:r w:rsidR="000078CC" w:rsidRPr="00473BEE">
        <w:rPr>
          <w:rFonts w:ascii="Arial" w:hAnsi="Arial" w:cs="Arial"/>
          <w:sz w:val="24"/>
          <w:szCs w:val="24"/>
          <w:vertAlign w:val="superscript"/>
        </w:rPr>
        <w:t>(</w:t>
      </w:r>
      <w:r w:rsidR="00065FCD" w:rsidRPr="00473BEE">
        <w:rPr>
          <w:rFonts w:ascii="Arial" w:hAnsi="Arial" w:cs="Arial"/>
          <w:sz w:val="24"/>
          <w:szCs w:val="24"/>
          <w:vertAlign w:val="superscript"/>
        </w:rPr>
        <w:t>21</w:t>
      </w:r>
      <w:r w:rsidR="000078CC" w:rsidRPr="00473BEE">
        <w:rPr>
          <w:rFonts w:ascii="Arial" w:hAnsi="Arial" w:cs="Arial"/>
          <w:sz w:val="24"/>
          <w:szCs w:val="24"/>
          <w:vertAlign w:val="superscript"/>
        </w:rPr>
        <w:t xml:space="preserve">)  </w:t>
      </w:r>
      <w:r w:rsidR="002A6DDE" w:rsidRPr="00473BEE">
        <w:rPr>
          <w:rFonts w:ascii="Arial" w:hAnsi="Arial" w:cs="Arial"/>
          <w:sz w:val="24"/>
          <w:szCs w:val="24"/>
        </w:rPr>
        <w:t>Asimismo</w:t>
      </w:r>
      <w:r w:rsidR="00C07E99" w:rsidRPr="00473BEE">
        <w:rPr>
          <w:rFonts w:ascii="Arial" w:hAnsi="Arial" w:cs="Arial"/>
          <w:sz w:val="24"/>
          <w:szCs w:val="24"/>
        </w:rPr>
        <w:t xml:space="preserve"> es importante e</w:t>
      </w:r>
      <w:r w:rsidR="00287B54" w:rsidRPr="00473BEE">
        <w:rPr>
          <w:rFonts w:ascii="Arial" w:hAnsi="Arial" w:cs="Arial"/>
          <w:sz w:val="24"/>
          <w:szCs w:val="24"/>
        </w:rPr>
        <w:t>l índice de citas corregidas</w:t>
      </w:r>
      <w:r w:rsidR="00C07E99" w:rsidRPr="00473BEE">
        <w:rPr>
          <w:rFonts w:ascii="Arial" w:hAnsi="Arial" w:cs="Arial"/>
          <w:sz w:val="24"/>
          <w:szCs w:val="24"/>
        </w:rPr>
        <w:t xml:space="preserve"> (NCC) porque </w:t>
      </w:r>
      <w:r w:rsidR="00287B54" w:rsidRPr="00473BEE">
        <w:rPr>
          <w:rFonts w:ascii="Arial" w:hAnsi="Arial" w:cs="Arial"/>
          <w:sz w:val="24"/>
          <w:szCs w:val="24"/>
        </w:rPr>
        <w:t xml:space="preserve">permite </w:t>
      </w:r>
      <w:r w:rsidR="00C07E99" w:rsidRPr="00473BEE">
        <w:rPr>
          <w:rFonts w:ascii="Arial" w:hAnsi="Arial" w:cs="Arial"/>
          <w:sz w:val="24"/>
          <w:szCs w:val="24"/>
        </w:rPr>
        <w:t>considerar</w:t>
      </w:r>
      <w:r w:rsidR="00287B54" w:rsidRPr="00473BEE">
        <w:rPr>
          <w:rFonts w:ascii="Arial" w:hAnsi="Arial" w:cs="Arial"/>
          <w:sz w:val="24"/>
          <w:szCs w:val="24"/>
        </w:rPr>
        <w:t xml:space="preserve"> el impacto de la investigación en el tiempo que este lleve publicado, pues un artículo más antiguo ha tenido mayor oportunidad de ser citado.</w:t>
      </w:r>
      <w:r w:rsidR="000078CC" w:rsidRPr="00473BEE">
        <w:rPr>
          <w:rFonts w:ascii="Arial" w:hAnsi="Arial" w:cs="Arial"/>
          <w:sz w:val="24"/>
          <w:szCs w:val="24"/>
          <w:vertAlign w:val="superscript"/>
        </w:rPr>
        <w:t>(</w:t>
      </w:r>
      <w:r w:rsidR="00BA5E61" w:rsidRPr="00473BEE">
        <w:rPr>
          <w:rFonts w:ascii="Arial" w:hAnsi="Arial" w:cs="Arial"/>
          <w:sz w:val="24"/>
          <w:szCs w:val="24"/>
          <w:vertAlign w:val="superscript"/>
        </w:rPr>
        <w:t>5</w:t>
      </w:r>
      <w:r w:rsidR="000078CC" w:rsidRPr="00473BEE">
        <w:rPr>
          <w:rFonts w:ascii="Arial" w:hAnsi="Arial" w:cs="Arial"/>
          <w:sz w:val="24"/>
          <w:szCs w:val="24"/>
          <w:vertAlign w:val="superscript"/>
        </w:rPr>
        <w:t xml:space="preserve">)  </w:t>
      </w:r>
    </w:p>
    <w:p w14:paraId="4469DDAB" w14:textId="1CACF69A" w:rsidR="007C045D" w:rsidRPr="00473BEE" w:rsidRDefault="00003D1C" w:rsidP="00B03FA1">
      <w:pPr>
        <w:spacing w:line="360" w:lineRule="auto"/>
        <w:jc w:val="both"/>
        <w:rPr>
          <w:rFonts w:ascii="Arial" w:hAnsi="Arial" w:cs="Arial"/>
          <w:sz w:val="24"/>
          <w:szCs w:val="24"/>
        </w:rPr>
      </w:pPr>
      <w:r w:rsidRPr="00473BEE">
        <w:rPr>
          <w:rFonts w:ascii="Arial" w:hAnsi="Arial" w:cs="Arial"/>
          <w:sz w:val="24"/>
          <w:szCs w:val="24"/>
        </w:rPr>
        <w:t>El seguimiento a los indicadores bibliométricos permite observar tendencias en las publicaciones y brinda datos que ayudan a describir el impacto de lo publicado por las revistas científicas.</w:t>
      </w:r>
      <w:hyperlink r:id="rId19" w:history="1">
        <w:r w:rsidR="006A15C0" w:rsidRPr="00473BEE">
          <w:rPr>
            <w:rStyle w:val="Hipervnculo"/>
            <w:rFonts w:ascii="Arial" w:hAnsi="Arial" w:cs="Arial"/>
            <w:color w:val="auto"/>
            <w:sz w:val="24"/>
            <w:szCs w:val="24"/>
            <w:u w:val="none"/>
            <w:vertAlign w:val="superscript"/>
          </w:rPr>
          <w:t>(2</w:t>
        </w:r>
        <w:r w:rsidR="00065FCD" w:rsidRPr="00473BEE">
          <w:rPr>
            <w:rStyle w:val="Hipervnculo"/>
            <w:rFonts w:ascii="Arial" w:hAnsi="Arial" w:cs="Arial"/>
            <w:color w:val="auto"/>
            <w:sz w:val="24"/>
            <w:szCs w:val="24"/>
            <w:u w:val="none"/>
            <w:vertAlign w:val="superscript"/>
          </w:rPr>
          <w:t>9</w:t>
        </w:r>
        <w:r w:rsidR="006A15C0" w:rsidRPr="00473BEE">
          <w:rPr>
            <w:rStyle w:val="Hipervnculo"/>
            <w:rFonts w:ascii="Arial" w:hAnsi="Arial" w:cs="Arial"/>
            <w:color w:val="auto"/>
            <w:sz w:val="24"/>
            <w:szCs w:val="24"/>
            <w:u w:val="none"/>
            <w:vertAlign w:val="superscript"/>
          </w:rPr>
          <w:t>)</w:t>
        </w:r>
      </w:hyperlink>
      <w:r w:rsidR="006A15C0" w:rsidRPr="00473BEE">
        <w:rPr>
          <w:rStyle w:val="Hipervnculo"/>
          <w:rFonts w:ascii="Arial" w:hAnsi="Arial" w:cs="Arial"/>
          <w:color w:val="auto"/>
          <w:sz w:val="24"/>
          <w:szCs w:val="24"/>
          <w:u w:val="none"/>
          <w:vertAlign w:val="superscript"/>
        </w:rPr>
        <w:t xml:space="preserve"> </w:t>
      </w:r>
      <w:r w:rsidR="007C045D" w:rsidRPr="00473BEE">
        <w:rPr>
          <w:rFonts w:ascii="Arial" w:hAnsi="Arial" w:cs="Arial"/>
          <w:sz w:val="24"/>
          <w:szCs w:val="24"/>
        </w:rPr>
        <w:t xml:space="preserve">El estudio de métricas sobre temas específicos, en este caso </w:t>
      </w:r>
      <w:r w:rsidR="00792B2E">
        <w:rPr>
          <w:rFonts w:ascii="Arial" w:hAnsi="Arial" w:cs="Arial"/>
          <w:sz w:val="24"/>
          <w:szCs w:val="24"/>
        </w:rPr>
        <w:t>sobre</w:t>
      </w:r>
      <w:r w:rsidR="007C045D" w:rsidRPr="00473BEE">
        <w:rPr>
          <w:rFonts w:ascii="Arial" w:hAnsi="Arial" w:cs="Arial"/>
          <w:sz w:val="24"/>
          <w:szCs w:val="24"/>
        </w:rPr>
        <w:t xml:space="preserve"> anestesiología y reanimación permitirán determinar el comportamiento de la producción científica, que aunque se reporta un incremento considerable</w:t>
      </w:r>
      <w:bookmarkStart w:id="13" w:name="_GoBack"/>
      <w:bookmarkEnd w:id="13"/>
      <w:r w:rsidR="007F185F" w:rsidRPr="00473BEE">
        <w:rPr>
          <w:rFonts w:ascii="Arial" w:hAnsi="Arial" w:cs="Arial"/>
          <w:sz w:val="24"/>
          <w:szCs w:val="24"/>
        </w:rPr>
        <w:fldChar w:fldCharType="begin"/>
      </w:r>
      <w:r w:rsidR="007F185F" w:rsidRPr="00473BEE">
        <w:rPr>
          <w:rFonts w:ascii="Arial" w:hAnsi="Arial" w:cs="Arial"/>
          <w:sz w:val="24"/>
          <w:szCs w:val="24"/>
        </w:rPr>
        <w:instrText xml:space="preserve"> HYPERLINK "https://www.elsevier.es/es-revista-educacion-medica-71-articulo-produccion-intelectual-egresados-posgrados-clinico-quirurgicos-S1575181318302067" </w:instrText>
      </w:r>
      <w:r w:rsidR="007F185F" w:rsidRPr="00473BEE">
        <w:rPr>
          <w:rFonts w:ascii="Arial" w:hAnsi="Arial" w:cs="Arial"/>
          <w:sz w:val="24"/>
          <w:szCs w:val="24"/>
        </w:rPr>
        <w:fldChar w:fldCharType="separate"/>
      </w:r>
      <w:r w:rsidR="006A15C0" w:rsidRPr="00473BEE">
        <w:rPr>
          <w:rStyle w:val="Hipervnculo"/>
          <w:rFonts w:ascii="Arial" w:hAnsi="Arial" w:cs="Arial"/>
          <w:color w:val="auto"/>
          <w:sz w:val="24"/>
          <w:szCs w:val="24"/>
          <w:u w:val="none"/>
          <w:vertAlign w:val="superscript"/>
        </w:rPr>
        <w:t>(</w:t>
      </w:r>
      <w:r w:rsidR="00065FCD" w:rsidRPr="00473BEE">
        <w:rPr>
          <w:rStyle w:val="Hipervnculo"/>
          <w:rFonts w:ascii="Arial" w:hAnsi="Arial" w:cs="Arial"/>
          <w:color w:val="auto"/>
          <w:sz w:val="24"/>
          <w:szCs w:val="24"/>
          <w:u w:val="none"/>
          <w:vertAlign w:val="superscript"/>
        </w:rPr>
        <w:t>30</w:t>
      </w:r>
      <w:r w:rsidR="006A15C0" w:rsidRPr="00473BEE">
        <w:rPr>
          <w:rStyle w:val="Hipervnculo"/>
          <w:rFonts w:ascii="Arial" w:hAnsi="Arial" w:cs="Arial"/>
          <w:color w:val="auto"/>
          <w:sz w:val="24"/>
          <w:szCs w:val="24"/>
          <w:u w:val="none"/>
          <w:vertAlign w:val="superscript"/>
        </w:rPr>
        <w:t>)</w:t>
      </w:r>
      <w:r w:rsidR="007F185F" w:rsidRPr="00473BEE">
        <w:rPr>
          <w:rStyle w:val="Hipervnculo"/>
          <w:rFonts w:ascii="Arial" w:hAnsi="Arial" w:cs="Arial"/>
          <w:color w:val="auto"/>
          <w:sz w:val="24"/>
          <w:szCs w:val="24"/>
          <w:u w:val="none"/>
          <w:vertAlign w:val="superscript"/>
        </w:rPr>
        <w:fldChar w:fldCharType="end"/>
      </w:r>
      <w:r w:rsidR="007C045D" w:rsidRPr="00473BEE">
        <w:rPr>
          <w:rStyle w:val="Hipervnculo"/>
          <w:rFonts w:ascii="Arial" w:hAnsi="Arial" w:cs="Arial"/>
          <w:color w:val="auto"/>
          <w:sz w:val="24"/>
          <w:szCs w:val="24"/>
          <w:u w:val="none"/>
        </w:rPr>
        <w:t xml:space="preserve"> en los profesionales de dicha especialidad, también es importante conocer la tendencia que existe desde el pregrado.</w:t>
      </w:r>
    </w:p>
    <w:p w14:paraId="2569237A" w14:textId="32796465" w:rsidR="00287B54" w:rsidRPr="00473BEE" w:rsidRDefault="006D0225" w:rsidP="00B03FA1">
      <w:pPr>
        <w:spacing w:line="360" w:lineRule="auto"/>
        <w:jc w:val="both"/>
        <w:rPr>
          <w:rFonts w:ascii="Arial" w:hAnsi="Arial" w:cs="Arial"/>
          <w:sz w:val="24"/>
          <w:szCs w:val="24"/>
        </w:rPr>
      </w:pPr>
      <w:r w:rsidRPr="00473BEE">
        <w:rPr>
          <w:rFonts w:ascii="Arial" w:hAnsi="Arial" w:cs="Arial"/>
          <w:sz w:val="24"/>
          <w:szCs w:val="24"/>
        </w:rPr>
        <w:lastRenderedPageBreak/>
        <w:t xml:space="preserve">Los datos del presente análisis lejos de causar preocupación, debería representar una motivación a todos los involucrados (tanto estudiantes como profesores) en la investigación en relación a la especialidad, demuestra que desde su formación los estudiantes de ciencias médicas se interesan por el amplio campo del saber que ocupa la anestesiología, y producen ciencia. </w:t>
      </w:r>
    </w:p>
    <w:p w14:paraId="42E7CE2C" w14:textId="4CD49073" w:rsidR="00C62413" w:rsidRPr="00473BEE" w:rsidRDefault="00C62413" w:rsidP="00B03FA1">
      <w:pPr>
        <w:spacing w:line="360" w:lineRule="auto"/>
        <w:jc w:val="both"/>
        <w:rPr>
          <w:rFonts w:ascii="Arial" w:hAnsi="Arial" w:cs="Arial"/>
          <w:b/>
          <w:bCs/>
          <w:sz w:val="24"/>
          <w:szCs w:val="24"/>
        </w:rPr>
      </w:pPr>
      <w:r w:rsidRPr="00473BEE">
        <w:rPr>
          <w:rFonts w:ascii="Arial" w:hAnsi="Arial" w:cs="Arial"/>
          <w:b/>
          <w:bCs/>
          <w:sz w:val="24"/>
          <w:szCs w:val="24"/>
        </w:rPr>
        <w:t>CONCLUSIONES</w:t>
      </w:r>
    </w:p>
    <w:p w14:paraId="37D22D65" w14:textId="5819DDC2" w:rsidR="005001C8" w:rsidRPr="00473BEE" w:rsidRDefault="005001C8" w:rsidP="00B03FA1">
      <w:pPr>
        <w:spacing w:line="360" w:lineRule="auto"/>
        <w:jc w:val="both"/>
        <w:rPr>
          <w:rFonts w:ascii="Arial" w:hAnsi="Arial" w:cs="Arial"/>
          <w:sz w:val="24"/>
          <w:szCs w:val="24"/>
        </w:rPr>
      </w:pPr>
      <w:bookmarkStart w:id="14" w:name="_Hlk123919055"/>
      <w:r w:rsidRPr="00473BEE">
        <w:rPr>
          <w:rFonts w:ascii="Arial" w:hAnsi="Arial" w:cs="Arial"/>
          <w:sz w:val="24"/>
          <w:szCs w:val="24"/>
        </w:rPr>
        <w:t xml:space="preserve">La publicación de investigaciones sobre </w:t>
      </w:r>
      <w:r w:rsidR="00CE4026" w:rsidRPr="00473BEE">
        <w:rPr>
          <w:rFonts w:ascii="Arial" w:hAnsi="Arial" w:cs="Arial"/>
          <w:sz w:val="24"/>
          <w:szCs w:val="24"/>
        </w:rPr>
        <w:t xml:space="preserve">anestesiología y reanimación </w:t>
      </w:r>
      <w:r w:rsidRPr="00473BEE">
        <w:rPr>
          <w:rFonts w:ascii="Arial" w:hAnsi="Arial" w:cs="Arial"/>
          <w:sz w:val="24"/>
          <w:szCs w:val="24"/>
        </w:rPr>
        <w:t>en revistas científicas estudiantiles</w:t>
      </w:r>
      <w:r w:rsidR="007A58FC" w:rsidRPr="00473BEE">
        <w:rPr>
          <w:rFonts w:ascii="Arial" w:hAnsi="Arial" w:cs="Arial"/>
          <w:sz w:val="24"/>
          <w:szCs w:val="24"/>
        </w:rPr>
        <w:t xml:space="preserve"> cubanas va en aumento</w:t>
      </w:r>
      <w:r w:rsidR="00784041" w:rsidRPr="00473BEE">
        <w:rPr>
          <w:rFonts w:ascii="Arial" w:hAnsi="Arial" w:cs="Arial"/>
          <w:sz w:val="24"/>
          <w:szCs w:val="24"/>
        </w:rPr>
        <w:t xml:space="preserve">. La tipología de preferencia por los autores, la tendencia a la autoría múltiple, la selección de revistas reconocidas e indexadas para publicar sus trabajos son aspectos positivos. </w:t>
      </w:r>
      <w:bookmarkEnd w:id="14"/>
      <w:r w:rsidR="00784041" w:rsidRPr="00473BEE">
        <w:rPr>
          <w:rFonts w:ascii="Arial" w:hAnsi="Arial" w:cs="Arial"/>
          <w:sz w:val="24"/>
          <w:szCs w:val="24"/>
        </w:rPr>
        <w:t>Sin embargo, la totalidad de artículos en idioma español y la poca citación, características que guardan relación, son elementos a tener en cuenta.</w:t>
      </w:r>
    </w:p>
    <w:p w14:paraId="2FD24E5A" w14:textId="1AEA5F97" w:rsidR="00FB2E49" w:rsidRPr="00473BEE" w:rsidRDefault="00C62413" w:rsidP="00B03FA1">
      <w:pPr>
        <w:spacing w:line="360" w:lineRule="auto"/>
        <w:jc w:val="both"/>
        <w:rPr>
          <w:rFonts w:ascii="Arial" w:hAnsi="Arial" w:cs="Arial"/>
          <w:b/>
          <w:bCs/>
          <w:sz w:val="24"/>
          <w:szCs w:val="24"/>
        </w:rPr>
      </w:pPr>
      <w:r w:rsidRPr="00473BEE">
        <w:rPr>
          <w:rFonts w:ascii="Arial" w:hAnsi="Arial" w:cs="Arial"/>
          <w:b/>
          <w:bCs/>
          <w:sz w:val="24"/>
          <w:szCs w:val="24"/>
        </w:rPr>
        <w:t>REFERENCIAS BIBLIOGRÁFICAS</w:t>
      </w:r>
    </w:p>
    <w:p w14:paraId="4C00D888" w14:textId="1BA15C63" w:rsidR="00CE4026" w:rsidRPr="00473BEE" w:rsidRDefault="00CE4026" w:rsidP="00B03FA1">
      <w:pPr>
        <w:spacing w:line="360" w:lineRule="auto"/>
        <w:jc w:val="both"/>
        <w:rPr>
          <w:rFonts w:ascii="Arial" w:hAnsi="Arial" w:cs="Arial"/>
          <w:sz w:val="24"/>
          <w:szCs w:val="24"/>
        </w:rPr>
      </w:pPr>
      <w:r w:rsidRPr="00473BEE">
        <w:rPr>
          <w:rFonts w:ascii="Arial" w:hAnsi="Arial" w:cs="Arial"/>
          <w:color w:val="000000"/>
          <w:sz w:val="24"/>
          <w:szCs w:val="24"/>
          <w:shd w:val="clear" w:color="auto" w:fill="FFFFFF"/>
        </w:rPr>
        <w:t>1.</w:t>
      </w:r>
      <w:r w:rsidRPr="00473BEE">
        <w:rPr>
          <w:rFonts w:ascii="Arial" w:hAnsi="Arial" w:cs="Arial"/>
          <w:sz w:val="24"/>
          <w:szCs w:val="24"/>
        </w:rPr>
        <w:t xml:space="preserve">Ramírez Acosta J. Reflexiones acerca de la investigación en anestesia en México. Rev Mex </w:t>
      </w:r>
      <w:proofErr w:type="spellStart"/>
      <w:r w:rsidRPr="00473BEE">
        <w:rPr>
          <w:rFonts w:ascii="Arial" w:hAnsi="Arial" w:cs="Arial"/>
          <w:sz w:val="24"/>
          <w:szCs w:val="24"/>
        </w:rPr>
        <w:t>Anest</w:t>
      </w:r>
      <w:proofErr w:type="spellEnd"/>
      <w:r w:rsidRPr="00473BEE">
        <w:rPr>
          <w:rFonts w:ascii="Arial" w:hAnsi="Arial" w:cs="Arial"/>
          <w:sz w:val="24"/>
          <w:szCs w:val="24"/>
        </w:rPr>
        <w:t>[Internet]. 2007[</w:t>
      </w:r>
      <w:r w:rsidR="00473BEE">
        <w:rPr>
          <w:rFonts w:ascii="Arial" w:hAnsi="Arial" w:cs="Arial"/>
          <w:sz w:val="24"/>
          <w:szCs w:val="24"/>
        </w:rPr>
        <w:t>acceso:</w:t>
      </w:r>
      <w:r w:rsidRPr="00473BEE">
        <w:rPr>
          <w:rFonts w:ascii="Arial" w:hAnsi="Arial" w:cs="Arial"/>
          <w:sz w:val="24"/>
          <w:szCs w:val="24"/>
        </w:rPr>
        <w:t>  6/1/2023];30(1):7-9. Disponible en: https://www.medigraphic.com/pdfs/rma/cma-2007/cma071b.pdf</w:t>
      </w:r>
    </w:p>
    <w:p w14:paraId="177090A5" w14:textId="75527F65" w:rsidR="00C94D38" w:rsidRPr="00473BEE" w:rsidRDefault="0087643C" w:rsidP="00B03FA1">
      <w:pPr>
        <w:spacing w:line="360" w:lineRule="auto"/>
        <w:jc w:val="both"/>
        <w:rPr>
          <w:rFonts w:ascii="Arial" w:hAnsi="Arial" w:cs="Arial"/>
          <w:sz w:val="24"/>
          <w:szCs w:val="24"/>
        </w:rPr>
      </w:pPr>
      <w:r w:rsidRPr="00473BEE">
        <w:rPr>
          <w:rFonts w:ascii="Arial" w:hAnsi="Arial" w:cs="Arial"/>
          <w:sz w:val="24"/>
          <w:szCs w:val="24"/>
        </w:rPr>
        <w:t xml:space="preserve">2. </w:t>
      </w:r>
      <w:r w:rsidR="00C94D38" w:rsidRPr="00473BEE">
        <w:rPr>
          <w:rFonts w:ascii="Arial" w:hAnsi="Arial" w:cs="Arial"/>
          <w:sz w:val="24"/>
          <w:szCs w:val="24"/>
        </w:rPr>
        <w:t>Hernández-Navarro M</w:t>
      </w:r>
      <w:r w:rsidRPr="00473BEE">
        <w:rPr>
          <w:rFonts w:ascii="Arial" w:hAnsi="Arial" w:cs="Arial"/>
          <w:sz w:val="24"/>
          <w:szCs w:val="24"/>
        </w:rPr>
        <w:t>I</w:t>
      </w:r>
      <w:r w:rsidR="00C94D38" w:rsidRPr="00473BEE">
        <w:rPr>
          <w:rFonts w:ascii="Arial" w:hAnsi="Arial" w:cs="Arial"/>
          <w:sz w:val="24"/>
          <w:szCs w:val="24"/>
        </w:rPr>
        <w:t xml:space="preserve">, </w:t>
      </w:r>
      <w:proofErr w:type="spellStart"/>
      <w:r w:rsidR="00C94D38" w:rsidRPr="00473BEE">
        <w:rPr>
          <w:rFonts w:ascii="Arial" w:hAnsi="Arial" w:cs="Arial"/>
          <w:sz w:val="24"/>
          <w:szCs w:val="24"/>
        </w:rPr>
        <w:t>Panunzio</w:t>
      </w:r>
      <w:proofErr w:type="spellEnd"/>
      <w:r w:rsidR="00C94D38" w:rsidRPr="00473BEE">
        <w:rPr>
          <w:rFonts w:ascii="Arial" w:hAnsi="Arial" w:cs="Arial"/>
          <w:sz w:val="24"/>
          <w:szCs w:val="24"/>
        </w:rPr>
        <w:t xml:space="preserve"> </w:t>
      </w:r>
      <w:r w:rsidRPr="00473BEE">
        <w:rPr>
          <w:rFonts w:ascii="Arial" w:hAnsi="Arial" w:cs="Arial"/>
          <w:sz w:val="24"/>
          <w:szCs w:val="24"/>
        </w:rPr>
        <w:t>AP</w:t>
      </w:r>
      <w:r w:rsidR="00C94D38" w:rsidRPr="00473BEE">
        <w:rPr>
          <w:rFonts w:ascii="Arial" w:hAnsi="Arial" w:cs="Arial"/>
          <w:sz w:val="24"/>
          <w:szCs w:val="24"/>
        </w:rPr>
        <w:t xml:space="preserve">, García-Pérez </w:t>
      </w:r>
      <w:r w:rsidRPr="00473BEE">
        <w:rPr>
          <w:rFonts w:ascii="Arial" w:hAnsi="Arial" w:cs="Arial"/>
          <w:sz w:val="24"/>
          <w:szCs w:val="24"/>
        </w:rPr>
        <w:t>A</w:t>
      </w:r>
      <w:r w:rsidR="00C94D38" w:rsidRPr="00473BEE">
        <w:rPr>
          <w:rFonts w:ascii="Arial" w:hAnsi="Arial" w:cs="Arial"/>
          <w:sz w:val="24"/>
          <w:szCs w:val="24"/>
        </w:rPr>
        <w:t>, Fernández-Hernández C</w:t>
      </w:r>
      <w:r w:rsidRPr="00473BEE">
        <w:rPr>
          <w:rFonts w:ascii="Arial" w:hAnsi="Arial" w:cs="Arial"/>
          <w:sz w:val="24"/>
          <w:szCs w:val="24"/>
        </w:rPr>
        <w:t>P</w:t>
      </w:r>
      <w:r w:rsidR="00C94D38" w:rsidRPr="00473BEE">
        <w:rPr>
          <w:rFonts w:ascii="Arial" w:hAnsi="Arial" w:cs="Arial"/>
          <w:sz w:val="24"/>
          <w:szCs w:val="24"/>
        </w:rPr>
        <w:t xml:space="preserve">, Sánchez-García AJ. Las competencias investigativas en los profesionales de la salud. Rev. </w:t>
      </w:r>
      <w:proofErr w:type="spellStart"/>
      <w:r w:rsidR="00C94D38" w:rsidRPr="00473BEE">
        <w:rPr>
          <w:rFonts w:ascii="Arial" w:hAnsi="Arial" w:cs="Arial"/>
          <w:sz w:val="24"/>
          <w:szCs w:val="24"/>
        </w:rPr>
        <w:t>inf</w:t>
      </w:r>
      <w:proofErr w:type="spellEnd"/>
      <w:r w:rsidR="00C94D38" w:rsidRPr="00473BEE">
        <w:rPr>
          <w:rFonts w:ascii="Arial" w:hAnsi="Arial" w:cs="Arial"/>
          <w:sz w:val="24"/>
          <w:szCs w:val="24"/>
        </w:rPr>
        <w:t xml:space="preserve">. </w:t>
      </w:r>
      <w:proofErr w:type="spellStart"/>
      <w:r w:rsidR="00C94D38" w:rsidRPr="00473BEE">
        <w:rPr>
          <w:rFonts w:ascii="Arial" w:hAnsi="Arial" w:cs="Arial"/>
          <w:sz w:val="24"/>
          <w:szCs w:val="24"/>
        </w:rPr>
        <w:t>cient</w:t>
      </w:r>
      <w:proofErr w:type="spellEnd"/>
      <w:r w:rsidR="00C94D38" w:rsidRPr="00473BEE">
        <w:rPr>
          <w:rFonts w:ascii="Arial" w:hAnsi="Arial" w:cs="Arial"/>
          <w:sz w:val="24"/>
          <w:szCs w:val="24"/>
        </w:rPr>
        <w:t>.  [Internet]. 2022 [</w:t>
      </w:r>
      <w:r w:rsidR="00473BEE">
        <w:rPr>
          <w:rFonts w:ascii="Arial" w:hAnsi="Arial" w:cs="Arial"/>
          <w:sz w:val="24"/>
          <w:szCs w:val="24"/>
        </w:rPr>
        <w:t>acceso:</w:t>
      </w:r>
      <w:r w:rsidR="00473BEE" w:rsidRPr="00473BEE">
        <w:rPr>
          <w:rFonts w:ascii="Arial" w:hAnsi="Arial" w:cs="Arial"/>
          <w:sz w:val="24"/>
          <w:szCs w:val="24"/>
        </w:rPr>
        <w:t>  6/1/2023</w:t>
      </w:r>
      <w:r w:rsidR="00C94D38" w:rsidRPr="00473BEE">
        <w:rPr>
          <w:rFonts w:ascii="Arial" w:hAnsi="Arial" w:cs="Arial"/>
          <w:sz w:val="24"/>
          <w:szCs w:val="24"/>
        </w:rPr>
        <w:t>] ;  101( 4 ): e3931. Disponible en: http://scielo.sld.cu/scielo.php?script=sci_arttext&amp;pid=S1028-99332022000400015&amp;lng=es.</w:t>
      </w:r>
    </w:p>
    <w:p w14:paraId="778B6311" w14:textId="67E534F8" w:rsidR="00680C6F" w:rsidRPr="00473BEE" w:rsidRDefault="0087643C" w:rsidP="00B03FA1">
      <w:pPr>
        <w:spacing w:line="360" w:lineRule="auto"/>
        <w:jc w:val="both"/>
        <w:rPr>
          <w:rFonts w:ascii="Arial" w:hAnsi="Arial" w:cs="Arial"/>
          <w:sz w:val="24"/>
          <w:szCs w:val="24"/>
        </w:rPr>
      </w:pPr>
      <w:r w:rsidRPr="00473BEE">
        <w:rPr>
          <w:rFonts w:ascii="Arial" w:hAnsi="Arial" w:cs="Arial"/>
          <w:sz w:val="24"/>
          <w:szCs w:val="24"/>
        </w:rPr>
        <w:t xml:space="preserve">3. </w:t>
      </w:r>
      <w:r w:rsidR="00680C6F" w:rsidRPr="00473BEE">
        <w:rPr>
          <w:rFonts w:ascii="Arial" w:hAnsi="Arial" w:cs="Arial"/>
          <w:sz w:val="24"/>
          <w:szCs w:val="24"/>
        </w:rPr>
        <w:t xml:space="preserve">Díaz de la Rosa C, Jiménez Franco LE. Análisis bibliométrico de la Revista Científica Estudiantil </w:t>
      </w:r>
      <w:proofErr w:type="spellStart"/>
      <w:r w:rsidR="00680C6F" w:rsidRPr="00473BEE">
        <w:rPr>
          <w:rFonts w:ascii="Arial" w:hAnsi="Arial" w:cs="Arial"/>
          <w:sz w:val="24"/>
          <w:szCs w:val="24"/>
        </w:rPr>
        <w:t>Inmedsur</w:t>
      </w:r>
      <w:proofErr w:type="spellEnd"/>
      <w:r w:rsidR="00680C6F" w:rsidRPr="00473BEE">
        <w:rPr>
          <w:rFonts w:ascii="Arial" w:hAnsi="Arial" w:cs="Arial"/>
          <w:sz w:val="24"/>
          <w:szCs w:val="24"/>
        </w:rPr>
        <w:t xml:space="preserve">. </w:t>
      </w:r>
      <w:proofErr w:type="spellStart"/>
      <w:r w:rsidR="00680C6F" w:rsidRPr="00473BEE">
        <w:rPr>
          <w:rFonts w:ascii="Arial" w:hAnsi="Arial" w:cs="Arial"/>
          <w:sz w:val="24"/>
          <w:szCs w:val="24"/>
        </w:rPr>
        <w:t>Inmedsur</w:t>
      </w:r>
      <w:proofErr w:type="spellEnd"/>
      <w:r w:rsidR="00680C6F" w:rsidRPr="00473BEE">
        <w:rPr>
          <w:rFonts w:ascii="Arial" w:hAnsi="Arial" w:cs="Arial"/>
          <w:sz w:val="24"/>
          <w:szCs w:val="24"/>
        </w:rPr>
        <w:t xml:space="preserve"> [Internet]. 2021 [</w:t>
      </w:r>
      <w:r w:rsidR="00473BEE">
        <w:rPr>
          <w:rFonts w:ascii="Arial" w:hAnsi="Arial" w:cs="Arial"/>
          <w:sz w:val="24"/>
          <w:szCs w:val="24"/>
        </w:rPr>
        <w:t>acceso:</w:t>
      </w:r>
      <w:r w:rsidR="00473BEE" w:rsidRPr="00473BEE">
        <w:rPr>
          <w:rFonts w:ascii="Arial" w:hAnsi="Arial" w:cs="Arial"/>
          <w:sz w:val="24"/>
          <w:szCs w:val="24"/>
        </w:rPr>
        <w:t>  6/1/2023</w:t>
      </w:r>
      <w:r w:rsidR="00680C6F" w:rsidRPr="00473BEE">
        <w:rPr>
          <w:rFonts w:ascii="Arial" w:hAnsi="Arial" w:cs="Arial"/>
          <w:sz w:val="24"/>
          <w:szCs w:val="24"/>
        </w:rPr>
        <w:t>]; 4(3): e174. Disponible en:</w:t>
      </w:r>
      <w:r w:rsidRPr="00473BEE">
        <w:rPr>
          <w:rFonts w:ascii="Arial" w:hAnsi="Arial" w:cs="Arial"/>
          <w:sz w:val="24"/>
          <w:szCs w:val="24"/>
        </w:rPr>
        <w:t xml:space="preserve"> </w:t>
      </w:r>
      <w:hyperlink r:id="rId20" w:history="1">
        <w:r w:rsidR="00DF1954" w:rsidRPr="00473BEE">
          <w:rPr>
            <w:rStyle w:val="Hipervnculo"/>
            <w:rFonts w:ascii="Arial" w:hAnsi="Arial" w:cs="Arial"/>
            <w:sz w:val="24"/>
            <w:szCs w:val="24"/>
          </w:rPr>
          <w:t>http://www.inmedsur.cfg.sld.cu/index.php/inmedsur/ar-ticle/view/174</w:t>
        </w:r>
      </w:hyperlink>
    </w:p>
    <w:p w14:paraId="636304BE" w14:textId="0132A1E7" w:rsidR="00DF1954" w:rsidRPr="00473BEE" w:rsidRDefault="00DF1954" w:rsidP="00B03FA1">
      <w:pPr>
        <w:spacing w:line="360" w:lineRule="auto"/>
        <w:jc w:val="both"/>
        <w:rPr>
          <w:rFonts w:ascii="Arial" w:hAnsi="Arial" w:cs="Arial"/>
          <w:sz w:val="24"/>
          <w:szCs w:val="24"/>
        </w:rPr>
      </w:pPr>
      <w:r w:rsidRPr="00473BEE">
        <w:rPr>
          <w:rFonts w:ascii="Arial" w:hAnsi="Arial" w:cs="Arial"/>
          <w:sz w:val="24"/>
          <w:szCs w:val="24"/>
        </w:rPr>
        <w:t>4. Díaz-Canel-Bermúdez M. Gestión de Gobierno basada en ciencia e innovación: avances y desafíos. </w:t>
      </w:r>
      <w:r w:rsidRPr="00473BEE">
        <w:rPr>
          <w:rFonts w:ascii="Arial" w:hAnsi="Arial" w:cs="Arial"/>
          <w:bCs/>
          <w:sz w:val="24"/>
          <w:szCs w:val="24"/>
        </w:rPr>
        <w:t>Anales de la Academia de Ciencias de Cuba</w:t>
      </w:r>
      <w:r w:rsidRPr="00473BEE">
        <w:rPr>
          <w:rFonts w:ascii="Arial" w:hAnsi="Arial" w:cs="Arial"/>
          <w:sz w:val="24"/>
          <w:szCs w:val="24"/>
        </w:rPr>
        <w:t> [Internet].2022[</w:t>
      </w:r>
      <w:r w:rsidR="00473BEE">
        <w:rPr>
          <w:rFonts w:ascii="Arial" w:hAnsi="Arial" w:cs="Arial"/>
          <w:sz w:val="24"/>
          <w:szCs w:val="24"/>
        </w:rPr>
        <w:t>acceso:</w:t>
      </w:r>
      <w:r w:rsidR="00473BEE" w:rsidRPr="00473BEE">
        <w:rPr>
          <w:rFonts w:ascii="Arial" w:hAnsi="Arial" w:cs="Arial"/>
          <w:sz w:val="24"/>
          <w:szCs w:val="24"/>
        </w:rPr>
        <w:t>  6/1/2023</w:t>
      </w:r>
      <w:r w:rsidRPr="00473BEE">
        <w:rPr>
          <w:rFonts w:ascii="Arial" w:hAnsi="Arial" w:cs="Arial"/>
          <w:sz w:val="24"/>
          <w:szCs w:val="24"/>
        </w:rPr>
        <w:t>]; 12 (2)</w:t>
      </w:r>
      <w:r w:rsidR="00473BEE">
        <w:rPr>
          <w:rFonts w:ascii="Arial" w:hAnsi="Arial" w:cs="Arial"/>
          <w:sz w:val="24"/>
          <w:szCs w:val="24"/>
        </w:rPr>
        <w:t>:</w:t>
      </w:r>
      <w:r w:rsidR="00473BEE" w:rsidRPr="00473BEE">
        <w:rPr>
          <w:rFonts w:ascii="Arial" w:hAnsi="Arial" w:cs="Arial"/>
          <w:bCs/>
          <w:sz w:val="24"/>
          <w:szCs w:val="24"/>
        </w:rPr>
        <w:t>e1235.</w:t>
      </w:r>
      <w:r w:rsidRPr="00473BEE">
        <w:rPr>
          <w:rFonts w:ascii="Arial" w:hAnsi="Arial" w:cs="Arial"/>
          <w:sz w:val="24"/>
          <w:szCs w:val="24"/>
        </w:rPr>
        <w:t xml:space="preserve"> Disponible en: </w:t>
      </w:r>
      <w:hyperlink r:id="rId21" w:history="1">
        <w:r w:rsidRPr="00473BEE">
          <w:rPr>
            <w:rFonts w:ascii="Arial" w:hAnsi="Arial" w:cs="Arial"/>
            <w:sz w:val="24"/>
            <w:szCs w:val="24"/>
          </w:rPr>
          <w:t>http://revistaccuba.sld.cu/index.php/revacc/article/view/1235</w:t>
        </w:r>
      </w:hyperlink>
    </w:p>
    <w:p w14:paraId="01080190" w14:textId="5439C379" w:rsidR="00923811" w:rsidRPr="00473BEE" w:rsidRDefault="00DF1954" w:rsidP="00B03FA1">
      <w:pPr>
        <w:spacing w:line="360" w:lineRule="auto"/>
        <w:jc w:val="both"/>
        <w:rPr>
          <w:rStyle w:val="Hipervnculo"/>
          <w:rFonts w:ascii="Arial" w:hAnsi="Arial" w:cs="Arial"/>
          <w:color w:val="auto"/>
          <w:sz w:val="24"/>
          <w:szCs w:val="24"/>
          <w:shd w:val="clear" w:color="auto" w:fill="FFFFFF"/>
        </w:rPr>
      </w:pPr>
      <w:r w:rsidRPr="00473BEE">
        <w:rPr>
          <w:rFonts w:ascii="Arial" w:hAnsi="Arial" w:cs="Arial"/>
          <w:sz w:val="24"/>
          <w:szCs w:val="24"/>
          <w:shd w:val="clear" w:color="auto" w:fill="FFFFFF"/>
        </w:rPr>
        <w:t>5</w:t>
      </w:r>
      <w:r w:rsidR="0087643C" w:rsidRPr="00473BEE">
        <w:rPr>
          <w:rFonts w:ascii="Arial" w:hAnsi="Arial" w:cs="Arial"/>
          <w:sz w:val="24"/>
          <w:szCs w:val="24"/>
          <w:shd w:val="clear" w:color="auto" w:fill="FFFFFF"/>
        </w:rPr>
        <w:t xml:space="preserve">. </w:t>
      </w:r>
      <w:proofErr w:type="spellStart"/>
      <w:r w:rsidR="00923811" w:rsidRPr="00473BEE">
        <w:rPr>
          <w:rFonts w:ascii="Arial" w:hAnsi="Arial" w:cs="Arial"/>
          <w:sz w:val="24"/>
          <w:szCs w:val="24"/>
          <w:shd w:val="clear" w:color="auto" w:fill="FFFFFF"/>
        </w:rPr>
        <w:t>Vitón</w:t>
      </w:r>
      <w:proofErr w:type="spellEnd"/>
      <w:r w:rsidR="00923811" w:rsidRPr="00473BEE">
        <w:rPr>
          <w:rFonts w:ascii="Arial" w:hAnsi="Arial" w:cs="Arial"/>
          <w:sz w:val="24"/>
          <w:szCs w:val="24"/>
          <w:shd w:val="clear" w:color="auto" w:fill="FFFFFF"/>
        </w:rPr>
        <w:t xml:space="preserve">-Castillo A, </w:t>
      </w:r>
      <w:proofErr w:type="spellStart"/>
      <w:r w:rsidR="00923811" w:rsidRPr="00473BEE">
        <w:rPr>
          <w:rFonts w:ascii="Arial" w:hAnsi="Arial" w:cs="Arial"/>
          <w:sz w:val="24"/>
          <w:szCs w:val="24"/>
          <w:shd w:val="clear" w:color="auto" w:fill="FFFFFF"/>
        </w:rPr>
        <w:t>Dias-Samada</w:t>
      </w:r>
      <w:proofErr w:type="spellEnd"/>
      <w:r w:rsidR="00923811" w:rsidRPr="00473BEE">
        <w:rPr>
          <w:rFonts w:ascii="Arial" w:hAnsi="Arial" w:cs="Arial"/>
          <w:sz w:val="24"/>
          <w:szCs w:val="24"/>
          <w:shd w:val="clear" w:color="auto" w:fill="FFFFFF"/>
        </w:rPr>
        <w:t xml:space="preserve"> R, Benítez-Rojas L, Rodríguez-Venegas E, Hernández-García O. Producción científica sobre oncología publicada en las </w:t>
      </w:r>
      <w:r w:rsidR="00923811" w:rsidRPr="00473BEE">
        <w:rPr>
          <w:rFonts w:ascii="Arial" w:hAnsi="Arial" w:cs="Arial"/>
          <w:sz w:val="24"/>
          <w:szCs w:val="24"/>
          <w:shd w:val="clear" w:color="auto" w:fill="FFFFFF"/>
        </w:rPr>
        <w:lastRenderedPageBreak/>
        <w:t>revistas estudiantiles cubanas, 2014-2019. </w:t>
      </w:r>
      <w:r w:rsidR="00923811" w:rsidRPr="00473BEE">
        <w:rPr>
          <w:rStyle w:val="Textoennegrita"/>
          <w:rFonts w:ascii="Arial" w:hAnsi="Arial" w:cs="Arial"/>
          <w:b w:val="0"/>
          <w:bCs w:val="0"/>
          <w:sz w:val="24"/>
          <w:szCs w:val="24"/>
          <w:shd w:val="clear" w:color="auto" w:fill="FFFFFF"/>
        </w:rPr>
        <w:t xml:space="preserve">Revista Electrónica Dr. Zoilo E. </w:t>
      </w:r>
      <w:proofErr w:type="spellStart"/>
      <w:r w:rsidR="00923811" w:rsidRPr="00473BEE">
        <w:rPr>
          <w:rStyle w:val="Textoennegrita"/>
          <w:rFonts w:ascii="Arial" w:hAnsi="Arial" w:cs="Arial"/>
          <w:b w:val="0"/>
          <w:bCs w:val="0"/>
          <w:sz w:val="24"/>
          <w:szCs w:val="24"/>
          <w:shd w:val="clear" w:color="auto" w:fill="FFFFFF"/>
        </w:rPr>
        <w:t>Marinello</w:t>
      </w:r>
      <w:proofErr w:type="spellEnd"/>
      <w:r w:rsidR="00923811" w:rsidRPr="00473BEE">
        <w:rPr>
          <w:rStyle w:val="Textoennegrita"/>
          <w:rFonts w:ascii="Arial" w:hAnsi="Arial" w:cs="Arial"/>
          <w:b w:val="0"/>
          <w:bCs w:val="0"/>
          <w:sz w:val="24"/>
          <w:szCs w:val="24"/>
          <w:shd w:val="clear" w:color="auto" w:fill="FFFFFF"/>
        </w:rPr>
        <w:t xml:space="preserve"> Vidaurreta</w:t>
      </w:r>
      <w:r w:rsidR="00923811" w:rsidRPr="00473BEE">
        <w:rPr>
          <w:rFonts w:ascii="Arial" w:hAnsi="Arial" w:cs="Arial"/>
          <w:sz w:val="24"/>
          <w:szCs w:val="24"/>
          <w:shd w:val="clear" w:color="auto" w:fill="FFFFFF"/>
        </w:rPr>
        <w:t> [Internet]. 2020 [</w:t>
      </w:r>
      <w:r w:rsidR="00473BEE">
        <w:rPr>
          <w:rFonts w:ascii="Arial" w:hAnsi="Arial" w:cs="Arial"/>
          <w:sz w:val="24"/>
          <w:szCs w:val="24"/>
        </w:rPr>
        <w:t>acceso:</w:t>
      </w:r>
      <w:r w:rsidR="00473BEE" w:rsidRPr="00473BEE">
        <w:rPr>
          <w:rFonts w:ascii="Arial" w:hAnsi="Arial" w:cs="Arial"/>
          <w:sz w:val="24"/>
          <w:szCs w:val="24"/>
        </w:rPr>
        <w:t>  6/1/2023</w:t>
      </w:r>
      <w:r w:rsidR="00923811" w:rsidRPr="00473BEE">
        <w:rPr>
          <w:rFonts w:ascii="Arial" w:hAnsi="Arial" w:cs="Arial"/>
          <w:sz w:val="24"/>
          <w:szCs w:val="24"/>
          <w:shd w:val="clear" w:color="auto" w:fill="FFFFFF"/>
        </w:rPr>
        <w:t>]; 45 (4)</w:t>
      </w:r>
      <w:r w:rsidR="000C5802">
        <w:rPr>
          <w:rFonts w:ascii="Arial" w:hAnsi="Arial" w:cs="Arial"/>
          <w:sz w:val="24"/>
          <w:szCs w:val="24"/>
          <w:shd w:val="clear" w:color="auto" w:fill="FFFFFF"/>
        </w:rPr>
        <w:t xml:space="preserve">. </w:t>
      </w:r>
      <w:r w:rsidR="00923811" w:rsidRPr="00473BEE">
        <w:rPr>
          <w:rFonts w:ascii="Arial" w:hAnsi="Arial" w:cs="Arial"/>
          <w:sz w:val="24"/>
          <w:szCs w:val="24"/>
          <w:shd w:val="clear" w:color="auto" w:fill="FFFFFF"/>
        </w:rPr>
        <w:t>Disponible en: </w:t>
      </w:r>
      <w:hyperlink r:id="rId22" w:history="1">
        <w:r w:rsidR="00923811" w:rsidRPr="00473BEE">
          <w:rPr>
            <w:rStyle w:val="Hipervnculo"/>
            <w:rFonts w:ascii="Arial" w:hAnsi="Arial" w:cs="Arial"/>
            <w:color w:val="auto"/>
            <w:sz w:val="24"/>
            <w:szCs w:val="24"/>
            <w:shd w:val="clear" w:color="auto" w:fill="FFFFFF"/>
          </w:rPr>
          <w:t>https://revzoilomarinello.sld.cu/index.php/zmv/article/view/2258</w:t>
        </w:r>
      </w:hyperlink>
    </w:p>
    <w:p w14:paraId="22FE8675" w14:textId="3322608D" w:rsidR="006A518C" w:rsidRPr="00473BEE" w:rsidRDefault="006A518C" w:rsidP="00B03FA1">
      <w:pPr>
        <w:spacing w:line="360" w:lineRule="auto"/>
        <w:jc w:val="both"/>
        <w:rPr>
          <w:rFonts w:ascii="Arial" w:hAnsi="Arial" w:cs="Arial"/>
          <w:sz w:val="24"/>
          <w:szCs w:val="24"/>
          <w:shd w:val="clear" w:color="auto" w:fill="FFFFFF"/>
        </w:rPr>
      </w:pPr>
      <w:r w:rsidRPr="00473BEE">
        <w:rPr>
          <w:rFonts w:ascii="Arial" w:hAnsi="Arial" w:cs="Arial"/>
          <w:sz w:val="24"/>
          <w:szCs w:val="24"/>
        </w:rPr>
        <w:t>6.</w:t>
      </w:r>
      <w:r w:rsidRPr="00473BEE">
        <w:rPr>
          <w:rFonts w:ascii="Arial" w:hAnsi="Arial" w:cs="Arial"/>
          <w:color w:val="000000"/>
          <w:sz w:val="24"/>
          <w:szCs w:val="24"/>
          <w:shd w:val="clear" w:color="auto" w:fill="FFFFFF"/>
        </w:rPr>
        <w:t xml:space="preserve"> </w:t>
      </w:r>
      <w:proofErr w:type="spellStart"/>
      <w:r w:rsidRPr="00473BEE">
        <w:rPr>
          <w:rFonts w:ascii="Arial" w:hAnsi="Arial" w:cs="Arial"/>
          <w:sz w:val="24"/>
          <w:szCs w:val="24"/>
          <w:shd w:val="clear" w:color="auto" w:fill="FFFFFF"/>
        </w:rPr>
        <w:t>Zacca</w:t>
      </w:r>
      <w:proofErr w:type="spellEnd"/>
      <w:r w:rsidRPr="00473BEE">
        <w:rPr>
          <w:rFonts w:ascii="Arial" w:hAnsi="Arial" w:cs="Arial"/>
          <w:sz w:val="24"/>
          <w:szCs w:val="24"/>
          <w:shd w:val="clear" w:color="auto" w:fill="FFFFFF"/>
        </w:rPr>
        <w:t xml:space="preserve">-González G. La bibliometría responsable, una disciplina relevante en la actualidad. Rev Cub </w:t>
      </w:r>
      <w:proofErr w:type="spellStart"/>
      <w:r w:rsidRPr="00473BEE">
        <w:rPr>
          <w:rFonts w:ascii="Arial" w:hAnsi="Arial" w:cs="Arial"/>
          <w:sz w:val="24"/>
          <w:szCs w:val="24"/>
          <w:shd w:val="clear" w:color="auto" w:fill="FFFFFF"/>
        </w:rPr>
        <w:t>Inf</w:t>
      </w:r>
      <w:proofErr w:type="spellEnd"/>
      <w:r w:rsidRPr="00473BEE">
        <w:rPr>
          <w:rFonts w:ascii="Arial" w:hAnsi="Arial" w:cs="Arial"/>
          <w:sz w:val="24"/>
          <w:szCs w:val="24"/>
          <w:shd w:val="clear" w:color="auto" w:fill="FFFFFF"/>
        </w:rPr>
        <w:t xml:space="preserve"> </w:t>
      </w:r>
      <w:proofErr w:type="spellStart"/>
      <w:r w:rsidRPr="00473BEE">
        <w:rPr>
          <w:rFonts w:ascii="Arial" w:hAnsi="Arial" w:cs="Arial"/>
          <w:sz w:val="24"/>
          <w:szCs w:val="24"/>
          <w:shd w:val="clear" w:color="auto" w:fill="FFFFFF"/>
        </w:rPr>
        <w:t>Cienc</w:t>
      </w:r>
      <w:proofErr w:type="spellEnd"/>
      <w:r w:rsidRPr="00473BEE">
        <w:rPr>
          <w:rFonts w:ascii="Arial" w:hAnsi="Arial" w:cs="Arial"/>
          <w:sz w:val="24"/>
          <w:szCs w:val="24"/>
          <w:shd w:val="clear" w:color="auto" w:fill="FFFFFF"/>
        </w:rPr>
        <w:t xml:space="preserve"> Salud. 2021 [acceso</w:t>
      </w:r>
      <w:r w:rsidR="00473BEE">
        <w:rPr>
          <w:rFonts w:ascii="Arial" w:hAnsi="Arial" w:cs="Arial"/>
          <w:sz w:val="24"/>
          <w:szCs w:val="24"/>
          <w:shd w:val="clear" w:color="auto" w:fill="FFFFFF"/>
        </w:rPr>
        <w:t>:</w:t>
      </w:r>
      <w:r w:rsidRPr="00473BEE">
        <w:rPr>
          <w:rFonts w:ascii="Arial" w:hAnsi="Arial" w:cs="Arial"/>
          <w:sz w:val="24"/>
          <w:szCs w:val="24"/>
          <w:shd w:val="clear" w:color="auto" w:fill="FFFFFF"/>
        </w:rPr>
        <w:t xml:space="preserve"> 05/01/2022];32(4):e2142. Disponible en: </w:t>
      </w:r>
      <w:hyperlink r:id="rId23" w:tgtFrame="_blank" w:history="1">
        <w:r w:rsidRPr="00473BEE">
          <w:rPr>
            <w:rFonts w:ascii="Arial" w:hAnsi="Arial" w:cs="Arial"/>
            <w:sz w:val="24"/>
            <w:szCs w:val="24"/>
          </w:rPr>
          <w:t>http://rcics.sld.cu/index.php/acimed/article/view/2142/pdf</w:t>
        </w:r>
      </w:hyperlink>
    </w:p>
    <w:p w14:paraId="0F6140AE" w14:textId="480A02E2" w:rsidR="00923811" w:rsidRPr="00473BEE" w:rsidRDefault="006A518C" w:rsidP="00B03FA1">
      <w:pPr>
        <w:shd w:val="clear" w:color="auto" w:fill="FFFFFF"/>
        <w:spacing w:line="360" w:lineRule="auto"/>
        <w:jc w:val="both"/>
        <w:rPr>
          <w:rFonts w:ascii="Arial" w:hAnsi="Arial" w:cs="Arial"/>
          <w:sz w:val="24"/>
          <w:szCs w:val="24"/>
        </w:rPr>
      </w:pPr>
      <w:r w:rsidRPr="00473BEE">
        <w:rPr>
          <w:rFonts w:ascii="Arial" w:hAnsi="Arial" w:cs="Arial"/>
          <w:sz w:val="24"/>
          <w:szCs w:val="24"/>
        </w:rPr>
        <w:t>7</w:t>
      </w:r>
      <w:r w:rsidR="0087643C" w:rsidRPr="00473BEE">
        <w:rPr>
          <w:rFonts w:ascii="Arial" w:hAnsi="Arial" w:cs="Arial"/>
          <w:sz w:val="24"/>
          <w:szCs w:val="24"/>
        </w:rPr>
        <w:t xml:space="preserve">. </w:t>
      </w:r>
      <w:r w:rsidR="00923811" w:rsidRPr="00473BEE">
        <w:rPr>
          <w:rFonts w:ascii="Arial" w:hAnsi="Arial" w:cs="Arial"/>
          <w:sz w:val="24"/>
          <w:szCs w:val="24"/>
        </w:rPr>
        <w:t xml:space="preserve">Piñera-Castro H, </w:t>
      </w:r>
      <w:proofErr w:type="spellStart"/>
      <w:r w:rsidR="00923811" w:rsidRPr="00473BEE">
        <w:rPr>
          <w:rFonts w:ascii="Arial" w:hAnsi="Arial" w:cs="Arial"/>
          <w:sz w:val="24"/>
          <w:szCs w:val="24"/>
        </w:rPr>
        <w:t>Saborit</w:t>
      </w:r>
      <w:proofErr w:type="spellEnd"/>
      <w:r w:rsidR="00923811" w:rsidRPr="00473BEE">
        <w:rPr>
          <w:rFonts w:ascii="Arial" w:hAnsi="Arial" w:cs="Arial"/>
          <w:sz w:val="24"/>
          <w:szCs w:val="24"/>
        </w:rPr>
        <w:t>-Rodríguez A, Ruiz-González L, Smith-</w:t>
      </w:r>
      <w:proofErr w:type="spellStart"/>
      <w:r w:rsidR="00923811" w:rsidRPr="00473BEE">
        <w:rPr>
          <w:rFonts w:ascii="Arial" w:hAnsi="Arial" w:cs="Arial"/>
          <w:sz w:val="24"/>
          <w:szCs w:val="24"/>
        </w:rPr>
        <w:t>Groba</w:t>
      </w:r>
      <w:proofErr w:type="spellEnd"/>
      <w:r w:rsidR="00923811" w:rsidRPr="00473BEE">
        <w:rPr>
          <w:rFonts w:ascii="Arial" w:hAnsi="Arial" w:cs="Arial"/>
          <w:sz w:val="24"/>
          <w:szCs w:val="24"/>
        </w:rPr>
        <w:t xml:space="preserve"> J, </w:t>
      </w:r>
      <w:proofErr w:type="spellStart"/>
      <w:r w:rsidR="00923811" w:rsidRPr="00473BEE">
        <w:rPr>
          <w:rFonts w:ascii="Arial" w:hAnsi="Arial" w:cs="Arial"/>
          <w:sz w:val="24"/>
          <w:szCs w:val="24"/>
        </w:rPr>
        <w:t>Bacallao</w:t>
      </w:r>
      <w:proofErr w:type="spellEnd"/>
      <w:r w:rsidR="00923811" w:rsidRPr="00473BEE">
        <w:rPr>
          <w:rFonts w:ascii="Arial" w:hAnsi="Arial" w:cs="Arial"/>
          <w:sz w:val="24"/>
          <w:szCs w:val="24"/>
        </w:rPr>
        <w:t>-Salazar D. Producción neurocientífica en revistas estudiantiles cubanas (2019-2021). </w:t>
      </w:r>
      <w:r w:rsidR="00923811" w:rsidRPr="00473BEE">
        <w:rPr>
          <w:rStyle w:val="Textoennegrita"/>
          <w:rFonts w:ascii="Arial" w:hAnsi="Arial" w:cs="Arial"/>
          <w:b w:val="0"/>
          <w:bCs w:val="0"/>
          <w:sz w:val="24"/>
          <w:szCs w:val="24"/>
        </w:rPr>
        <w:t>Educación Médica Superior</w:t>
      </w:r>
      <w:r w:rsidR="00923811" w:rsidRPr="00473BEE">
        <w:rPr>
          <w:rFonts w:ascii="Arial" w:hAnsi="Arial" w:cs="Arial"/>
          <w:sz w:val="24"/>
          <w:szCs w:val="24"/>
        </w:rPr>
        <w:t> [Internet]. 2022 [</w:t>
      </w:r>
      <w:r w:rsidR="00473BEE">
        <w:rPr>
          <w:rFonts w:ascii="Arial" w:hAnsi="Arial" w:cs="Arial"/>
          <w:sz w:val="24"/>
          <w:szCs w:val="24"/>
        </w:rPr>
        <w:t>acceso:</w:t>
      </w:r>
      <w:r w:rsidR="00473BEE" w:rsidRPr="00473BEE">
        <w:rPr>
          <w:rFonts w:ascii="Arial" w:hAnsi="Arial" w:cs="Arial"/>
          <w:sz w:val="24"/>
          <w:szCs w:val="24"/>
        </w:rPr>
        <w:t>  6/1/2023</w:t>
      </w:r>
      <w:r w:rsidR="00923811" w:rsidRPr="00473BEE">
        <w:rPr>
          <w:rFonts w:ascii="Arial" w:hAnsi="Arial" w:cs="Arial"/>
          <w:sz w:val="24"/>
          <w:szCs w:val="24"/>
        </w:rPr>
        <w:t>]; 36 (3)</w:t>
      </w:r>
      <w:r w:rsidR="000C5802">
        <w:rPr>
          <w:rFonts w:ascii="Arial" w:hAnsi="Arial" w:cs="Arial"/>
          <w:sz w:val="24"/>
          <w:szCs w:val="24"/>
        </w:rPr>
        <w:t xml:space="preserve">. </w:t>
      </w:r>
      <w:r w:rsidR="00923811" w:rsidRPr="00473BEE">
        <w:rPr>
          <w:rFonts w:ascii="Arial" w:hAnsi="Arial" w:cs="Arial"/>
          <w:sz w:val="24"/>
          <w:szCs w:val="24"/>
        </w:rPr>
        <w:t>Disponible en: </w:t>
      </w:r>
      <w:hyperlink r:id="rId24" w:history="1">
        <w:r w:rsidR="00923811" w:rsidRPr="00473BEE">
          <w:rPr>
            <w:rStyle w:val="Hipervnculo"/>
            <w:rFonts w:ascii="Arial" w:hAnsi="Arial" w:cs="Arial"/>
            <w:color w:val="auto"/>
            <w:sz w:val="24"/>
            <w:szCs w:val="24"/>
          </w:rPr>
          <w:t>https://ems.sld.cu/index.php/ems/article/view/3505</w:t>
        </w:r>
      </w:hyperlink>
    </w:p>
    <w:p w14:paraId="5BBA1E47" w14:textId="431D6CFF" w:rsidR="00680C6F" w:rsidRPr="00473BEE" w:rsidRDefault="006A518C" w:rsidP="00B03FA1">
      <w:pPr>
        <w:spacing w:line="360" w:lineRule="auto"/>
        <w:jc w:val="both"/>
        <w:rPr>
          <w:rFonts w:ascii="Arial" w:hAnsi="Arial" w:cs="Arial"/>
          <w:sz w:val="24"/>
          <w:szCs w:val="24"/>
        </w:rPr>
      </w:pPr>
      <w:r w:rsidRPr="00473BEE">
        <w:rPr>
          <w:rFonts w:ascii="Arial" w:hAnsi="Arial" w:cs="Arial"/>
          <w:sz w:val="24"/>
          <w:szCs w:val="24"/>
        </w:rPr>
        <w:t>8</w:t>
      </w:r>
      <w:r w:rsidR="0087643C" w:rsidRPr="00473BEE">
        <w:rPr>
          <w:rFonts w:ascii="Arial" w:hAnsi="Arial" w:cs="Arial"/>
          <w:sz w:val="24"/>
          <w:szCs w:val="24"/>
        </w:rPr>
        <w:t xml:space="preserve">. </w:t>
      </w:r>
      <w:r w:rsidR="00680C6F" w:rsidRPr="00473BEE">
        <w:rPr>
          <w:rFonts w:ascii="Arial" w:hAnsi="Arial" w:cs="Arial"/>
          <w:sz w:val="24"/>
          <w:szCs w:val="24"/>
        </w:rPr>
        <w:t>Jiménez Franco LE, García Pérez N. Producción científica sobre ciencias quirúrgicas publicada en revistas científicas estudiantiles cubanas en el período enero de 2019 marzo de 2021. SPIMED [Internet]. 2021 [</w:t>
      </w:r>
      <w:r w:rsidR="00473BEE">
        <w:rPr>
          <w:rFonts w:ascii="Arial" w:hAnsi="Arial" w:cs="Arial"/>
          <w:sz w:val="24"/>
          <w:szCs w:val="24"/>
        </w:rPr>
        <w:t>acceso:</w:t>
      </w:r>
      <w:r w:rsidR="00473BEE" w:rsidRPr="00473BEE">
        <w:rPr>
          <w:rFonts w:ascii="Arial" w:hAnsi="Arial" w:cs="Arial"/>
          <w:sz w:val="24"/>
          <w:szCs w:val="24"/>
        </w:rPr>
        <w:t>  6/1/2023</w:t>
      </w:r>
      <w:r w:rsidR="00680C6F" w:rsidRPr="00473BEE">
        <w:rPr>
          <w:rFonts w:ascii="Arial" w:hAnsi="Arial" w:cs="Arial"/>
          <w:sz w:val="24"/>
          <w:szCs w:val="24"/>
        </w:rPr>
        <w:t xml:space="preserve">];2(1):e58.Disponible en: </w:t>
      </w:r>
      <w:hyperlink r:id="rId25" w:history="1">
        <w:r w:rsidR="00680C6F" w:rsidRPr="00473BEE">
          <w:rPr>
            <w:rStyle w:val="Hipervnculo"/>
            <w:rFonts w:ascii="Arial" w:hAnsi="Arial" w:cs="Arial"/>
            <w:color w:val="auto"/>
            <w:sz w:val="24"/>
            <w:szCs w:val="24"/>
          </w:rPr>
          <w:t>http://revspimed.sld.cu/index.php/spimed/article/view/58</w:t>
        </w:r>
      </w:hyperlink>
    </w:p>
    <w:p w14:paraId="36ED2CA2" w14:textId="5AEB44C2" w:rsidR="00923811" w:rsidRPr="00473BEE" w:rsidRDefault="006A518C" w:rsidP="00B03FA1">
      <w:pPr>
        <w:spacing w:line="360" w:lineRule="auto"/>
        <w:jc w:val="both"/>
        <w:rPr>
          <w:rFonts w:ascii="Arial" w:hAnsi="Arial" w:cs="Arial"/>
          <w:sz w:val="24"/>
          <w:szCs w:val="24"/>
        </w:rPr>
      </w:pPr>
      <w:r w:rsidRPr="00473BEE">
        <w:rPr>
          <w:rFonts w:ascii="Arial" w:hAnsi="Arial" w:cs="Arial"/>
          <w:sz w:val="24"/>
          <w:szCs w:val="24"/>
          <w:shd w:val="clear" w:color="auto" w:fill="FFFFFF"/>
        </w:rPr>
        <w:t>9</w:t>
      </w:r>
      <w:r w:rsidR="0087643C" w:rsidRPr="00473BEE">
        <w:rPr>
          <w:rFonts w:ascii="Arial" w:hAnsi="Arial" w:cs="Arial"/>
          <w:sz w:val="24"/>
          <w:szCs w:val="24"/>
          <w:shd w:val="clear" w:color="auto" w:fill="FFFFFF"/>
        </w:rPr>
        <w:t xml:space="preserve">. </w:t>
      </w:r>
      <w:r w:rsidR="00923811" w:rsidRPr="00473BEE">
        <w:rPr>
          <w:rFonts w:ascii="Arial" w:hAnsi="Arial" w:cs="Arial"/>
          <w:sz w:val="24"/>
          <w:szCs w:val="24"/>
          <w:shd w:val="clear" w:color="auto" w:fill="FFFFFF"/>
        </w:rPr>
        <w:t>Aparicio-Morales A. Anestesiología, investigación y publicación científica en entornos de recursos limitados. </w:t>
      </w:r>
      <w:r w:rsidR="0087643C" w:rsidRPr="00473BEE">
        <w:rPr>
          <w:rFonts w:ascii="Arial" w:hAnsi="Arial" w:cs="Arial"/>
          <w:sz w:val="24"/>
          <w:szCs w:val="24"/>
        </w:rPr>
        <w:t xml:space="preserve">Rev cuba </w:t>
      </w:r>
      <w:proofErr w:type="spellStart"/>
      <w:r w:rsidR="0087643C" w:rsidRPr="00473BEE">
        <w:rPr>
          <w:rFonts w:ascii="Arial" w:hAnsi="Arial" w:cs="Arial"/>
          <w:sz w:val="24"/>
          <w:szCs w:val="24"/>
        </w:rPr>
        <w:t>anestesiol</w:t>
      </w:r>
      <w:proofErr w:type="spellEnd"/>
      <w:r w:rsidR="0087643C" w:rsidRPr="00473BEE">
        <w:rPr>
          <w:rFonts w:ascii="Arial" w:hAnsi="Arial" w:cs="Arial"/>
          <w:sz w:val="24"/>
          <w:szCs w:val="24"/>
        </w:rPr>
        <w:t xml:space="preserve"> </w:t>
      </w:r>
      <w:proofErr w:type="spellStart"/>
      <w:r w:rsidR="0087643C" w:rsidRPr="00473BEE">
        <w:rPr>
          <w:rFonts w:ascii="Arial" w:hAnsi="Arial" w:cs="Arial"/>
          <w:sz w:val="24"/>
          <w:szCs w:val="24"/>
        </w:rPr>
        <w:t>reanim</w:t>
      </w:r>
      <w:proofErr w:type="spellEnd"/>
      <w:r w:rsidR="00923811" w:rsidRPr="00473BEE">
        <w:rPr>
          <w:rFonts w:ascii="Arial" w:hAnsi="Arial" w:cs="Arial"/>
          <w:sz w:val="24"/>
          <w:szCs w:val="24"/>
          <w:shd w:val="clear" w:color="auto" w:fill="FFFFFF"/>
        </w:rPr>
        <w:t> [Internet]. 2023 [</w:t>
      </w:r>
      <w:r w:rsidR="00473BEE">
        <w:rPr>
          <w:rFonts w:ascii="Arial" w:hAnsi="Arial" w:cs="Arial"/>
          <w:sz w:val="24"/>
          <w:szCs w:val="24"/>
        </w:rPr>
        <w:t>acceso:</w:t>
      </w:r>
      <w:r w:rsidR="00473BEE" w:rsidRPr="00473BEE">
        <w:rPr>
          <w:rFonts w:ascii="Arial" w:hAnsi="Arial" w:cs="Arial"/>
          <w:sz w:val="24"/>
          <w:szCs w:val="24"/>
        </w:rPr>
        <w:t>  6/1/2023</w:t>
      </w:r>
      <w:r w:rsidR="00923811" w:rsidRPr="00473BEE">
        <w:rPr>
          <w:rFonts w:ascii="Arial" w:hAnsi="Arial" w:cs="Arial"/>
          <w:sz w:val="24"/>
          <w:szCs w:val="24"/>
          <w:shd w:val="clear" w:color="auto" w:fill="FFFFFF"/>
        </w:rPr>
        <w:t>]; 22 (1)</w:t>
      </w:r>
      <w:r w:rsidR="000C5802">
        <w:rPr>
          <w:rFonts w:ascii="Arial" w:hAnsi="Arial" w:cs="Arial"/>
          <w:sz w:val="24"/>
          <w:szCs w:val="24"/>
          <w:shd w:val="clear" w:color="auto" w:fill="FFFFFF"/>
        </w:rPr>
        <w:t>.</w:t>
      </w:r>
      <w:r w:rsidR="00923811" w:rsidRPr="00473BEE">
        <w:rPr>
          <w:rFonts w:ascii="Arial" w:hAnsi="Arial" w:cs="Arial"/>
          <w:sz w:val="24"/>
          <w:szCs w:val="24"/>
          <w:shd w:val="clear" w:color="auto" w:fill="FFFFFF"/>
        </w:rPr>
        <w:t xml:space="preserve"> Disponible en: </w:t>
      </w:r>
      <w:hyperlink r:id="rId26" w:history="1">
        <w:r w:rsidR="00923811" w:rsidRPr="00473BEE">
          <w:rPr>
            <w:rStyle w:val="Hipervnculo"/>
            <w:rFonts w:ascii="Arial" w:hAnsi="Arial" w:cs="Arial"/>
            <w:color w:val="auto"/>
            <w:sz w:val="24"/>
            <w:szCs w:val="24"/>
            <w:shd w:val="clear" w:color="auto" w:fill="FFFFFF"/>
          </w:rPr>
          <w:t>https://revanestesia.sld.cu/index.php/anestRean/article/view/862</w:t>
        </w:r>
      </w:hyperlink>
    </w:p>
    <w:p w14:paraId="4398A4B3" w14:textId="3980F84F" w:rsidR="00923811" w:rsidRPr="00473BEE" w:rsidRDefault="006A518C" w:rsidP="00B03FA1">
      <w:pPr>
        <w:spacing w:line="360" w:lineRule="auto"/>
        <w:jc w:val="both"/>
        <w:rPr>
          <w:rFonts w:ascii="Arial" w:hAnsi="Arial" w:cs="Arial"/>
          <w:sz w:val="24"/>
          <w:szCs w:val="24"/>
        </w:rPr>
      </w:pPr>
      <w:r w:rsidRPr="00473BEE">
        <w:rPr>
          <w:rFonts w:ascii="Arial" w:hAnsi="Arial" w:cs="Arial"/>
          <w:sz w:val="24"/>
          <w:szCs w:val="24"/>
        </w:rPr>
        <w:t>10</w:t>
      </w:r>
      <w:r w:rsidR="0087643C" w:rsidRPr="00473BEE">
        <w:rPr>
          <w:rFonts w:ascii="Arial" w:hAnsi="Arial" w:cs="Arial"/>
          <w:sz w:val="24"/>
          <w:szCs w:val="24"/>
        </w:rPr>
        <w:t xml:space="preserve">. </w:t>
      </w:r>
      <w:r w:rsidR="00923811" w:rsidRPr="00473BEE">
        <w:rPr>
          <w:rFonts w:ascii="Arial" w:hAnsi="Arial" w:cs="Arial"/>
          <w:sz w:val="24"/>
          <w:szCs w:val="24"/>
        </w:rPr>
        <w:t>Arias FG. Obsolescencia de las referencias citadas: un mito académico persistente en la investigación universitaria venezolana. e-Ciencias de la Información [Internet]. 2017 [</w:t>
      </w:r>
      <w:r w:rsidR="00473BEE">
        <w:rPr>
          <w:rFonts w:ascii="Arial" w:hAnsi="Arial" w:cs="Arial"/>
          <w:sz w:val="24"/>
          <w:szCs w:val="24"/>
        </w:rPr>
        <w:t>acceso:</w:t>
      </w:r>
      <w:r w:rsidR="00473BEE" w:rsidRPr="00473BEE">
        <w:rPr>
          <w:rFonts w:ascii="Arial" w:hAnsi="Arial" w:cs="Arial"/>
          <w:sz w:val="24"/>
          <w:szCs w:val="24"/>
        </w:rPr>
        <w:t>  6/1/2023</w:t>
      </w:r>
      <w:r w:rsidR="00923811" w:rsidRPr="00473BEE">
        <w:rPr>
          <w:rFonts w:ascii="Arial" w:hAnsi="Arial" w:cs="Arial"/>
          <w:sz w:val="24"/>
          <w:szCs w:val="24"/>
        </w:rPr>
        <w:t xml:space="preserve">]; 7(1):78-90. Disponible en: </w:t>
      </w:r>
      <w:hyperlink r:id="rId27" w:history="1">
        <w:r w:rsidR="00923811" w:rsidRPr="00473BEE">
          <w:rPr>
            <w:rStyle w:val="Hipervnculo"/>
            <w:rFonts w:ascii="Arial" w:hAnsi="Arial" w:cs="Arial"/>
            <w:color w:val="auto"/>
            <w:sz w:val="24"/>
            <w:szCs w:val="24"/>
          </w:rPr>
          <w:t>http://dx.doi.org/10.15517/eci.v7i1.26075</w:t>
        </w:r>
      </w:hyperlink>
      <w:r w:rsidR="00923811" w:rsidRPr="00473BEE">
        <w:rPr>
          <w:rFonts w:ascii="Arial" w:hAnsi="Arial" w:cs="Arial"/>
          <w:sz w:val="24"/>
          <w:szCs w:val="24"/>
        </w:rPr>
        <w:t>.</w:t>
      </w:r>
    </w:p>
    <w:p w14:paraId="4460E733" w14:textId="039F7BC8" w:rsidR="00923811" w:rsidRPr="00473BEE" w:rsidRDefault="00DF1954" w:rsidP="00B03FA1">
      <w:pPr>
        <w:spacing w:line="360" w:lineRule="auto"/>
        <w:jc w:val="both"/>
        <w:rPr>
          <w:rFonts w:ascii="Arial" w:hAnsi="Arial" w:cs="Arial"/>
          <w:sz w:val="24"/>
          <w:szCs w:val="24"/>
        </w:rPr>
      </w:pPr>
      <w:r w:rsidRPr="00473BEE">
        <w:rPr>
          <w:rFonts w:ascii="Arial" w:hAnsi="Arial" w:cs="Arial"/>
          <w:sz w:val="24"/>
          <w:szCs w:val="24"/>
        </w:rPr>
        <w:t>1</w:t>
      </w:r>
      <w:r w:rsidR="006A518C" w:rsidRPr="00473BEE">
        <w:rPr>
          <w:rFonts w:ascii="Arial" w:hAnsi="Arial" w:cs="Arial"/>
          <w:sz w:val="24"/>
          <w:szCs w:val="24"/>
        </w:rPr>
        <w:t>1</w:t>
      </w:r>
      <w:r w:rsidR="0087643C" w:rsidRPr="00473BEE">
        <w:rPr>
          <w:rFonts w:ascii="Arial" w:hAnsi="Arial" w:cs="Arial"/>
          <w:sz w:val="24"/>
          <w:szCs w:val="24"/>
        </w:rPr>
        <w:t xml:space="preserve">. </w:t>
      </w:r>
      <w:r w:rsidR="00923811" w:rsidRPr="00473BEE">
        <w:rPr>
          <w:rFonts w:ascii="Arial" w:hAnsi="Arial" w:cs="Arial"/>
          <w:sz w:val="24"/>
          <w:szCs w:val="24"/>
        </w:rPr>
        <w:t>Aleixandre-Benavent R, González de Dios J, Castelló-Cogollos L, Navarro-Molina C, Alonso-Arroyo A, Vidal-</w:t>
      </w:r>
      <w:proofErr w:type="spellStart"/>
      <w:r w:rsidR="00923811" w:rsidRPr="00473BEE">
        <w:rPr>
          <w:rFonts w:ascii="Arial" w:hAnsi="Arial" w:cs="Arial"/>
          <w:sz w:val="24"/>
          <w:szCs w:val="24"/>
        </w:rPr>
        <w:t>Infer</w:t>
      </w:r>
      <w:proofErr w:type="spellEnd"/>
      <w:r w:rsidR="00923811" w:rsidRPr="00473BEE">
        <w:rPr>
          <w:rFonts w:ascii="Arial" w:hAnsi="Arial" w:cs="Arial"/>
          <w:sz w:val="24"/>
          <w:szCs w:val="24"/>
        </w:rPr>
        <w:t xml:space="preserve"> A et al. Bibliometría e indicadores de actividad científica (III). Indicadores de impacto basados en las citas. Acta </w:t>
      </w:r>
      <w:proofErr w:type="spellStart"/>
      <w:r w:rsidR="00923811" w:rsidRPr="00473BEE">
        <w:rPr>
          <w:rFonts w:ascii="Arial" w:hAnsi="Arial" w:cs="Arial"/>
          <w:sz w:val="24"/>
          <w:szCs w:val="24"/>
        </w:rPr>
        <w:t>Pediatr</w:t>
      </w:r>
      <w:proofErr w:type="spellEnd"/>
      <w:r w:rsidR="00923811" w:rsidRPr="00473BEE">
        <w:rPr>
          <w:rFonts w:ascii="Arial" w:hAnsi="Arial" w:cs="Arial"/>
          <w:sz w:val="24"/>
          <w:szCs w:val="24"/>
        </w:rPr>
        <w:t xml:space="preserve"> </w:t>
      </w:r>
      <w:proofErr w:type="spellStart"/>
      <w:r w:rsidR="00923811" w:rsidRPr="00473BEE">
        <w:rPr>
          <w:rFonts w:ascii="Arial" w:hAnsi="Arial" w:cs="Arial"/>
          <w:sz w:val="24"/>
          <w:szCs w:val="24"/>
        </w:rPr>
        <w:t>Esp</w:t>
      </w:r>
      <w:proofErr w:type="spellEnd"/>
      <w:r w:rsidR="00923811" w:rsidRPr="00473BEE">
        <w:rPr>
          <w:rFonts w:ascii="Arial" w:hAnsi="Arial" w:cs="Arial"/>
          <w:sz w:val="24"/>
          <w:szCs w:val="24"/>
        </w:rPr>
        <w:t xml:space="preserve"> [Internet]. 2017 [</w:t>
      </w:r>
      <w:r w:rsidR="00473BEE">
        <w:rPr>
          <w:rFonts w:ascii="Arial" w:hAnsi="Arial" w:cs="Arial"/>
          <w:sz w:val="24"/>
          <w:szCs w:val="24"/>
        </w:rPr>
        <w:t>acceso:</w:t>
      </w:r>
      <w:r w:rsidR="00473BEE" w:rsidRPr="00473BEE">
        <w:rPr>
          <w:rFonts w:ascii="Arial" w:hAnsi="Arial" w:cs="Arial"/>
          <w:sz w:val="24"/>
          <w:szCs w:val="24"/>
        </w:rPr>
        <w:t>  6/1/2023</w:t>
      </w:r>
      <w:r w:rsidR="00923811" w:rsidRPr="00473BEE">
        <w:rPr>
          <w:rFonts w:ascii="Arial" w:hAnsi="Arial" w:cs="Arial"/>
          <w:sz w:val="24"/>
          <w:szCs w:val="24"/>
        </w:rPr>
        <w:t>]; 75(5-6):e75-e84. Disponible en: https://medes.com/publication/123506.</w:t>
      </w:r>
    </w:p>
    <w:p w14:paraId="65168D6E" w14:textId="3DF982C5" w:rsidR="00923811" w:rsidRPr="00473BEE" w:rsidRDefault="00DF1954" w:rsidP="00B03FA1">
      <w:pPr>
        <w:spacing w:line="360" w:lineRule="auto"/>
        <w:jc w:val="both"/>
        <w:rPr>
          <w:rStyle w:val="Hipervnculo"/>
          <w:rFonts w:ascii="Arial" w:hAnsi="Arial" w:cs="Arial"/>
          <w:color w:val="auto"/>
          <w:sz w:val="24"/>
          <w:szCs w:val="24"/>
          <w:u w:val="none"/>
        </w:rPr>
      </w:pPr>
      <w:r w:rsidRPr="00473BEE">
        <w:rPr>
          <w:rFonts w:ascii="Arial" w:hAnsi="Arial" w:cs="Arial"/>
          <w:sz w:val="24"/>
          <w:szCs w:val="24"/>
          <w:shd w:val="clear" w:color="auto" w:fill="FFFFFF"/>
        </w:rPr>
        <w:t>1</w:t>
      </w:r>
      <w:r w:rsidR="006A518C" w:rsidRPr="00473BEE">
        <w:rPr>
          <w:rFonts w:ascii="Arial" w:hAnsi="Arial" w:cs="Arial"/>
          <w:sz w:val="24"/>
          <w:szCs w:val="24"/>
          <w:shd w:val="clear" w:color="auto" w:fill="FFFFFF"/>
        </w:rPr>
        <w:t>2</w:t>
      </w:r>
      <w:r w:rsidR="0087643C" w:rsidRPr="00473BEE">
        <w:rPr>
          <w:rFonts w:ascii="Arial" w:hAnsi="Arial" w:cs="Arial"/>
          <w:sz w:val="24"/>
          <w:szCs w:val="24"/>
          <w:shd w:val="clear" w:color="auto" w:fill="FFFFFF"/>
        </w:rPr>
        <w:t xml:space="preserve">. </w:t>
      </w:r>
      <w:r w:rsidR="00923811" w:rsidRPr="00473BEE">
        <w:rPr>
          <w:rFonts w:ascii="Arial" w:hAnsi="Arial" w:cs="Arial"/>
          <w:sz w:val="24"/>
          <w:szCs w:val="24"/>
          <w:shd w:val="clear" w:color="auto" w:fill="FFFFFF"/>
        </w:rPr>
        <w:t xml:space="preserve">Lagar-Álvarez J, Piloto-Porras D, González-Rodríguez R, </w:t>
      </w:r>
      <w:proofErr w:type="spellStart"/>
      <w:r w:rsidR="00923811" w:rsidRPr="00473BEE">
        <w:rPr>
          <w:rFonts w:ascii="Arial" w:hAnsi="Arial" w:cs="Arial"/>
          <w:sz w:val="24"/>
          <w:szCs w:val="24"/>
          <w:shd w:val="clear" w:color="auto" w:fill="FFFFFF"/>
        </w:rPr>
        <w:t>Cardentey</w:t>
      </w:r>
      <w:proofErr w:type="spellEnd"/>
      <w:r w:rsidR="00923811" w:rsidRPr="00473BEE">
        <w:rPr>
          <w:rFonts w:ascii="Arial" w:hAnsi="Arial" w:cs="Arial"/>
          <w:sz w:val="24"/>
          <w:szCs w:val="24"/>
          <w:shd w:val="clear" w:color="auto" w:fill="FFFFFF"/>
        </w:rPr>
        <w:t xml:space="preserve">-García J. Folleto complementario para el estudio del curso propio reanimación </w:t>
      </w:r>
      <w:proofErr w:type="spellStart"/>
      <w:r w:rsidR="00923811" w:rsidRPr="00473BEE">
        <w:rPr>
          <w:rFonts w:ascii="Arial" w:hAnsi="Arial" w:cs="Arial"/>
          <w:sz w:val="24"/>
          <w:szCs w:val="24"/>
          <w:shd w:val="clear" w:color="auto" w:fill="FFFFFF"/>
        </w:rPr>
        <w:t>cardiopulmocerebral</w:t>
      </w:r>
      <w:proofErr w:type="spellEnd"/>
      <w:r w:rsidR="00923811" w:rsidRPr="00473BEE">
        <w:rPr>
          <w:rFonts w:ascii="Arial" w:hAnsi="Arial" w:cs="Arial"/>
          <w:sz w:val="24"/>
          <w:szCs w:val="24"/>
          <w:shd w:val="clear" w:color="auto" w:fill="FFFFFF"/>
        </w:rPr>
        <w:t xml:space="preserve"> básica en la carrera Medicina. </w:t>
      </w:r>
      <w:r w:rsidR="00923811" w:rsidRPr="00473BEE">
        <w:rPr>
          <w:rStyle w:val="Textoennegrita"/>
          <w:rFonts w:ascii="Arial" w:hAnsi="Arial" w:cs="Arial"/>
          <w:b w:val="0"/>
          <w:bCs w:val="0"/>
          <w:sz w:val="24"/>
          <w:szCs w:val="24"/>
          <w:shd w:val="clear" w:color="auto" w:fill="FFFFFF"/>
        </w:rPr>
        <w:t xml:space="preserve">Universidad Médica </w:t>
      </w:r>
      <w:r w:rsidR="00923811" w:rsidRPr="00473BEE">
        <w:rPr>
          <w:rStyle w:val="Textoennegrita"/>
          <w:rFonts w:ascii="Arial" w:hAnsi="Arial" w:cs="Arial"/>
          <w:b w:val="0"/>
          <w:bCs w:val="0"/>
          <w:sz w:val="24"/>
          <w:szCs w:val="24"/>
          <w:shd w:val="clear" w:color="auto" w:fill="FFFFFF"/>
        </w:rPr>
        <w:lastRenderedPageBreak/>
        <w:t>Pinareña</w:t>
      </w:r>
      <w:r w:rsidR="00923811" w:rsidRPr="00473BEE">
        <w:rPr>
          <w:rFonts w:ascii="Arial" w:hAnsi="Arial" w:cs="Arial"/>
          <w:sz w:val="24"/>
          <w:szCs w:val="24"/>
          <w:shd w:val="clear" w:color="auto" w:fill="FFFFFF"/>
        </w:rPr>
        <w:t> [revista en Internet]. 2019 [</w:t>
      </w:r>
      <w:r w:rsidR="00473BEE">
        <w:rPr>
          <w:rFonts w:ascii="Arial" w:hAnsi="Arial" w:cs="Arial"/>
          <w:sz w:val="24"/>
          <w:szCs w:val="24"/>
        </w:rPr>
        <w:t>acceso:</w:t>
      </w:r>
      <w:r w:rsidR="00473BEE" w:rsidRPr="00473BEE">
        <w:rPr>
          <w:rFonts w:ascii="Arial" w:hAnsi="Arial" w:cs="Arial"/>
          <w:sz w:val="24"/>
          <w:szCs w:val="24"/>
        </w:rPr>
        <w:t>  6/1/2023</w:t>
      </w:r>
      <w:r w:rsidR="00923811" w:rsidRPr="00473BEE">
        <w:rPr>
          <w:rFonts w:ascii="Arial" w:hAnsi="Arial" w:cs="Arial"/>
          <w:sz w:val="24"/>
          <w:szCs w:val="24"/>
          <w:shd w:val="clear" w:color="auto" w:fill="FFFFFF"/>
        </w:rPr>
        <w:t>]; 15 (3):[aprox. 9 p.]. Disponible en: </w:t>
      </w:r>
      <w:hyperlink r:id="rId28" w:history="1">
        <w:r w:rsidR="00923811" w:rsidRPr="00473BEE">
          <w:rPr>
            <w:rStyle w:val="Hipervnculo"/>
            <w:rFonts w:ascii="Arial" w:hAnsi="Arial" w:cs="Arial"/>
            <w:color w:val="auto"/>
            <w:sz w:val="24"/>
            <w:szCs w:val="24"/>
            <w:shd w:val="clear" w:color="auto" w:fill="FFFFFF"/>
          </w:rPr>
          <w:t>https://revgaleno.sld.cu/index.php/ump/article/view/355</w:t>
        </w:r>
      </w:hyperlink>
    </w:p>
    <w:p w14:paraId="2628B534" w14:textId="1C9C1D90" w:rsidR="00923811" w:rsidRPr="00473BEE" w:rsidRDefault="0087643C" w:rsidP="00B03FA1">
      <w:pPr>
        <w:spacing w:line="360" w:lineRule="auto"/>
        <w:jc w:val="both"/>
        <w:rPr>
          <w:rFonts w:ascii="Arial" w:hAnsi="Arial" w:cs="Arial"/>
          <w:sz w:val="24"/>
          <w:szCs w:val="24"/>
        </w:rPr>
      </w:pPr>
      <w:r w:rsidRPr="00473BEE">
        <w:rPr>
          <w:rFonts w:ascii="Arial" w:hAnsi="Arial" w:cs="Arial"/>
          <w:sz w:val="24"/>
          <w:szCs w:val="24"/>
          <w:shd w:val="clear" w:color="auto" w:fill="FFFFFF"/>
        </w:rPr>
        <w:t>1</w:t>
      </w:r>
      <w:r w:rsidR="006A518C" w:rsidRPr="00473BEE">
        <w:rPr>
          <w:rFonts w:ascii="Arial" w:hAnsi="Arial" w:cs="Arial"/>
          <w:sz w:val="24"/>
          <w:szCs w:val="24"/>
          <w:shd w:val="clear" w:color="auto" w:fill="FFFFFF"/>
        </w:rPr>
        <w:t>3</w:t>
      </w:r>
      <w:r w:rsidRPr="00473BEE">
        <w:rPr>
          <w:rFonts w:ascii="Arial" w:hAnsi="Arial" w:cs="Arial"/>
          <w:sz w:val="24"/>
          <w:szCs w:val="24"/>
          <w:shd w:val="clear" w:color="auto" w:fill="FFFFFF"/>
        </w:rPr>
        <w:t xml:space="preserve">. </w:t>
      </w:r>
      <w:r w:rsidR="00923811" w:rsidRPr="00473BEE">
        <w:rPr>
          <w:rFonts w:ascii="Arial" w:hAnsi="Arial" w:cs="Arial"/>
          <w:sz w:val="24"/>
          <w:szCs w:val="24"/>
          <w:shd w:val="clear" w:color="auto" w:fill="FFFFFF"/>
        </w:rPr>
        <w:t>Rivero-</w:t>
      </w:r>
      <w:proofErr w:type="spellStart"/>
      <w:r w:rsidR="00923811" w:rsidRPr="00473BEE">
        <w:rPr>
          <w:rFonts w:ascii="Arial" w:hAnsi="Arial" w:cs="Arial"/>
          <w:sz w:val="24"/>
          <w:szCs w:val="24"/>
          <w:shd w:val="clear" w:color="auto" w:fill="FFFFFF"/>
        </w:rPr>
        <w:t>Morey</w:t>
      </w:r>
      <w:proofErr w:type="spellEnd"/>
      <w:r w:rsidR="00923811" w:rsidRPr="00473BEE">
        <w:rPr>
          <w:rFonts w:ascii="Arial" w:hAnsi="Arial" w:cs="Arial"/>
          <w:sz w:val="24"/>
          <w:szCs w:val="24"/>
          <w:shd w:val="clear" w:color="auto" w:fill="FFFFFF"/>
        </w:rPr>
        <w:t xml:space="preserve"> R, Rivero-</w:t>
      </w:r>
      <w:proofErr w:type="spellStart"/>
      <w:r w:rsidR="00923811" w:rsidRPr="00473BEE">
        <w:rPr>
          <w:rFonts w:ascii="Arial" w:hAnsi="Arial" w:cs="Arial"/>
          <w:sz w:val="24"/>
          <w:szCs w:val="24"/>
          <w:shd w:val="clear" w:color="auto" w:fill="FFFFFF"/>
        </w:rPr>
        <w:t>Morey</w:t>
      </w:r>
      <w:proofErr w:type="spellEnd"/>
      <w:r w:rsidR="00923811" w:rsidRPr="00473BEE">
        <w:rPr>
          <w:rFonts w:ascii="Arial" w:hAnsi="Arial" w:cs="Arial"/>
          <w:sz w:val="24"/>
          <w:szCs w:val="24"/>
          <w:shd w:val="clear" w:color="auto" w:fill="FFFFFF"/>
        </w:rPr>
        <w:t xml:space="preserve"> J, Falcón-Hernández A. Actualización en el diagnóstico y manejo del paciente en choque. </w:t>
      </w:r>
      <w:r w:rsidR="00923811" w:rsidRPr="00473BEE">
        <w:rPr>
          <w:rStyle w:val="Textoennegrita"/>
          <w:rFonts w:ascii="Arial" w:hAnsi="Arial" w:cs="Arial"/>
          <w:b w:val="0"/>
          <w:bCs w:val="0"/>
          <w:sz w:val="24"/>
          <w:szCs w:val="24"/>
          <w:shd w:val="clear" w:color="auto" w:fill="FFFFFF"/>
        </w:rPr>
        <w:t>Universidad Médica Pinareña</w:t>
      </w:r>
      <w:r w:rsidR="00923811" w:rsidRPr="00473BEE">
        <w:rPr>
          <w:rFonts w:ascii="Arial" w:hAnsi="Arial" w:cs="Arial"/>
          <w:sz w:val="24"/>
          <w:szCs w:val="24"/>
          <w:shd w:val="clear" w:color="auto" w:fill="FFFFFF"/>
        </w:rPr>
        <w:t> [revista en Internet]. 2019 [</w:t>
      </w:r>
      <w:r w:rsidR="00473BEE">
        <w:rPr>
          <w:rFonts w:ascii="Arial" w:hAnsi="Arial" w:cs="Arial"/>
          <w:sz w:val="24"/>
          <w:szCs w:val="24"/>
        </w:rPr>
        <w:t>acceso:</w:t>
      </w:r>
      <w:r w:rsidR="00473BEE" w:rsidRPr="00473BEE">
        <w:rPr>
          <w:rFonts w:ascii="Arial" w:hAnsi="Arial" w:cs="Arial"/>
          <w:sz w:val="24"/>
          <w:szCs w:val="24"/>
        </w:rPr>
        <w:t>  6/1/2023</w:t>
      </w:r>
      <w:r w:rsidR="00923811" w:rsidRPr="00473BEE">
        <w:rPr>
          <w:rFonts w:ascii="Arial" w:hAnsi="Arial" w:cs="Arial"/>
          <w:sz w:val="24"/>
          <w:szCs w:val="24"/>
          <w:shd w:val="clear" w:color="auto" w:fill="FFFFFF"/>
        </w:rPr>
        <w:t>]; 15(3):[aprox. 10 p.]. Disponible en: </w:t>
      </w:r>
      <w:hyperlink r:id="rId29" w:history="1">
        <w:r w:rsidR="00923811" w:rsidRPr="00473BEE">
          <w:rPr>
            <w:rStyle w:val="Hipervnculo"/>
            <w:rFonts w:ascii="Arial" w:hAnsi="Arial" w:cs="Arial"/>
            <w:color w:val="auto"/>
            <w:sz w:val="24"/>
            <w:szCs w:val="24"/>
            <w:shd w:val="clear" w:color="auto" w:fill="FFFFFF"/>
          </w:rPr>
          <w:t>https://revgaleno.sld.cu/index.php/ump/article/view/369</w:t>
        </w:r>
      </w:hyperlink>
    </w:p>
    <w:p w14:paraId="02BC4BE2" w14:textId="6AF346B9" w:rsidR="00923811" w:rsidRPr="00473BEE" w:rsidRDefault="0087643C" w:rsidP="00B03FA1">
      <w:pPr>
        <w:spacing w:line="360" w:lineRule="auto"/>
        <w:jc w:val="both"/>
        <w:rPr>
          <w:rStyle w:val="Hipervnculo"/>
          <w:rFonts w:ascii="Arial" w:hAnsi="Arial" w:cs="Arial"/>
          <w:color w:val="auto"/>
          <w:sz w:val="24"/>
          <w:szCs w:val="24"/>
          <w:shd w:val="clear" w:color="auto" w:fill="FFFFFF"/>
        </w:rPr>
      </w:pPr>
      <w:r w:rsidRPr="00473BEE">
        <w:rPr>
          <w:rFonts w:ascii="Arial" w:hAnsi="Arial" w:cs="Arial"/>
          <w:sz w:val="24"/>
          <w:szCs w:val="24"/>
          <w:shd w:val="clear" w:color="auto" w:fill="FFFFFF"/>
        </w:rPr>
        <w:t>1</w:t>
      </w:r>
      <w:r w:rsidR="006A518C" w:rsidRPr="00473BEE">
        <w:rPr>
          <w:rFonts w:ascii="Arial" w:hAnsi="Arial" w:cs="Arial"/>
          <w:sz w:val="24"/>
          <w:szCs w:val="24"/>
          <w:shd w:val="clear" w:color="auto" w:fill="FFFFFF"/>
        </w:rPr>
        <w:t>4</w:t>
      </w:r>
      <w:r w:rsidRPr="00473BEE">
        <w:rPr>
          <w:rFonts w:ascii="Arial" w:hAnsi="Arial" w:cs="Arial"/>
          <w:sz w:val="24"/>
          <w:szCs w:val="24"/>
          <w:shd w:val="clear" w:color="auto" w:fill="FFFFFF"/>
        </w:rPr>
        <w:t xml:space="preserve">. </w:t>
      </w:r>
      <w:r w:rsidR="00923811" w:rsidRPr="00473BEE">
        <w:rPr>
          <w:rFonts w:ascii="Arial" w:hAnsi="Arial" w:cs="Arial"/>
          <w:sz w:val="24"/>
          <w:szCs w:val="24"/>
          <w:shd w:val="clear" w:color="auto" w:fill="FFFFFF"/>
        </w:rPr>
        <w:t>Chirino-Sánchez L, Vera-Rivero D, Chirino-Sánchez L. Pruebas predictivas: su efectividad en la evaluación de la vía aérea del paciente quirúrgico. </w:t>
      </w:r>
      <w:r w:rsidR="00923811" w:rsidRPr="00473BEE">
        <w:rPr>
          <w:rStyle w:val="Textoennegrita"/>
          <w:rFonts w:ascii="Arial" w:hAnsi="Arial" w:cs="Arial"/>
          <w:b w:val="0"/>
          <w:bCs w:val="0"/>
          <w:sz w:val="24"/>
          <w:szCs w:val="24"/>
          <w:shd w:val="clear" w:color="auto" w:fill="FFFFFF"/>
        </w:rPr>
        <w:t>16 de abril</w:t>
      </w:r>
      <w:r w:rsidR="00923811" w:rsidRPr="00473BEE">
        <w:rPr>
          <w:rFonts w:ascii="Arial" w:hAnsi="Arial" w:cs="Arial"/>
          <w:sz w:val="24"/>
          <w:szCs w:val="24"/>
          <w:shd w:val="clear" w:color="auto" w:fill="FFFFFF"/>
        </w:rPr>
        <w:t> [Internet]. 2018 [</w:t>
      </w:r>
      <w:r w:rsidR="00473BEE">
        <w:rPr>
          <w:rFonts w:ascii="Arial" w:hAnsi="Arial" w:cs="Arial"/>
          <w:sz w:val="24"/>
          <w:szCs w:val="24"/>
        </w:rPr>
        <w:t>acceso:</w:t>
      </w:r>
      <w:r w:rsidR="00473BEE" w:rsidRPr="00473BEE">
        <w:rPr>
          <w:rFonts w:ascii="Arial" w:hAnsi="Arial" w:cs="Arial"/>
          <w:sz w:val="24"/>
          <w:szCs w:val="24"/>
        </w:rPr>
        <w:t>  6/1/2023</w:t>
      </w:r>
      <w:r w:rsidR="00923811" w:rsidRPr="00473BEE">
        <w:rPr>
          <w:rFonts w:ascii="Arial" w:hAnsi="Arial" w:cs="Arial"/>
          <w:sz w:val="24"/>
          <w:szCs w:val="24"/>
          <w:shd w:val="clear" w:color="auto" w:fill="FFFFFF"/>
        </w:rPr>
        <w:t>]; 57(268):[aprox. 8 p.]. Disponible en: </w:t>
      </w:r>
      <w:hyperlink r:id="rId30" w:history="1">
        <w:r w:rsidR="00923811" w:rsidRPr="00473BEE">
          <w:rPr>
            <w:rStyle w:val="Hipervnculo"/>
            <w:rFonts w:ascii="Arial" w:hAnsi="Arial" w:cs="Arial"/>
            <w:color w:val="auto"/>
            <w:sz w:val="24"/>
            <w:szCs w:val="24"/>
            <w:shd w:val="clear" w:color="auto" w:fill="FFFFFF"/>
          </w:rPr>
          <w:t>https://rev16deabril.sld.cu/index.php/16_04/article/view/641</w:t>
        </w:r>
      </w:hyperlink>
    </w:p>
    <w:p w14:paraId="0A58034F" w14:textId="2BC382CA" w:rsidR="00BA5E61" w:rsidRPr="00473BEE" w:rsidRDefault="00BA5E61" w:rsidP="00B03FA1">
      <w:pPr>
        <w:spacing w:line="360" w:lineRule="auto"/>
        <w:jc w:val="both"/>
        <w:rPr>
          <w:rFonts w:ascii="Arial" w:hAnsi="Arial" w:cs="Arial"/>
          <w:sz w:val="24"/>
          <w:szCs w:val="24"/>
        </w:rPr>
      </w:pPr>
      <w:r w:rsidRPr="00473BEE">
        <w:rPr>
          <w:rStyle w:val="Hipervnculo"/>
          <w:rFonts w:ascii="Arial" w:hAnsi="Arial" w:cs="Arial"/>
          <w:color w:val="auto"/>
          <w:sz w:val="24"/>
          <w:szCs w:val="24"/>
          <w:u w:val="none"/>
          <w:shd w:val="clear" w:color="auto" w:fill="FFFFFF"/>
        </w:rPr>
        <w:t>1</w:t>
      </w:r>
      <w:r w:rsidR="006A518C" w:rsidRPr="00473BEE">
        <w:rPr>
          <w:rStyle w:val="Hipervnculo"/>
          <w:rFonts w:ascii="Arial" w:hAnsi="Arial" w:cs="Arial"/>
          <w:color w:val="auto"/>
          <w:sz w:val="24"/>
          <w:szCs w:val="24"/>
          <w:u w:val="none"/>
          <w:shd w:val="clear" w:color="auto" w:fill="FFFFFF"/>
        </w:rPr>
        <w:t>5</w:t>
      </w:r>
      <w:r w:rsidRPr="00473BEE">
        <w:rPr>
          <w:rStyle w:val="Hipervnculo"/>
          <w:rFonts w:ascii="Arial" w:hAnsi="Arial" w:cs="Arial"/>
          <w:color w:val="auto"/>
          <w:sz w:val="24"/>
          <w:szCs w:val="24"/>
          <w:u w:val="none"/>
          <w:shd w:val="clear" w:color="auto" w:fill="FFFFFF"/>
        </w:rPr>
        <w:t>.</w:t>
      </w:r>
      <w:r w:rsidRPr="00473BEE">
        <w:rPr>
          <w:rFonts w:ascii="Arial" w:hAnsi="Arial" w:cs="Arial"/>
          <w:sz w:val="24"/>
          <w:szCs w:val="24"/>
        </w:rPr>
        <w:t xml:space="preserve">Cordero Escobar I, Quesada Peña S. La actividad investigativa en los residentes de Anestesiología y Reanimación. Rev cuba </w:t>
      </w:r>
      <w:proofErr w:type="spellStart"/>
      <w:r w:rsidRPr="00473BEE">
        <w:rPr>
          <w:rFonts w:ascii="Arial" w:hAnsi="Arial" w:cs="Arial"/>
          <w:sz w:val="24"/>
          <w:szCs w:val="24"/>
        </w:rPr>
        <w:t>anestesiol</w:t>
      </w:r>
      <w:proofErr w:type="spellEnd"/>
      <w:r w:rsidRPr="00473BEE">
        <w:rPr>
          <w:rFonts w:ascii="Arial" w:hAnsi="Arial" w:cs="Arial"/>
          <w:sz w:val="24"/>
          <w:szCs w:val="24"/>
        </w:rPr>
        <w:t xml:space="preserve"> </w:t>
      </w:r>
      <w:proofErr w:type="spellStart"/>
      <w:r w:rsidRPr="00473BEE">
        <w:rPr>
          <w:rFonts w:ascii="Arial" w:hAnsi="Arial" w:cs="Arial"/>
          <w:sz w:val="24"/>
          <w:szCs w:val="24"/>
        </w:rPr>
        <w:t>reanim</w:t>
      </w:r>
      <w:proofErr w:type="spellEnd"/>
      <w:r w:rsidRPr="00473BEE">
        <w:rPr>
          <w:rFonts w:ascii="Arial" w:hAnsi="Arial" w:cs="Arial"/>
          <w:sz w:val="24"/>
          <w:szCs w:val="24"/>
        </w:rPr>
        <w:t>  [Internet]. 2020 [</w:t>
      </w:r>
      <w:r w:rsidR="00473BEE">
        <w:rPr>
          <w:rFonts w:ascii="Arial" w:hAnsi="Arial" w:cs="Arial"/>
          <w:sz w:val="24"/>
          <w:szCs w:val="24"/>
        </w:rPr>
        <w:t>acceso:</w:t>
      </w:r>
      <w:r w:rsidR="00473BEE" w:rsidRPr="00473BEE">
        <w:rPr>
          <w:rFonts w:ascii="Arial" w:hAnsi="Arial" w:cs="Arial"/>
          <w:sz w:val="24"/>
          <w:szCs w:val="24"/>
        </w:rPr>
        <w:t>  6/1/2023</w:t>
      </w:r>
      <w:r w:rsidRPr="00473BEE">
        <w:rPr>
          <w:rFonts w:ascii="Arial" w:hAnsi="Arial" w:cs="Arial"/>
          <w:sz w:val="24"/>
          <w:szCs w:val="24"/>
        </w:rPr>
        <w:t xml:space="preserve">]; 19(3):e617. Disponible en: </w:t>
      </w:r>
      <w:hyperlink r:id="rId31" w:history="1">
        <w:r w:rsidRPr="00473BEE">
          <w:rPr>
            <w:rStyle w:val="Hipervnculo"/>
            <w:rFonts w:ascii="Arial" w:hAnsi="Arial" w:cs="Arial"/>
            <w:color w:val="auto"/>
            <w:sz w:val="24"/>
            <w:szCs w:val="24"/>
          </w:rPr>
          <w:t>http://scielo.sld.cu/scielo.php?script=sci_arttext&amp;pid=S1726-67182020000300004&amp;lng=es</w:t>
        </w:r>
      </w:hyperlink>
      <w:r w:rsidRPr="00473BEE">
        <w:rPr>
          <w:rFonts w:ascii="Arial" w:hAnsi="Arial" w:cs="Arial"/>
          <w:sz w:val="24"/>
          <w:szCs w:val="24"/>
        </w:rPr>
        <w:t>.</w:t>
      </w:r>
    </w:p>
    <w:p w14:paraId="2D4C51D9" w14:textId="322510AB" w:rsidR="0046293A" w:rsidRPr="00473BEE" w:rsidRDefault="0087643C" w:rsidP="00B03FA1">
      <w:pPr>
        <w:spacing w:line="360" w:lineRule="auto"/>
        <w:jc w:val="both"/>
        <w:rPr>
          <w:rFonts w:ascii="Arial" w:hAnsi="Arial" w:cs="Arial"/>
          <w:sz w:val="24"/>
          <w:szCs w:val="24"/>
        </w:rPr>
      </w:pPr>
      <w:r w:rsidRPr="00473BEE">
        <w:rPr>
          <w:rFonts w:ascii="Arial" w:hAnsi="Arial" w:cs="Arial"/>
          <w:sz w:val="24"/>
          <w:szCs w:val="24"/>
        </w:rPr>
        <w:t>1</w:t>
      </w:r>
      <w:r w:rsidR="006A518C" w:rsidRPr="00473BEE">
        <w:rPr>
          <w:rFonts w:ascii="Arial" w:hAnsi="Arial" w:cs="Arial"/>
          <w:sz w:val="24"/>
          <w:szCs w:val="24"/>
        </w:rPr>
        <w:t>6</w:t>
      </w:r>
      <w:r w:rsidRPr="00473BEE">
        <w:rPr>
          <w:rFonts w:ascii="Arial" w:hAnsi="Arial" w:cs="Arial"/>
          <w:sz w:val="24"/>
          <w:szCs w:val="24"/>
        </w:rPr>
        <w:t xml:space="preserve">. </w:t>
      </w:r>
      <w:r w:rsidR="0046293A" w:rsidRPr="00473BEE">
        <w:rPr>
          <w:rFonts w:ascii="Arial" w:hAnsi="Arial" w:cs="Arial"/>
          <w:sz w:val="24"/>
          <w:szCs w:val="24"/>
        </w:rPr>
        <w:t xml:space="preserve">Agüero Martínez </w:t>
      </w:r>
      <w:r w:rsidR="00BA5E61" w:rsidRPr="00473BEE">
        <w:rPr>
          <w:rFonts w:ascii="Arial" w:hAnsi="Arial" w:cs="Arial"/>
          <w:sz w:val="24"/>
          <w:szCs w:val="24"/>
        </w:rPr>
        <w:t>MO</w:t>
      </w:r>
      <w:r w:rsidR="0046293A" w:rsidRPr="00473BEE">
        <w:rPr>
          <w:rFonts w:ascii="Arial" w:hAnsi="Arial" w:cs="Arial"/>
          <w:sz w:val="24"/>
          <w:szCs w:val="24"/>
        </w:rPr>
        <w:t xml:space="preserve">. Ciencia abierta: presente y futuro de la Anestesiología en Cuba. Rev cuba </w:t>
      </w:r>
      <w:proofErr w:type="spellStart"/>
      <w:r w:rsidR="0046293A" w:rsidRPr="00473BEE">
        <w:rPr>
          <w:rFonts w:ascii="Arial" w:hAnsi="Arial" w:cs="Arial"/>
          <w:sz w:val="24"/>
          <w:szCs w:val="24"/>
        </w:rPr>
        <w:t>anestesiol</w:t>
      </w:r>
      <w:proofErr w:type="spellEnd"/>
      <w:r w:rsidR="0046293A" w:rsidRPr="00473BEE">
        <w:rPr>
          <w:rFonts w:ascii="Arial" w:hAnsi="Arial" w:cs="Arial"/>
          <w:sz w:val="24"/>
          <w:szCs w:val="24"/>
        </w:rPr>
        <w:t xml:space="preserve"> </w:t>
      </w:r>
      <w:proofErr w:type="spellStart"/>
      <w:r w:rsidR="0046293A" w:rsidRPr="00473BEE">
        <w:rPr>
          <w:rFonts w:ascii="Arial" w:hAnsi="Arial" w:cs="Arial"/>
          <w:sz w:val="24"/>
          <w:szCs w:val="24"/>
        </w:rPr>
        <w:t>reanim</w:t>
      </w:r>
      <w:proofErr w:type="spellEnd"/>
      <w:r w:rsidR="0046293A" w:rsidRPr="00473BEE">
        <w:rPr>
          <w:rFonts w:ascii="Arial" w:hAnsi="Arial" w:cs="Arial"/>
          <w:sz w:val="24"/>
          <w:szCs w:val="24"/>
        </w:rPr>
        <w:t>  [Internet]. 2020  Abr [</w:t>
      </w:r>
      <w:r w:rsidR="00473BEE">
        <w:rPr>
          <w:rFonts w:ascii="Arial" w:hAnsi="Arial" w:cs="Arial"/>
          <w:sz w:val="24"/>
          <w:szCs w:val="24"/>
        </w:rPr>
        <w:t>acceso:</w:t>
      </w:r>
      <w:r w:rsidR="00473BEE" w:rsidRPr="00473BEE">
        <w:rPr>
          <w:rFonts w:ascii="Arial" w:hAnsi="Arial" w:cs="Arial"/>
          <w:sz w:val="24"/>
          <w:szCs w:val="24"/>
        </w:rPr>
        <w:t>  6/1/2023</w:t>
      </w:r>
      <w:r w:rsidR="0046293A" w:rsidRPr="00473BEE">
        <w:rPr>
          <w:rFonts w:ascii="Arial" w:hAnsi="Arial" w:cs="Arial"/>
          <w:sz w:val="24"/>
          <w:szCs w:val="24"/>
        </w:rPr>
        <w:t>]; 19(1):e607.</w:t>
      </w:r>
      <w:r w:rsidR="00222C6B">
        <w:rPr>
          <w:rFonts w:ascii="Arial" w:hAnsi="Arial" w:cs="Arial"/>
          <w:sz w:val="24"/>
          <w:szCs w:val="24"/>
        </w:rPr>
        <w:t xml:space="preserve"> </w:t>
      </w:r>
      <w:r w:rsidR="0046293A" w:rsidRPr="00473BEE">
        <w:rPr>
          <w:rFonts w:ascii="Arial" w:hAnsi="Arial" w:cs="Arial"/>
          <w:sz w:val="24"/>
          <w:szCs w:val="24"/>
        </w:rPr>
        <w:t xml:space="preserve">Disponible en: </w:t>
      </w:r>
      <w:hyperlink r:id="rId32" w:history="1">
        <w:r w:rsidR="0046293A" w:rsidRPr="00473BEE">
          <w:rPr>
            <w:rStyle w:val="Hipervnculo"/>
            <w:rFonts w:ascii="Arial" w:hAnsi="Arial" w:cs="Arial"/>
            <w:color w:val="auto"/>
            <w:sz w:val="24"/>
            <w:szCs w:val="24"/>
          </w:rPr>
          <w:t>http://scielo.sld.cu/scielo.php?script=sci_arttext&amp;pid=S1726-67182020000100001&amp;lng=es</w:t>
        </w:r>
      </w:hyperlink>
      <w:r w:rsidR="0046293A" w:rsidRPr="00473BEE">
        <w:rPr>
          <w:rFonts w:ascii="Arial" w:hAnsi="Arial" w:cs="Arial"/>
          <w:sz w:val="24"/>
          <w:szCs w:val="24"/>
        </w:rPr>
        <w:t>.</w:t>
      </w:r>
    </w:p>
    <w:p w14:paraId="78D6653E" w14:textId="26ABD3F3" w:rsidR="00680C6F" w:rsidRPr="00473BEE" w:rsidRDefault="0087643C" w:rsidP="00B03FA1">
      <w:pPr>
        <w:spacing w:line="360" w:lineRule="auto"/>
        <w:jc w:val="both"/>
        <w:rPr>
          <w:rFonts w:ascii="Arial" w:hAnsi="Arial" w:cs="Arial"/>
          <w:sz w:val="24"/>
          <w:szCs w:val="24"/>
        </w:rPr>
      </w:pPr>
      <w:r w:rsidRPr="00473BEE">
        <w:rPr>
          <w:rFonts w:ascii="Arial" w:hAnsi="Arial" w:cs="Arial"/>
          <w:sz w:val="24"/>
          <w:szCs w:val="24"/>
        </w:rPr>
        <w:t>1</w:t>
      </w:r>
      <w:r w:rsidR="006A518C" w:rsidRPr="00473BEE">
        <w:rPr>
          <w:rFonts w:ascii="Arial" w:hAnsi="Arial" w:cs="Arial"/>
          <w:sz w:val="24"/>
          <w:szCs w:val="24"/>
        </w:rPr>
        <w:t>7</w:t>
      </w:r>
      <w:r w:rsidRPr="00473BEE">
        <w:rPr>
          <w:rFonts w:ascii="Arial" w:hAnsi="Arial" w:cs="Arial"/>
          <w:sz w:val="24"/>
          <w:szCs w:val="24"/>
        </w:rPr>
        <w:t xml:space="preserve">. </w:t>
      </w:r>
      <w:r w:rsidR="00680C6F" w:rsidRPr="00473BEE">
        <w:rPr>
          <w:rFonts w:ascii="Arial" w:hAnsi="Arial" w:cs="Arial"/>
          <w:sz w:val="24"/>
          <w:szCs w:val="24"/>
        </w:rPr>
        <w:t>Jiménez-Franco JF, Diaz-de la Rosa C, Montes de Oca-</w:t>
      </w:r>
      <w:proofErr w:type="spellStart"/>
      <w:r w:rsidR="00680C6F" w:rsidRPr="00473BEE">
        <w:rPr>
          <w:rFonts w:ascii="Arial" w:hAnsi="Arial" w:cs="Arial"/>
          <w:sz w:val="24"/>
          <w:szCs w:val="24"/>
        </w:rPr>
        <w:t>Carmentary</w:t>
      </w:r>
      <w:proofErr w:type="spellEnd"/>
      <w:r w:rsidR="00680C6F" w:rsidRPr="00473BEE">
        <w:rPr>
          <w:rFonts w:ascii="Arial" w:hAnsi="Arial" w:cs="Arial"/>
          <w:sz w:val="24"/>
          <w:szCs w:val="24"/>
        </w:rPr>
        <w:t xml:space="preserve"> M.  Aporte de la Revista Científica Estudiantil UNIMED a la producción científica estudiantil. UNIMED [Internet]. 2022. [</w:t>
      </w:r>
      <w:r w:rsidR="00473BEE">
        <w:rPr>
          <w:rFonts w:ascii="Arial" w:hAnsi="Arial" w:cs="Arial"/>
          <w:sz w:val="24"/>
          <w:szCs w:val="24"/>
        </w:rPr>
        <w:t>acceso:</w:t>
      </w:r>
      <w:r w:rsidR="00473BEE" w:rsidRPr="00473BEE">
        <w:rPr>
          <w:rFonts w:ascii="Arial" w:hAnsi="Arial" w:cs="Arial"/>
          <w:sz w:val="24"/>
          <w:szCs w:val="24"/>
        </w:rPr>
        <w:t>  6/1/2023</w:t>
      </w:r>
      <w:r w:rsidR="00680C6F" w:rsidRPr="00473BEE">
        <w:rPr>
          <w:rFonts w:ascii="Arial" w:hAnsi="Arial" w:cs="Arial"/>
          <w:sz w:val="24"/>
          <w:szCs w:val="24"/>
        </w:rPr>
        <w:t>]; 4(2). Disponible en:</w:t>
      </w:r>
      <w:r w:rsidRPr="00473BEE">
        <w:rPr>
          <w:rFonts w:ascii="Arial" w:hAnsi="Arial" w:cs="Arial"/>
          <w:sz w:val="24"/>
          <w:szCs w:val="24"/>
        </w:rPr>
        <w:t xml:space="preserve"> </w:t>
      </w:r>
      <w:hyperlink r:id="rId33" w:tgtFrame="_new" w:history="1">
        <w:r w:rsidRPr="00473BEE">
          <w:rPr>
            <w:rFonts w:ascii="Arial" w:hAnsi="Arial" w:cs="Arial"/>
            <w:sz w:val="24"/>
            <w:szCs w:val="24"/>
          </w:rPr>
          <w:t>https://revunimed.sld.cu/index.php/revestud/article/view/202</w:t>
        </w:r>
      </w:hyperlink>
    </w:p>
    <w:p w14:paraId="753B61B9" w14:textId="144A7A7F" w:rsidR="0046293A" w:rsidRPr="00473BEE" w:rsidRDefault="0087643C" w:rsidP="00B03FA1">
      <w:pPr>
        <w:spacing w:line="360" w:lineRule="auto"/>
        <w:jc w:val="both"/>
        <w:rPr>
          <w:rFonts w:ascii="Arial" w:hAnsi="Arial" w:cs="Arial"/>
          <w:sz w:val="24"/>
          <w:szCs w:val="24"/>
        </w:rPr>
      </w:pPr>
      <w:r w:rsidRPr="00473BEE">
        <w:rPr>
          <w:rFonts w:ascii="Arial" w:hAnsi="Arial" w:cs="Arial"/>
          <w:sz w:val="24"/>
          <w:szCs w:val="24"/>
        </w:rPr>
        <w:t>1</w:t>
      </w:r>
      <w:r w:rsidR="006A518C" w:rsidRPr="00473BEE">
        <w:rPr>
          <w:rFonts w:ascii="Arial" w:hAnsi="Arial" w:cs="Arial"/>
          <w:sz w:val="24"/>
          <w:szCs w:val="24"/>
        </w:rPr>
        <w:t>8</w:t>
      </w:r>
      <w:r w:rsidRPr="00473BEE">
        <w:rPr>
          <w:rFonts w:ascii="Arial" w:hAnsi="Arial" w:cs="Arial"/>
          <w:sz w:val="24"/>
          <w:szCs w:val="24"/>
        </w:rPr>
        <w:t xml:space="preserve">. </w:t>
      </w:r>
      <w:r w:rsidR="0046293A" w:rsidRPr="00473BEE">
        <w:rPr>
          <w:rFonts w:ascii="Arial" w:hAnsi="Arial" w:cs="Arial"/>
          <w:sz w:val="24"/>
          <w:szCs w:val="24"/>
        </w:rPr>
        <w:t xml:space="preserve">Díaz </w:t>
      </w:r>
      <w:proofErr w:type="spellStart"/>
      <w:r w:rsidR="0046293A" w:rsidRPr="00473BEE">
        <w:rPr>
          <w:rFonts w:ascii="Arial" w:hAnsi="Arial" w:cs="Arial"/>
          <w:sz w:val="24"/>
          <w:szCs w:val="24"/>
        </w:rPr>
        <w:t>Díaz</w:t>
      </w:r>
      <w:proofErr w:type="spellEnd"/>
      <w:r w:rsidR="0046293A" w:rsidRPr="00473BEE">
        <w:rPr>
          <w:rFonts w:ascii="Arial" w:hAnsi="Arial" w:cs="Arial"/>
          <w:sz w:val="24"/>
          <w:szCs w:val="24"/>
        </w:rPr>
        <w:t xml:space="preserve"> J, Falcón Hernández A. Publicaciones cubanas sobre reanimación </w:t>
      </w:r>
      <w:proofErr w:type="spellStart"/>
      <w:r w:rsidR="0046293A" w:rsidRPr="00473BEE">
        <w:rPr>
          <w:rFonts w:ascii="Arial" w:hAnsi="Arial" w:cs="Arial"/>
          <w:sz w:val="24"/>
          <w:szCs w:val="24"/>
        </w:rPr>
        <w:t>cardiopulmocerebral</w:t>
      </w:r>
      <w:proofErr w:type="spellEnd"/>
      <w:r w:rsidR="0046293A" w:rsidRPr="00473BEE">
        <w:rPr>
          <w:rFonts w:ascii="Arial" w:hAnsi="Arial" w:cs="Arial"/>
          <w:sz w:val="24"/>
          <w:szCs w:val="24"/>
        </w:rPr>
        <w:t>: una aproximación bibliométrica. 1998 - 2018. Medisur  [Internet]. 2018  Dic [</w:t>
      </w:r>
      <w:r w:rsidR="00473BEE">
        <w:rPr>
          <w:rFonts w:ascii="Arial" w:hAnsi="Arial" w:cs="Arial"/>
          <w:sz w:val="24"/>
          <w:szCs w:val="24"/>
        </w:rPr>
        <w:t>acceso:</w:t>
      </w:r>
      <w:r w:rsidR="00473BEE" w:rsidRPr="00473BEE">
        <w:rPr>
          <w:rFonts w:ascii="Arial" w:hAnsi="Arial" w:cs="Arial"/>
          <w:sz w:val="24"/>
          <w:szCs w:val="24"/>
        </w:rPr>
        <w:t>  6/1/2023</w:t>
      </w:r>
      <w:r w:rsidR="0046293A" w:rsidRPr="00473BEE">
        <w:rPr>
          <w:rFonts w:ascii="Arial" w:hAnsi="Arial" w:cs="Arial"/>
          <w:sz w:val="24"/>
          <w:szCs w:val="24"/>
        </w:rPr>
        <w:t xml:space="preserve">];  16(6):876-885. Disponible en: </w:t>
      </w:r>
      <w:hyperlink r:id="rId34" w:history="1">
        <w:r w:rsidR="0046293A" w:rsidRPr="00473BEE">
          <w:rPr>
            <w:rStyle w:val="Hipervnculo"/>
            <w:rFonts w:ascii="Arial" w:hAnsi="Arial" w:cs="Arial"/>
            <w:color w:val="auto"/>
            <w:sz w:val="24"/>
            <w:szCs w:val="24"/>
          </w:rPr>
          <w:t>http://scielo.sld.cu/scielo.php?script=sci_arttext&amp;pid=S1727-897X2018000600012&amp;lng=es</w:t>
        </w:r>
      </w:hyperlink>
      <w:r w:rsidR="0046293A" w:rsidRPr="00473BEE">
        <w:rPr>
          <w:rFonts w:ascii="Arial" w:hAnsi="Arial" w:cs="Arial"/>
          <w:sz w:val="24"/>
          <w:szCs w:val="24"/>
        </w:rPr>
        <w:t>.</w:t>
      </w:r>
    </w:p>
    <w:p w14:paraId="6091C75C" w14:textId="084A0AC5" w:rsidR="006F53F0" w:rsidRPr="00473BEE" w:rsidRDefault="0087643C" w:rsidP="00B03FA1">
      <w:pPr>
        <w:spacing w:line="360" w:lineRule="auto"/>
        <w:jc w:val="both"/>
        <w:rPr>
          <w:rFonts w:ascii="Arial" w:hAnsi="Arial" w:cs="Arial"/>
          <w:sz w:val="24"/>
          <w:szCs w:val="24"/>
        </w:rPr>
      </w:pPr>
      <w:r w:rsidRPr="00473BEE">
        <w:rPr>
          <w:rFonts w:ascii="Arial" w:hAnsi="Arial" w:cs="Arial"/>
          <w:sz w:val="24"/>
          <w:szCs w:val="24"/>
        </w:rPr>
        <w:t>1</w:t>
      </w:r>
      <w:r w:rsidR="006A518C" w:rsidRPr="00473BEE">
        <w:rPr>
          <w:rFonts w:ascii="Arial" w:hAnsi="Arial" w:cs="Arial"/>
          <w:sz w:val="24"/>
          <w:szCs w:val="24"/>
        </w:rPr>
        <w:t>9</w:t>
      </w:r>
      <w:r w:rsidRPr="00473BEE">
        <w:rPr>
          <w:rFonts w:ascii="Arial" w:hAnsi="Arial" w:cs="Arial"/>
          <w:sz w:val="24"/>
          <w:szCs w:val="24"/>
        </w:rPr>
        <w:t xml:space="preserve">. </w:t>
      </w:r>
      <w:proofErr w:type="spellStart"/>
      <w:r w:rsidR="006F53F0" w:rsidRPr="00473BEE">
        <w:rPr>
          <w:rFonts w:ascii="Arial" w:hAnsi="Arial" w:cs="Arial"/>
          <w:sz w:val="24"/>
          <w:szCs w:val="24"/>
        </w:rPr>
        <w:t>Gonzalez</w:t>
      </w:r>
      <w:proofErr w:type="spellEnd"/>
      <w:r w:rsidR="006F53F0" w:rsidRPr="00473BEE">
        <w:rPr>
          <w:rFonts w:ascii="Arial" w:hAnsi="Arial" w:cs="Arial"/>
          <w:sz w:val="24"/>
          <w:szCs w:val="24"/>
        </w:rPr>
        <w:t xml:space="preserve">-Argote J, </w:t>
      </w:r>
      <w:proofErr w:type="spellStart"/>
      <w:r w:rsidR="006F53F0" w:rsidRPr="00473BEE">
        <w:rPr>
          <w:rFonts w:ascii="Arial" w:hAnsi="Arial" w:cs="Arial"/>
          <w:sz w:val="24"/>
          <w:szCs w:val="24"/>
        </w:rPr>
        <w:t>Garcia</w:t>
      </w:r>
      <w:proofErr w:type="spellEnd"/>
      <w:r w:rsidR="006F53F0" w:rsidRPr="00473BEE">
        <w:rPr>
          <w:rFonts w:ascii="Arial" w:hAnsi="Arial" w:cs="Arial"/>
          <w:sz w:val="24"/>
          <w:szCs w:val="24"/>
        </w:rPr>
        <w:t>-Rivero A</w:t>
      </w:r>
      <w:r w:rsidRPr="00473BEE">
        <w:rPr>
          <w:rFonts w:ascii="Arial" w:hAnsi="Arial" w:cs="Arial"/>
          <w:sz w:val="24"/>
          <w:szCs w:val="24"/>
        </w:rPr>
        <w:t>A</w:t>
      </w:r>
      <w:r w:rsidR="006F53F0" w:rsidRPr="00473BEE">
        <w:rPr>
          <w:rFonts w:ascii="Arial" w:hAnsi="Arial" w:cs="Arial"/>
          <w:sz w:val="24"/>
          <w:szCs w:val="24"/>
        </w:rPr>
        <w:t xml:space="preserve">, Dorta-Contreras AJ. Producción científica estudiantil en revistas médicas cubanas 1995-2014. Primera etapa. </w:t>
      </w:r>
      <w:r w:rsidR="006F53F0" w:rsidRPr="00473BEE">
        <w:rPr>
          <w:rFonts w:ascii="Arial" w:hAnsi="Arial" w:cs="Arial"/>
          <w:sz w:val="24"/>
          <w:szCs w:val="24"/>
        </w:rPr>
        <w:lastRenderedPageBreak/>
        <w:t xml:space="preserve">Investigación en Educación Médica. </w:t>
      </w:r>
      <w:r w:rsidRPr="00473BEE">
        <w:rPr>
          <w:rFonts w:ascii="Arial" w:hAnsi="Arial" w:cs="Arial"/>
          <w:sz w:val="24"/>
          <w:szCs w:val="24"/>
        </w:rPr>
        <w:t>[Internet]. 2016 [</w:t>
      </w:r>
      <w:r w:rsidR="00473BEE">
        <w:rPr>
          <w:rFonts w:ascii="Arial" w:hAnsi="Arial" w:cs="Arial"/>
          <w:sz w:val="24"/>
          <w:szCs w:val="24"/>
        </w:rPr>
        <w:t>acceso:</w:t>
      </w:r>
      <w:r w:rsidR="00473BEE" w:rsidRPr="00473BEE">
        <w:rPr>
          <w:rFonts w:ascii="Arial" w:hAnsi="Arial" w:cs="Arial"/>
          <w:sz w:val="24"/>
          <w:szCs w:val="24"/>
        </w:rPr>
        <w:t>  6/1/2023</w:t>
      </w:r>
      <w:r w:rsidRPr="00473BEE">
        <w:rPr>
          <w:rFonts w:ascii="Arial" w:hAnsi="Arial" w:cs="Arial"/>
          <w:sz w:val="24"/>
          <w:szCs w:val="24"/>
        </w:rPr>
        <w:t xml:space="preserve">];  5(19): 155-163. Disponible en: </w:t>
      </w:r>
      <w:hyperlink r:id="rId35" w:history="1">
        <w:r w:rsidRPr="00473BEE">
          <w:rPr>
            <w:rStyle w:val="Hipervnculo"/>
            <w:rFonts w:ascii="Arial" w:hAnsi="Arial" w:cs="Arial"/>
            <w:color w:val="auto"/>
            <w:sz w:val="24"/>
            <w:szCs w:val="24"/>
          </w:rPr>
          <w:t>https://doi.org/10.1016/j.riem.2016.01.023</w:t>
        </w:r>
      </w:hyperlink>
    </w:p>
    <w:p w14:paraId="2DE0FC3B" w14:textId="71553FF5" w:rsidR="00FC4EF5" w:rsidRPr="00473BEE" w:rsidRDefault="006A518C" w:rsidP="00B03FA1">
      <w:pPr>
        <w:spacing w:line="360" w:lineRule="auto"/>
        <w:jc w:val="both"/>
        <w:rPr>
          <w:rFonts w:ascii="Arial" w:hAnsi="Arial" w:cs="Arial"/>
          <w:sz w:val="24"/>
          <w:szCs w:val="24"/>
        </w:rPr>
      </w:pPr>
      <w:r w:rsidRPr="00473BEE">
        <w:rPr>
          <w:rFonts w:ascii="Arial" w:hAnsi="Arial" w:cs="Arial"/>
          <w:sz w:val="24"/>
          <w:szCs w:val="24"/>
        </w:rPr>
        <w:t>20</w:t>
      </w:r>
      <w:r w:rsidR="0087643C" w:rsidRPr="00473BEE">
        <w:rPr>
          <w:rFonts w:ascii="Arial" w:hAnsi="Arial" w:cs="Arial"/>
          <w:sz w:val="24"/>
          <w:szCs w:val="24"/>
        </w:rPr>
        <w:t xml:space="preserve">. </w:t>
      </w:r>
      <w:r w:rsidR="006F53F0" w:rsidRPr="00473BEE">
        <w:rPr>
          <w:rFonts w:ascii="Arial" w:hAnsi="Arial" w:cs="Arial"/>
          <w:sz w:val="24"/>
          <w:szCs w:val="24"/>
        </w:rPr>
        <w:t xml:space="preserve">Corrales-Reyes </w:t>
      </w:r>
      <w:r w:rsidR="0087643C" w:rsidRPr="00473BEE">
        <w:rPr>
          <w:rFonts w:ascii="Arial" w:hAnsi="Arial" w:cs="Arial"/>
          <w:sz w:val="24"/>
          <w:szCs w:val="24"/>
        </w:rPr>
        <w:t>IE</w:t>
      </w:r>
      <w:r w:rsidR="006F53F0" w:rsidRPr="00473BEE">
        <w:rPr>
          <w:rFonts w:ascii="Arial" w:hAnsi="Arial" w:cs="Arial"/>
          <w:sz w:val="24"/>
          <w:szCs w:val="24"/>
        </w:rPr>
        <w:t xml:space="preserve">, </w:t>
      </w:r>
      <w:proofErr w:type="spellStart"/>
      <w:r w:rsidR="006F53F0" w:rsidRPr="00473BEE">
        <w:rPr>
          <w:rFonts w:ascii="Arial" w:hAnsi="Arial" w:cs="Arial"/>
          <w:sz w:val="24"/>
          <w:szCs w:val="24"/>
        </w:rPr>
        <w:t>Fornaris</w:t>
      </w:r>
      <w:proofErr w:type="spellEnd"/>
      <w:r w:rsidR="006F53F0" w:rsidRPr="00473BEE">
        <w:rPr>
          <w:rFonts w:ascii="Arial" w:hAnsi="Arial" w:cs="Arial"/>
          <w:sz w:val="24"/>
          <w:szCs w:val="24"/>
        </w:rPr>
        <w:t xml:space="preserve">-Cedeño </w:t>
      </w:r>
      <w:r w:rsidR="0087643C" w:rsidRPr="00473BEE">
        <w:rPr>
          <w:rFonts w:ascii="Arial" w:hAnsi="Arial" w:cs="Arial"/>
          <w:sz w:val="24"/>
          <w:szCs w:val="24"/>
        </w:rPr>
        <w:t>Y</w:t>
      </w:r>
      <w:r w:rsidR="006F53F0" w:rsidRPr="00473BEE">
        <w:rPr>
          <w:rFonts w:ascii="Arial" w:hAnsi="Arial" w:cs="Arial"/>
          <w:sz w:val="24"/>
          <w:szCs w:val="24"/>
        </w:rPr>
        <w:t xml:space="preserve">, Dorta-Contreras </w:t>
      </w:r>
      <w:r w:rsidR="0087643C" w:rsidRPr="00473BEE">
        <w:rPr>
          <w:rFonts w:ascii="Arial" w:hAnsi="Arial" w:cs="Arial"/>
          <w:sz w:val="24"/>
          <w:szCs w:val="24"/>
        </w:rPr>
        <w:t>AJ</w:t>
      </w:r>
      <w:r w:rsidR="006F53F0" w:rsidRPr="00473BEE">
        <w:rPr>
          <w:rFonts w:ascii="Arial" w:hAnsi="Arial" w:cs="Arial"/>
          <w:sz w:val="24"/>
          <w:szCs w:val="24"/>
        </w:rPr>
        <w:t xml:space="preserve">. Producción científica estudiantil en las revistas biomédicas indexadas en SciELO Cuba 2015 y 2016. Investigación </w:t>
      </w:r>
      <w:proofErr w:type="spellStart"/>
      <w:r w:rsidR="006F53F0" w:rsidRPr="00473BEE">
        <w:rPr>
          <w:rFonts w:ascii="Arial" w:hAnsi="Arial" w:cs="Arial"/>
          <w:sz w:val="24"/>
          <w:szCs w:val="24"/>
        </w:rPr>
        <w:t>educ</w:t>
      </w:r>
      <w:proofErr w:type="spellEnd"/>
      <w:r w:rsidR="006F53F0" w:rsidRPr="00473BEE">
        <w:rPr>
          <w:rFonts w:ascii="Arial" w:hAnsi="Arial" w:cs="Arial"/>
          <w:sz w:val="24"/>
          <w:szCs w:val="24"/>
        </w:rPr>
        <w:t>. médica  [Internet]. 2019 [</w:t>
      </w:r>
      <w:r w:rsidR="00473BEE">
        <w:rPr>
          <w:rFonts w:ascii="Arial" w:hAnsi="Arial" w:cs="Arial"/>
          <w:sz w:val="24"/>
          <w:szCs w:val="24"/>
        </w:rPr>
        <w:t>acceso:</w:t>
      </w:r>
      <w:r w:rsidR="00473BEE" w:rsidRPr="00473BEE">
        <w:rPr>
          <w:rFonts w:ascii="Arial" w:hAnsi="Arial" w:cs="Arial"/>
          <w:sz w:val="24"/>
          <w:szCs w:val="24"/>
        </w:rPr>
        <w:t>  6/1/2023</w:t>
      </w:r>
      <w:r w:rsidR="006F53F0" w:rsidRPr="00473BEE">
        <w:rPr>
          <w:rFonts w:ascii="Arial" w:hAnsi="Arial" w:cs="Arial"/>
          <w:sz w:val="24"/>
          <w:szCs w:val="24"/>
        </w:rPr>
        <w:t>];  8(30): 30-40. Disponible en: http://www.scielo.org.mx/scielo.php?script=sci_arttext&amp;pid=S2007-50572019000200030&amp;lng=es. </w:t>
      </w:r>
    </w:p>
    <w:p w14:paraId="70D6782E" w14:textId="281214F1" w:rsidR="00253032" w:rsidRPr="00473BEE" w:rsidRDefault="00BA5E61" w:rsidP="00B03FA1">
      <w:pPr>
        <w:spacing w:line="360" w:lineRule="auto"/>
        <w:jc w:val="both"/>
        <w:rPr>
          <w:rFonts w:ascii="Arial" w:eastAsia="Times New Roman" w:hAnsi="Arial" w:cs="Arial"/>
          <w:sz w:val="24"/>
          <w:szCs w:val="24"/>
          <w:bdr w:val="none" w:sz="0" w:space="0" w:color="auto" w:frame="1"/>
          <w:lang w:eastAsia="es-ES"/>
        </w:rPr>
      </w:pPr>
      <w:r w:rsidRPr="00473BEE">
        <w:rPr>
          <w:rFonts w:ascii="Arial" w:eastAsia="Times New Roman" w:hAnsi="Arial" w:cs="Arial"/>
          <w:sz w:val="24"/>
          <w:szCs w:val="24"/>
          <w:bdr w:val="none" w:sz="0" w:space="0" w:color="auto" w:frame="1"/>
          <w:lang w:eastAsia="es-ES"/>
        </w:rPr>
        <w:t>2</w:t>
      </w:r>
      <w:r w:rsidR="006A518C" w:rsidRPr="00473BEE">
        <w:rPr>
          <w:rFonts w:ascii="Arial" w:eastAsia="Times New Roman" w:hAnsi="Arial" w:cs="Arial"/>
          <w:sz w:val="24"/>
          <w:szCs w:val="24"/>
          <w:bdr w:val="none" w:sz="0" w:space="0" w:color="auto" w:frame="1"/>
          <w:lang w:eastAsia="es-ES"/>
        </w:rPr>
        <w:t>1</w:t>
      </w:r>
      <w:r w:rsidR="00FF612A" w:rsidRPr="00473BEE">
        <w:rPr>
          <w:rFonts w:ascii="Arial" w:eastAsia="Times New Roman" w:hAnsi="Arial" w:cs="Arial"/>
          <w:sz w:val="24"/>
          <w:szCs w:val="24"/>
          <w:bdr w:val="none" w:sz="0" w:space="0" w:color="auto" w:frame="1"/>
          <w:lang w:eastAsia="es-ES"/>
        </w:rPr>
        <w:t xml:space="preserve">. </w:t>
      </w:r>
      <w:r w:rsidR="00FC4EF5" w:rsidRPr="00473BEE">
        <w:rPr>
          <w:rFonts w:ascii="Arial" w:eastAsia="Times New Roman" w:hAnsi="Arial" w:cs="Arial"/>
          <w:sz w:val="24"/>
          <w:szCs w:val="24"/>
          <w:bdr w:val="none" w:sz="0" w:space="0" w:color="auto" w:frame="1"/>
          <w:lang w:eastAsia="es-ES"/>
        </w:rPr>
        <w:t>Montalvo Arce</w:t>
      </w:r>
      <w:r w:rsidR="00FF612A" w:rsidRPr="00473BEE">
        <w:rPr>
          <w:rFonts w:ascii="Arial" w:eastAsia="Times New Roman" w:hAnsi="Arial" w:cs="Arial"/>
          <w:sz w:val="24"/>
          <w:szCs w:val="24"/>
          <w:bdr w:val="none" w:sz="0" w:space="0" w:color="auto" w:frame="1"/>
          <w:lang w:eastAsia="es-ES"/>
        </w:rPr>
        <w:t xml:space="preserve"> C</w:t>
      </w:r>
      <w:r w:rsidR="00FC4EF5" w:rsidRPr="00473BEE">
        <w:rPr>
          <w:rFonts w:ascii="Arial" w:eastAsia="Times New Roman" w:hAnsi="Arial" w:cs="Arial"/>
          <w:sz w:val="24"/>
          <w:szCs w:val="24"/>
          <w:bdr w:val="none" w:sz="0" w:space="0" w:color="auto" w:frame="1"/>
          <w:lang w:eastAsia="es-ES"/>
        </w:rPr>
        <w:t>, Reyes Gaspar</w:t>
      </w:r>
      <w:r w:rsidR="00FF612A" w:rsidRPr="00473BEE">
        <w:rPr>
          <w:rFonts w:ascii="Arial" w:eastAsia="Times New Roman" w:hAnsi="Arial" w:cs="Arial"/>
          <w:sz w:val="24"/>
          <w:szCs w:val="24"/>
          <w:bdr w:val="none" w:sz="0" w:space="0" w:color="auto" w:frame="1"/>
          <w:lang w:eastAsia="es-ES"/>
        </w:rPr>
        <w:t xml:space="preserve"> P</w:t>
      </w:r>
      <w:r w:rsidR="00FC4EF5" w:rsidRPr="00473BEE">
        <w:rPr>
          <w:rFonts w:ascii="Arial" w:eastAsia="Times New Roman" w:hAnsi="Arial" w:cs="Arial"/>
          <w:sz w:val="24"/>
          <w:szCs w:val="24"/>
          <w:bdr w:val="none" w:sz="0" w:space="0" w:color="auto" w:frame="1"/>
          <w:lang w:eastAsia="es-ES"/>
        </w:rPr>
        <w:t xml:space="preserve">, </w:t>
      </w:r>
      <w:proofErr w:type="spellStart"/>
      <w:r w:rsidR="00FC4EF5" w:rsidRPr="00473BEE">
        <w:rPr>
          <w:rFonts w:ascii="Arial" w:eastAsia="Times New Roman" w:hAnsi="Arial" w:cs="Arial"/>
          <w:sz w:val="24"/>
          <w:szCs w:val="24"/>
          <w:bdr w:val="none" w:sz="0" w:space="0" w:color="auto" w:frame="1"/>
          <w:lang w:eastAsia="es-ES"/>
        </w:rPr>
        <w:t>Rios</w:t>
      </w:r>
      <w:proofErr w:type="spellEnd"/>
      <w:r w:rsidR="00FC4EF5" w:rsidRPr="00473BEE">
        <w:rPr>
          <w:rFonts w:ascii="Arial" w:eastAsia="Times New Roman" w:hAnsi="Arial" w:cs="Arial"/>
          <w:sz w:val="24"/>
          <w:szCs w:val="24"/>
          <w:bdr w:val="none" w:sz="0" w:space="0" w:color="auto" w:frame="1"/>
          <w:lang w:eastAsia="es-ES"/>
        </w:rPr>
        <w:t xml:space="preserve"> </w:t>
      </w:r>
      <w:proofErr w:type="spellStart"/>
      <w:r w:rsidR="00FC4EF5" w:rsidRPr="00473BEE">
        <w:rPr>
          <w:rFonts w:ascii="Arial" w:eastAsia="Times New Roman" w:hAnsi="Arial" w:cs="Arial"/>
          <w:sz w:val="24"/>
          <w:szCs w:val="24"/>
          <w:bdr w:val="none" w:sz="0" w:space="0" w:color="auto" w:frame="1"/>
          <w:lang w:eastAsia="es-ES"/>
        </w:rPr>
        <w:t>Gallardo</w:t>
      </w:r>
      <w:proofErr w:type="spellEnd"/>
      <w:r w:rsidR="0042171D" w:rsidRPr="00473BEE">
        <w:rPr>
          <w:rFonts w:ascii="Arial" w:hAnsi="Arial" w:cs="Arial"/>
          <w:sz w:val="24"/>
          <w:szCs w:val="24"/>
        </w:rPr>
        <w:fldChar w:fldCharType="begin"/>
      </w:r>
      <w:r w:rsidR="0042171D" w:rsidRPr="00473BEE">
        <w:rPr>
          <w:rFonts w:ascii="Arial" w:hAnsi="Arial" w:cs="Arial"/>
          <w:sz w:val="24"/>
          <w:szCs w:val="24"/>
        </w:rPr>
        <w:instrText xml:space="preserve"> HYPERLINK "https://www.elsevier.es/es-revista-educacion-medica-71-articulo-produccion-intelectual-egresados-posgrados-clinico-quirurgicos-S1575181318302067" \l "aff0015" </w:instrText>
      </w:r>
      <w:r w:rsidR="0042171D" w:rsidRPr="00473BEE">
        <w:rPr>
          <w:rFonts w:ascii="Arial" w:hAnsi="Arial" w:cs="Arial"/>
          <w:sz w:val="24"/>
          <w:szCs w:val="24"/>
        </w:rPr>
        <w:fldChar w:fldCharType="end"/>
      </w:r>
      <w:r w:rsidR="00FF612A" w:rsidRPr="00473BEE">
        <w:rPr>
          <w:rFonts w:ascii="Arial" w:eastAsia="Times New Roman" w:hAnsi="Arial" w:cs="Arial"/>
          <w:sz w:val="24"/>
          <w:szCs w:val="24"/>
          <w:bdr w:val="none" w:sz="0" w:space="0" w:color="auto" w:frame="1"/>
          <w:lang w:eastAsia="es-ES"/>
        </w:rPr>
        <w:t xml:space="preserve"> AM</w:t>
      </w:r>
      <w:r w:rsidR="00FC4EF5" w:rsidRPr="00473BEE">
        <w:rPr>
          <w:rFonts w:ascii="Arial" w:eastAsia="Times New Roman" w:hAnsi="Arial" w:cs="Arial"/>
          <w:sz w:val="24"/>
          <w:szCs w:val="24"/>
          <w:bdr w:val="none" w:sz="0" w:space="0" w:color="auto" w:frame="1"/>
          <w:lang w:eastAsia="es-ES"/>
        </w:rPr>
        <w:t>, Alarcón</w:t>
      </w:r>
      <w:hyperlink r:id="rId36" w:anchor="aff0020" w:history="1"/>
      <w:r w:rsidR="00FF612A" w:rsidRPr="00473BEE">
        <w:rPr>
          <w:rFonts w:ascii="Arial" w:eastAsia="Times New Roman" w:hAnsi="Arial" w:cs="Arial"/>
          <w:sz w:val="24"/>
          <w:szCs w:val="24"/>
          <w:bdr w:val="none" w:sz="0" w:space="0" w:color="auto" w:frame="1"/>
          <w:lang w:eastAsia="es-ES"/>
        </w:rPr>
        <w:t xml:space="preserve"> J</w:t>
      </w:r>
      <w:r w:rsidR="00FC4EF5" w:rsidRPr="00473BEE">
        <w:rPr>
          <w:rFonts w:ascii="Arial" w:eastAsia="Times New Roman" w:hAnsi="Arial" w:cs="Arial"/>
          <w:sz w:val="24"/>
          <w:szCs w:val="24"/>
          <w:bdr w:val="none" w:sz="0" w:space="0" w:color="auto" w:frame="1"/>
          <w:lang w:eastAsia="es-ES"/>
        </w:rPr>
        <w:t>, Barrios Torres</w:t>
      </w:r>
      <w:r w:rsidR="00FF612A" w:rsidRPr="00473BEE">
        <w:rPr>
          <w:rFonts w:ascii="Arial" w:eastAsia="Times New Roman" w:hAnsi="Arial" w:cs="Arial"/>
          <w:sz w:val="24"/>
          <w:szCs w:val="24"/>
          <w:bdr w:val="none" w:sz="0" w:space="0" w:color="auto" w:frame="1"/>
          <w:lang w:eastAsia="es-ES"/>
        </w:rPr>
        <w:t xml:space="preserve"> JC,</w:t>
      </w:r>
      <w:r w:rsidR="00FC4EF5" w:rsidRPr="00473BEE">
        <w:rPr>
          <w:rFonts w:ascii="Arial" w:eastAsia="Times New Roman" w:hAnsi="Arial" w:cs="Arial"/>
          <w:sz w:val="24"/>
          <w:szCs w:val="24"/>
          <w:bdr w:val="none" w:sz="0" w:space="0" w:color="auto" w:frame="1"/>
          <w:vertAlign w:val="superscript"/>
          <w:lang w:eastAsia="es-ES"/>
        </w:rPr>
        <w:t xml:space="preserve">. </w:t>
      </w:r>
      <w:proofErr w:type="spellStart"/>
      <w:r w:rsidR="00FC4EF5" w:rsidRPr="00473BEE">
        <w:rPr>
          <w:rFonts w:ascii="Arial" w:eastAsia="Times New Roman" w:hAnsi="Arial" w:cs="Arial"/>
          <w:sz w:val="24"/>
          <w:szCs w:val="24"/>
          <w:bdr w:val="none" w:sz="0" w:space="0" w:color="auto" w:frame="1"/>
          <w:lang w:eastAsia="es-ES"/>
        </w:rPr>
        <w:t>Javela</w:t>
      </w:r>
      <w:proofErr w:type="spellEnd"/>
      <w:r w:rsidR="00FC4EF5" w:rsidRPr="00473BEE">
        <w:rPr>
          <w:rFonts w:ascii="Arial" w:eastAsia="Times New Roman" w:hAnsi="Arial" w:cs="Arial"/>
          <w:sz w:val="24"/>
          <w:szCs w:val="24"/>
          <w:bdr w:val="none" w:sz="0" w:space="0" w:color="auto" w:frame="1"/>
          <w:lang w:eastAsia="es-ES"/>
        </w:rPr>
        <w:t xml:space="preserve"> </w:t>
      </w:r>
      <w:proofErr w:type="spellStart"/>
      <w:r w:rsidR="00FC4EF5" w:rsidRPr="00473BEE">
        <w:rPr>
          <w:rFonts w:ascii="Arial" w:eastAsia="Times New Roman" w:hAnsi="Arial" w:cs="Arial"/>
          <w:sz w:val="24"/>
          <w:szCs w:val="24"/>
          <w:bdr w:val="none" w:sz="0" w:space="0" w:color="auto" w:frame="1"/>
          <w:lang w:eastAsia="es-ES"/>
        </w:rPr>
        <w:t>Rugeles</w:t>
      </w:r>
      <w:proofErr w:type="spellEnd"/>
      <w:r w:rsidR="00606011" w:rsidRPr="00473BEE">
        <w:rPr>
          <w:rFonts w:ascii="Arial" w:hAnsi="Arial" w:cs="Arial"/>
          <w:sz w:val="24"/>
          <w:szCs w:val="24"/>
        </w:rPr>
        <w:fldChar w:fldCharType="begin"/>
      </w:r>
      <w:r w:rsidR="00606011" w:rsidRPr="00473BEE">
        <w:rPr>
          <w:rFonts w:ascii="Arial" w:hAnsi="Arial" w:cs="Arial"/>
          <w:sz w:val="24"/>
          <w:szCs w:val="24"/>
        </w:rPr>
        <w:instrText xml:space="preserve"> HYPERLINK "https://www.elsevier.es/es-revista-educacion-medica-71-articulo-produccion-intelectual-egresados-posgrados-clinico-quirurgicos-S1575181318302067" \l "aff0030" </w:instrText>
      </w:r>
      <w:r w:rsidR="00606011" w:rsidRPr="00473BEE">
        <w:rPr>
          <w:rFonts w:ascii="Arial" w:hAnsi="Arial" w:cs="Arial"/>
          <w:sz w:val="24"/>
          <w:szCs w:val="24"/>
        </w:rPr>
        <w:fldChar w:fldCharType="end"/>
      </w:r>
      <w:r w:rsidR="00FF612A" w:rsidRPr="00473BEE">
        <w:rPr>
          <w:rFonts w:ascii="Arial" w:eastAsia="Times New Roman" w:hAnsi="Arial" w:cs="Arial"/>
          <w:sz w:val="24"/>
          <w:szCs w:val="24"/>
          <w:bdr w:val="none" w:sz="0" w:space="0" w:color="auto" w:frame="1"/>
          <w:lang w:eastAsia="es-ES"/>
        </w:rPr>
        <w:t xml:space="preserve"> JD</w:t>
      </w:r>
      <w:r w:rsidR="00FC4EF5" w:rsidRPr="00473BEE">
        <w:rPr>
          <w:rFonts w:ascii="Arial" w:eastAsia="Times New Roman" w:hAnsi="Arial" w:cs="Arial"/>
          <w:sz w:val="24"/>
          <w:szCs w:val="24"/>
          <w:bdr w:val="none" w:sz="0" w:space="0" w:color="auto" w:frame="1"/>
          <w:lang w:eastAsia="es-ES"/>
        </w:rPr>
        <w:t>,</w:t>
      </w:r>
      <w:r w:rsidR="00FF612A" w:rsidRPr="00473BEE">
        <w:rPr>
          <w:rFonts w:ascii="Arial" w:eastAsia="Times New Roman" w:hAnsi="Arial" w:cs="Arial"/>
          <w:sz w:val="24"/>
          <w:szCs w:val="24"/>
          <w:bdr w:val="none" w:sz="0" w:space="0" w:color="auto" w:frame="1"/>
          <w:lang w:eastAsia="es-ES"/>
        </w:rPr>
        <w:t xml:space="preserve"> et al</w:t>
      </w:r>
      <w:r w:rsidR="00FC4EF5" w:rsidRPr="00473BEE">
        <w:rPr>
          <w:rFonts w:ascii="Arial" w:hAnsi="Arial" w:cs="Arial"/>
          <w:sz w:val="24"/>
          <w:szCs w:val="24"/>
        </w:rPr>
        <w:t>. EDUMED</w:t>
      </w:r>
      <w:r w:rsidR="00FF612A" w:rsidRPr="00473BEE">
        <w:rPr>
          <w:rFonts w:ascii="Arial" w:hAnsi="Arial" w:cs="Arial"/>
          <w:sz w:val="24"/>
          <w:szCs w:val="24"/>
        </w:rPr>
        <w:t xml:space="preserve"> [Internet]. 2020 2019 [</w:t>
      </w:r>
      <w:r w:rsidR="00473BEE">
        <w:rPr>
          <w:rFonts w:ascii="Arial" w:hAnsi="Arial" w:cs="Arial"/>
          <w:sz w:val="24"/>
          <w:szCs w:val="24"/>
        </w:rPr>
        <w:t>acceso:</w:t>
      </w:r>
      <w:r w:rsidR="00473BEE" w:rsidRPr="00473BEE">
        <w:rPr>
          <w:rFonts w:ascii="Arial" w:hAnsi="Arial" w:cs="Arial"/>
          <w:sz w:val="24"/>
          <w:szCs w:val="24"/>
        </w:rPr>
        <w:t>  6/1/2023</w:t>
      </w:r>
      <w:r w:rsidR="00FF612A" w:rsidRPr="00473BEE">
        <w:rPr>
          <w:rFonts w:ascii="Arial" w:hAnsi="Arial" w:cs="Arial"/>
          <w:sz w:val="24"/>
          <w:szCs w:val="24"/>
        </w:rPr>
        <w:t>]; 21(3):</w:t>
      </w:r>
      <w:r w:rsidR="00FC4EF5" w:rsidRPr="00473BEE">
        <w:rPr>
          <w:rFonts w:ascii="Arial" w:eastAsia="Times New Roman" w:hAnsi="Arial" w:cs="Arial"/>
          <w:sz w:val="24"/>
          <w:szCs w:val="24"/>
          <w:bdr w:val="none" w:sz="0" w:space="0" w:color="auto" w:frame="1"/>
          <w:lang w:eastAsia="es-ES"/>
        </w:rPr>
        <w:t>168-176</w:t>
      </w:r>
      <w:r w:rsidR="00FF612A" w:rsidRPr="00473BEE">
        <w:rPr>
          <w:rFonts w:ascii="Arial" w:hAnsi="Arial" w:cs="Arial"/>
          <w:sz w:val="24"/>
          <w:szCs w:val="24"/>
        </w:rPr>
        <w:t>. Disponible en:</w:t>
      </w:r>
      <w:r w:rsidR="00FC4EF5" w:rsidRPr="00473BEE">
        <w:rPr>
          <w:rFonts w:ascii="Arial" w:eastAsia="Times New Roman" w:hAnsi="Arial" w:cs="Arial"/>
          <w:sz w:val="24"/>
          <w:szCs w:val="24"/>
          <w:lang w:eastAsia="es-ES"/>
        </w:rPr>
        <w:t> </w:t>
      </w:r>
      <w:hyperlink r:id="rId37" w:history="1">
        <w:r w:rsidR="00253032" w:rsidRPr="00473BEE">
          <w:rPr>
            <w:rStyle w:val="Hipervnculo"/>
            <w:rFonts w:ascii="Arial" w:hAnsi="Arial" w:cs="Arial"/>
            <w:color w:val="auto"/>
            <w:sz w:val="24"/>
            <w:szCs w:val="24"/>
          </w:rPr>
          <w:t>https://www.elsevier.es/es-revista-educacion-medica-71-articulo-produccion-intelectual-egresados-posgrados-clinico-quirurgicos-S1575181318302067</w:t>
        </w:r>
      </w:hyperlink>
    </w:p>
    <w:p w14:paraId="62854F02" w14:textId="2869E2B9" w:rsidR="00253032" w:rsidRPr="00473BEE" w:rsidRDefault="00DF1954" w:rsidP="00B03FA1">
      <w:pPr>
        <w:spacing w:line="360" w:lineRule="auto"/>
        <w:jc w:val="both"/>
        <w:rPr>
          <w:rFonts w:ascii="Arial" w:hAnsi="Arial" w:cs="Arial"/>
          <w:sz w:val="24"/>
          <w:szCs w:val="24"/>
        </w:rPr>
      </w:pPr>
      <w:r w:rsidRPr="00473BEE">
        <w:rPr>
          <w:rStyle w:val="elsevieritemautor"/>
          <w:rFonts w:ascii="Arial" w:hAnsi="Arial" w:cs="Arial"/>
          <w:sz w:val="24"/>
          <w:szCs w:val="24"/>
          <w:bdr w:val="none" w:sz="0" w:space="0" w:color="auto" w:frame="1"/>
        </w:rPr>
        <w:t>2</w:t>
      </w:r>
      <w:r w:rsidR="006A518C" w:rsidRPr="00473BEE">
        <w:rPr>
          <w:rStyle w:val="elsevieritemautor"/>
          <w:rFonts w:ascii="Arial" w:hAnsi="Arial" w:cs="Arial"/>
          <w:sz w:val="24"/>
          <w:szCs w:val="24"/>
          <w:bdr w:val="none" w:sz="0" w:space="0" w:color="auto" w:frame="1"/>
        </w:rPr>
        <w:t>2</w:t>
      </w:r>
      <w:r w:rsidR="00FF612A" w:rsidRPr="00473BEE">
        <w:rPr>
          <w:rStyle w:val="elsevieritemautor"/>
          <w:rFonts w:ascii="Arial" w:hAnsi="Arial" w:cs="Arial"/>
          <w:sz w:val="24"/>
          <w:szCs w:val="24"/>
          <w:bdr w:val="none" w:sz="0" w:space="0" w:color="auto" w:frame="1"/>
        </w:rPr>
        <w:t xml:space="preserve">. </w:t>
      </w:r>
      <w:r w:rsidR="00253032" w:rsidRPr="00473BEE">
        <w:rPr>
          <w:rStyle w:val="elsevieritemautor"/>
          <w:rFonts w:ascii="Arial" w:hAnsi="Arial" w:cs="Arial"/>
          <w:sz w:val="24"/>
          <w:szCs w:val="24"/>
          <w:bdr w:val="none" w:sz="0" w:space="0" w:color="auto" w:frame="1"/>
        </w:rPr>
        <w:t>Sánchez</w:t>
      </w:r>
      <w:r w:rsidR="00222C6B">
        <w:rPr>
          <w:rStyle w:val="elsevieritemautor"/>
          <w:rFonts w:ascii="Arial" w:hAnsi="Arial" w:cs="Arial"/>
          <w:sz w:val="24"/>
          <w:szCs w:val="24"/>
          <w:bdr w:val="none" w:sz="0" w:space="0" w:color="auto" w:frame="1"/>
        </w:rPr>
        <w:t xml:space="preserve"> </w:t>
      </w:r>
      <w:r w:rsidR="00253032" w:rsidRPr="00473BEE">
        <w:rPr>
          <w:rStyle w:val="elsevieritemautor"/>
          <w:rFonts w:ascii="Arial" w:hAnsi="Arial" w:cs="Arial"/>
          <w:sz w:val="24"/>
          <w:szCs w:val="24"/>
          <w:bdr w:val="none" w:sz="0" w:space="0" w:color="auto" w:frame="1"/>
        </w:rPr>
        <w:t>Morales</w:t>
      </w:r>
      <w:r w:rsidR="00FF612A" w:rsidRPr="00473BEE">
        <w:rPr>
          <w:rStyle w:val="elsevieritemautor"/>
          <w:rFonts w:ascii="Arial" w:hAnsi="Arial" w:cs="Arial"/>
          <w:sz w:val="24"/>
          <w:szCs w:val="24"/>
          <w:bdr w:val="none" w:sz="0" w:space="0" w:color="auto" w:frame="1"/>
        </w:rPr>
        <w:t xml:space="preserve"> GE</w:t>
      </w:r>
      <w:r w:rsidR="00253032" w:rsidRPr="00473BEE">
        <w:rPr>
          <w:rStyle w:val="elsevieritemautor"/>
          <w:rFonts w:ascii="Arial" w:hAnsi="Arial" w:cs="Arial"/>
          <w:sz w:val="24"/>
          <w:szCs w:val="24"/>
          <w:bdr w:val="none" w:sz="0" w:space="0" w:color="auto" w:frame="1"/>
        </w:rPr>
        <w:t>, Rojas</w:t>
      </w:r>
      <w:r w:rsidR="00222C6B">
        <w:rPr>
          <w:rStyle w:val="elsevieritemautor"/>
          <w:rFonts w:ascii="Arial" w:hAnsi="Arial" w:cs="Arial"/>
          <w:sz w:val="24"/>
          <w:szCs w:val="24"/>
          <w:bdr w:val="none" w:sz="0" w:space="0" w:color="auto" w:frame="1"/>
        </w:rPr>
        <w:t xml:space="preserve"> </w:t>
      </w:r>
      <w:r w:rsidR="00253032" w:rsidRPr="00473BEE">
        <w:rPr>
          <w:rStyle w:val="elsevieritemautor"/>
          <w:rFonts w:ascii="Arial" w:hAnsi="Arial" w:cs="Arial"/>
          <w:sz w:val="24"/>
          <w:szCs w:val="24"/>
          <w:bdr w:val="none" w:sz="0" w:space="0" w:color="auto" w:frame="1"/>
        </w:rPr>
        <w:t>Gutiérrez</w:t>
      </w:r>
      <w:r w:rsidR="00FF612A" w:rsidRPr="00473BEE">
        <w:rPr>
          <w:rStyle w:val="elsevieritemautorrelaciones"/>
          <w:rFonts w:ascii="Arial" w:hAnsi="Arial" w:cs="Arial"/>
          <w:sz w:val="24"/>
          <w:szCs w:val="24"/>
          <w:bdr w:val="none" w:sz="0" w:space="0" w:color="auto" w:frame="1"/>
        </w:rPr>
        <w:t xml:space="preserve"> E</w:t>
      </w:r>
      <w:r w:rsidR="00253032" w:rsidRPr="00473BEE">
        <w:rPr>
          <w:rStyle w:val="elsevieritemautor"/>
          <w:rFonts w:ascii="Arial" w:hAnsi="Arial" w:cs="Arial"/>
          <w:sz w:val="24"/>
          <w:szCs w:val="24"/>
          <w:bdr w:val="none" w:sz="0" w:space="0" w:color="auto" w:frame="1"/>
        </w:rPr>
        <w:t>, González</w:t>
      </w:r>
      <w:r w:rsidR="00222C6B">
        <w:rPr>
          <w:rStyle w:val="elsevieritemautor"/>
          <w:rFonts w:ascii="Arial" w:hAnsi="Arial" w:cs="Arial"/>
          <w:sz w:val="24"/>
          <w:szCs w:val="24"/>
          <w:bdr w:val="none" w:sz="0" w:space="0" w:color="auto" w:frame="1"/>
        </w:rPr>
        <w:t xml:space="preserve"> </w:t>
      </w:r>
      <w:r w:rsidR="00253032" w:rsidRPr="00473BEE">
        <w:rPr>
          <w:rStyle w:val="elsevieritemautor"/>
          <w:rFonts w:ascii="Arial" w:hAnsi="Arial" w:cs="Arial"/>
          <w:sz w:val="24"/>
          <w:szCs w:val="24"/>
          <w:bdr w:val="none" w:sz="0" w:space="0" w:color="auto" w:frame="1"/>
        </w:rPr>
        <w:t>Martínez</w:t>
      </w:r>
      <w:r w:rsidR="00D37912" w:rsidRPr="00473BEE">
        <w:rPr>
          <w:rStyle w:val="elsevieritemautorrelaciones"/>
          <w:rFonts w:ascii="Arial" w:hAnsi="Arial" w:cs="Arial"/>
          <w:sz w:val="24"/>
          <w:szCs w:val="24"/>
          <w:bdr w:val="none" w:sz="0" w:space="0" w:color="auto" w:frame="1"/>
        </w:rPr>
        <w:t xml:space="preserve"> CA</w:t>
      </w:r>
      <w:r w:rsidR="00253032" w:rsidRPr="00473BEE">
        <w:rPr>
          <w:rStyle w:val="elsevieritemautor"/>
          <w:rFonts w:ascii="Arial" w:hAnsi="Arial" w:cs="Arial"/>
          <w:sz w:val="24"/>
          <w:szCs w:val="24"/>
          <w:bdr w:val="none" w:sz="0" w:space="0" w:color="auto" w:frame="1"/>
        </w:rPr>
        <w:t>, Bonilla</w:t>
      </w:r>
      <w:r w:rsidR="00222C6B">
        <w:rPr>
          <w:rStyle w:val="elsevieritemautor"/>
          <w:rFonts w:ascii="Arial" w:hAnsi="Arial" w:cs="Arial"/>
          <w:sz w:val="24"/>
          <w:szCs w:val="24"/>
          <w:bdr w:val="none" w:sz="0" w:space="0" w:color="auto" w:frame="1"/>
        </w:rPr>
        <w:t xml:space="preserve"> </w:t>
      </w:r>
      <w:r w:rsidR="00253032" w:rsidRPr="00473BEE">
        <w:rPr>
          <w:rStyle w:val="elsevieritemautor"/>
          <w:rFonts w:ascii="Arial" w:hAnsi="Arial" w:cs="Arial"/>
          <w:sz w:val="24"/>
          <w:szCs w:val="24"/>
          <w:bdr w:val="none" w:sz="0" w:space="0" w:color="auto" w:frame="1"/>
        </w:rPr>
        <w:t>Salas</w:t>
      </w:r>
      <w:r w:rsidR="00D37912" w:rsidRPr="00473BEE">
        <w:rPr>
          <w:rStyle w:val="elsevieritemautorrelaciones"/>
          <w:rFonts w:ascii="Arial" w:hAnsi="Arial" w:cs="Arial"/>
          <w:sz w:val="24"/>
          <w:szCs w:val="24"/>
          <w:bdr w:val="none" w:sz="0" w:space="0" w:color="auto" w:frame="1"/>
        </w:rPr>
        <w:t xml:space="preserve"> A</w:t>
      </w:r>
      <w:r w:rsidR="00253032" w:rsidRPr="00473BEE">
        <w:rPr>
          <w:rStyle w:val="elsevieritemautor"/>
          <w:rFonts w:ascii="Arial" w:hAnsi="Arial" w:cs="Arial"/>
          <w:sz w:val="24"/>
          <w:szCs w:val="24"/>
          <w:bdr w:val="none" w:sz="0" w:space="0" w:color="auto" w:frame="1"/>
        </w:rPr>
        <w:t>, Yamamoto</w:t>
      </w:r>
      <w:r w:rsidR="00222C6B">
        <w:rPr>
          <w:rStyle w:val="elsevieritemautor"/>
          <w:rFonts w:ascii="Arial" w:hAnsi="Arial" w:cs="Arial"/>
          <w:sz w:val="24"/>
          <w:szCs w:val="24"/>
          <w:bdr w:val="none" w:sz="0" w:space="0" w:color="auto" w:frame="1"/>
        </w:rPr>
        <w:t xml:space="preserve"> </w:t>
      </w:r>
      <w:proofErr w:type="spellStart"/>
      <w:r w:rsidR="00253032" w:rsidRPr="00473BEE">
        <w:rPr>
          <w:rStyle w:val="elsevieritemautor"/>
          <w:rFonts w:ascii="Arial" w:hAnsi="Arial" w:cs="Arial"/>
          <w:sz w:val="24"/>
          <w:szCs w:val="24"/>
          <w:bdr w:val="none" w:sz="0" w:space="0" w:color="auto" w:frame="1"/>
        </w:rPr>
        <w:t>Furusho</w:t>
      </w:r>
      <w:proofErr w:type="spellEnd"/>
      <w:r w:rsidR="00D37912" w:rsidRPr="00473BEE">
        <w:rPr>
          <w:rStyle w:val="elsevieritemautor"/>
          <w:rFonts w:ascii="Arial" w:hAnsi="Arial" w:cs="Arial"/>
          <w:sz w:val="24"/>
          <w:szCs w:val="24"/>
          <w:bdr w:val="none" w:sz="0" w:space="0" w:color="auto" w:frame="1"/>
        </w:rPr>
        <w:t xml:space="preserve"> JK</w:t>
      </w:r>
      <w:r w:rsidR="00253032" w:rsidRPr="00473BEE">
        <w:rPr>
          <w:rStyle w:val="elsevieritemautor"/>
          <w:rFonts w:ascii="Arial" w:hAnsi="Arial" w:cs="Arial"/>
          <w:sz w:val="24"/>
          <w:szCs w:val="24"/>
          <w:bdr w:val="none" w:sz="0" w:space="0" w:color="auto" w:frame="1"/>
        </w:rPr>
        <w:t xml:space="preserve">. </w:t>
      </w:r>
      <w:r w:rsidR="00680C6F" w:rsidRPr="00473BEE">
        <w:rPr>
          <w:rFonts w:ascii="Arial" w:hAnsi="Arial" w:cs="Arial"/>
          <w:sz w:val="24"/>
          <w:szCs w:val="24"/>
        </w:rPr>
        <w:t>Los artículos más citados en la Revista de Gastroenterología de México en un período de 22 años (1996-2018)</w:t>
      </w:r>
      <w:r w:rsidR="00253032" w:rsidRPr="00473BEE">
        <w:rPr>
          <w:rFonts w:ascii="Arial" w:hAnsi="Arial" w:cs="Arial"/>
          <w:sz w:val="24"/>
          <w:szCs w:val="24"/>
        </w:rPr>
        <w:t xml:space="preserve">. </w:t>
      </w:r>
      <w:hyperlink r:id="rId38" w:tooltip="Los artículos más citados en la Revista de Gastroenterología de México en un..." w:history="1">
        <w:r w:rsidR="00253032" w:rsidRPr="00473BEE">
          <w:rPr>
            <w:rStyle w:val="Hipervnculo"/>
            <w:rFonts w:ascii="Arial" w:hAnsi="Arial" w:cs="Arial"/>
            <w:color w:val="auto"/>
            <w:sz w:val="24"/>
            <w:szCs w:val="24"/>
            <w:u w:val="none"/>
            <w:bdr w:val="none" w:sz="0" w:space="0" w:color="auto" w:frame="1"/>
          </w:rPr>
          <w:t>Revista de Gastroenterología de México</w:t>
        </w:r>
      </w:hyperlink>
      <w:r w:rsidR="00AE3AA5" w:rsidRPr="00473BEE">
        <w:rPr>
          <w:rFonts w:ascii="Arial" w:hAnsi="Arial" w:cs="Arial"/>
          <w:sz w:val="24"/>
          <w:szCs w:val="24"/>
        </w:rPr>
        <w:t xml:space="preserve"> [Internet]. </w:t>
      </w:r>
      <w:r w:rsidR="00253032" w:rsidRPr="00473BEE">
        <w:rPr>
          <w:rFonts w:ascii="Arial" w:hAnsi="Arial" w:cs="Arial"/>
          <w:sz w:val="24"/>
          <w:szCs w:val="24"/>
        </w:rPr>
        <w:t xml:space="preserve"> </w:t>
      </w:r>
      <w:r w:rsidR="00AE3AA5" w:rsidRPr="00473BEE">
        <w:rPr>
          <w:rFonts w:ascii="Arial" w:hAnsi="Arial" w:cs="Arial"/>
          <w:sz w:val="24"/>
          <w:szCs w:val="24"/>
        </w:rPr>
        <w:t>2021[</w:t>
      </w:r>
      <w:r w:rsidR="00473BEE">
        <w:rPr>
          <w:rFonts w:ascii="Arial" w:hAnsi="Arial" w:cs="Arial"/>
          <w:sz w:val="24"/>
          <w:szCs w:val="24"/>
        </w:rPr>
        <w:t>acceso:</w:t>
      </w:r>
      <w:r w:rsidR="00473BEE" w:rsidRPr="00473BEE">
        <w:rPr>
          <w:rFonts w:ascii="Arial" w:hAnsi="Arial" w:cs="Arial"/>
          <w:sz w:val="24"/>
          <w:szCs w:val="24"/>
        </w:rPr>
        <w:t>  6/1/2023</w:t>
      </w:r>
      <w:r w:rsidR="00AE3AA5" w:rsidRPr="00473BEE">
        <w:rPr>
          <w:rFonts w:ascii="Arial" w:hAnsi="Arial" w:cs="Arial"/>
          <w:sz w:val="24"/>
          <w:szCs w:val="24"/>
        </w:rPr>
        <w:t>]; </w:t>
      </w:r>
      <w:hyperlink r:id="rId39" w:history="1">
        <w:r w:rsidR="00253032" w:rsidRPr="00473BEE">
          <w:rPr>
            <w:rFonts w:ascii="Arial" w:eastAsia="Times New Roman" w:hAnsi="Arial" w:cs="Arial"/>
            <w:sz w:val="24"/>
            <w:szCs w:val="24"/>
            <w:bdr w:val="none" w:sz="0" w:space="0" w:color="auto" w:frame="1"/>
            <w:lang w:eastAsia="es-ES"/>
          </w:rPr>
          <w:t>86</w:t>
        </w:r>
        <w:r w:rsidR="00AE3AA5" w:rsidRPr="00473BEE">
          <w:rPr>
            <w:rFonts w:ascii="Arial" w:eastAsia="Times New Roman" w:hAnsi="Arial" w:cs="Arial"/>
            <w:sz w:val="24"/>
            <w:szCs w:val="24"/>
            <w:bdr w:val="none" w:sz="0" w:space="0" w:color="auto" w:frame="1"/>
            <w:lang w:eastAsia="es-ES"/>
          </w:rPr>
          <w:t>(</w:t>
        </w:r>
        <w:r w:rsidR="00253032" w:rsidRPr="00473BEE">
          <w:rPr>
            <w:rFonts w:ascii="Arial" w:eastAsia="Times New Roman" w:hAnsi="Arial" w:cs="Arial"/>
            <w:sz w:val="24"/>
            <w:szCs w:val="24"/>
            <w:bdr w:val="none" w:sz="0" w:space="0" w:color="auto" w:frame="1"/>
            <w:lang w:eastAsia="es-ES"/>
          </w:rPr>
          <w:t>1</w:t>
        </w:r>
        <w:r w:rsidR="00AE3AA5" w:rsidRPr="00473BEE">
          <w:rPr>
            <w:rFonts w:ascii="Arial" w:eastAsia="Times New Roman" w:hAnsi="Arial" w:cs="Arial"/>
            <w:sz w:val="24"/>
            <w:szCs w:val="24"/>
            <w:bdr w:val="none" w:sz="0" w:space="0" w:color="auto" w:frame="1"/>
            <w:lang w:eastAsia="es-ES"/>
          </w:rPr>
          <w:t>):</w:t>
        </w:r>
      </w:hyperlink>
      <w:r w:rsidR="00AE3AA5" w:rsidRPr="00473BEE">
        <w:rPr>
          <w:rFonts w:ascii="Arial" w:eastAsia="Times New Roman" w:hAnsi="Arial" w:cs="Arial"/>
          <w:sz w:val="24"/>
          <w:szCs w:val="24"/>
          <w:lang w:eastAsia="es-ES"/>
        </w:rPr>
        <w:t xml:space="preserve"> </w:t>
      </w:r>
      <w:r w:rsidR="00253032" w:rsidRPr="00473BEE">
        <w:rPr>
          <w:rFonts w:ascii="Arial" w:eastAsia="Times New Roman" w:hAnsi="Arial" w:cs="Arial"/>
          <w:sz w:val="24"/>
          <w:szCs w:val="24"/>
          <w:bdr w:val="none" w:sz="0" w:space="0" w:color="auto" w:frame="1"/>
          <w:lang w:eastAsia="es-ES"/>
        </w:rPr>
        <w:t>59-69.</w:t>
      </w:r>
      <w:r w:rsidR="00253032" w:rsidRPr="00473BEE">
        <w:rPr>
          <w:rFonts w:ascii="Arial" w:hAnsi="Arial" w:cs="Arial"/>
          <w:sz w:val="24"/>
          <w:szCs w:val="24"/>
        </w:rPr>
        <w:t xml:space="preserve"> </w:t>
      </w:r>
      <w:r w:rsidR="00AE3AA5" w:rsidRPr="00473BEE">
        <w:rPr>
          <w:rFonts w:ascii="Arial" w:hAnsi="Arial" w:cs="Arial"/>
          <w:sz w:val="24"/>
          <w:szCs w:val="24"/>
        </w:rPr>
        <w:t>Disponible en:</w:t>
      </w:r>
      <w:r w:rsidR="00AE3AA5" w:rsidRPr="00473BEE">
        <w:rPr>
          <w:rFonts w:ascii="Arial" w:eastAsia="Times New Roman" w:hAnsi="Arial" w:cs="Arial"/>
          <w:sz w:val="24"/>
          <w:szCs w:val="24"/>
          <w:lang w:eastAsia="es-ES"/>
        </w:rPr>
        <w:t> </w:t>
      </w:r>
      <w:r w:rsidR="00253032" w:rsidRPr="00473BEE">
        <w:rPr>
          <w:rFonts w:ascii="Arial" w:hAnsi="Arial" w:cs="Arial"/>
          <w:sz w:val="24"/>
          <w:szCs w:val="24"/>
        </w:rPr>
        <w:t>http://www.revistagastroenterologiamexico.org/es-los-articulos-mas-citados-revista-articulo-S037509062030152X</w:t>
      </w:r>
    </w:p>
    <w:p w14:paraId="63DB4C43" w14:textId="5218610C" w:rsidR="00680C6F" w:rsidRPr="00473BEE" w:rsidRDefault="00AE3AA5" w:rsidP="00B03FA1">
      <w:pPr>
        <w:spacing w:line="360" w:lineRule="auto"/>
        <w:jc w:val="both"/>
        <w:rPr>
          <w:rFonts w:ascii="Arial" w:hAnsi="Arial" w:cs="Arial"/>
          <w:sz w:val="24"/>
          <w:szCs w:val="24"/>
        </w:rPr>
      </w:pPr>
      <w:r w:rsidRPr="00473BEE">
        <w:rPr>
          <w:rFonts w:ascii="Arial" w:hAnsi="Arial" w:cs="Arial"/>
          <w:sz w:val="24"/>
          <w:szCs w:val="24"/>
        </w:rPr>
        <w:t>2</w:t>
      </w:r>
      <w:r w:rsidR="006A518C" w:rsidRPr="00473BEE">
        <w:rPr>
          <w:rFonts w:ascii="Arial" w:hAnsi="Arial" w:cs="Arial"/>
          <w:sz w:val="24"/>
          <w:szCs w:val="24"/>
        </w:rPr>
        <w:t>3</w:t>
      </w:r>
      <w:r w:rsidRPr="00473BEE">
        <w:rPr>
          <w:rFonts w:ascii="Arial" w:hAnsi="Arial" w:cs="Arial"/>
          <w:sz w:val="24"/>
          <w:szCs w:val="24"/>
        </w:rPr>
        <w:t xml:space="preserve">. </w:t>
      </w:r>
      <w:r w:rsidR="00680C6F" w:rsidRPr="00473BEE">
        <w:rPr>
          <w:rFonts w:ascii="Arial" w:hAnsi="Arial" w:cs="Arial"/>
          <w:sz w:val="24"/>
          <w:szCs w:val="24"/>
        </w:rPr>
        <w:t>Díaz</w:t>
      </w:r>
      <w:r w:rsidR="00222C6B">
        <w:rPr>
          <w:rFonts w:ascii="Arial" w:hAnsi="Arial" w:cs="Arial"/>
          <w:sz w:val="24"/>
          <w:szCs w:val="24"/>
        </w:rPr>
        <w:t xml:space="preserve"> </w:t>
      </w:r>
      <w:proofErr w:type="spellStart"/>
      <w:r w:rsidR="00680C6F" w:rsidRPr="00473BEE">
        <w:rPr>
          <w:rFonts w:ascii="Arial" w:hAnsi="Arial" w:cs="Arial"/>
          <w:sz w:val="24"/>
          <w:szCs w:val="24"/>
        </w:rPr>
        <w:t>Samada</w:t>
      </w:r>
      <w:proofErr w:type="spellEnd"/>
      <w:r w:rsidR="00680C6F" w:rsidRPr="00473BEE">
        <w:rPr>
          <w:rFonts w:ascii="Arial" w:hAnsi="Arial" w:cs="Arial"/>
          <w:sz w:val="24"/>
          <w:szCs w:val="24"/>
        </w:rPr>
        <w:t xml:space="preserve"> RE, </w:t>
      </w:r>
      <w:proofErr w:type="spellStart"/>
      <w:r w:rsidR="00680C6F" w:rsidRPr="00473BEE">
        <w:rPr>
          <w:rFonts w:ascii="Arial" w:hAnsi="Arial" w:cs="Arial"/>
          <w:sz w:val="24"/>
          <w:szCs w:val="24"/>
        </w:rPr>
        <w:t>Vitón</w:t>
      </w:r>
      <w:proofErr w:type="spellEnd"/>
      <w:r w:rsidR="00222C6B">
        <w:rPr>
          <w:rFonts w:ascii="Arial" w:hAnsi="Arial" w:cs="Arial"/>
          <w:sz w:val="24"/>
          <w:szCs w:val="24"/>
        </w:rPr>
        <w:t xml:space="preserve"> </w:t>
      </w:r>
      <w:r w:rsidR="00680C6F" w:rsidRPr="00473BEE">
        <w:rPr>
          <w:rFonts w:ascii="Arial" w:hAnsi="Arial" w:cs="Arial"/>
          <w:sz w:val="24"/>
          <w:szCs w:val="24"/>
        </w:rPr>
        <w:t>Castillo AA, Pérez</w:t>
      </w:r>
      <w:r w:rsidR="00222C6B">
        <w:rPr>
          <w:rFonts w:ascii="Arial" w:hAnsi="Arial" w:cs="Arial"/>
          <w:sz w:val="24"/>
          <w:szCs w:val="24"/>
        </w:rPr>
        <w:t xml:space="preserve"> </w:t>
      </w:r>
      <w:proofErr w:type="spellStart"/>
      <w:r w:rsidR="00680C6F" w:rsidRPr="00473BEE">
        <w:rPr>
          <w:rFonts w:ascii="Arial" w:hAnsi="Arial" w:cs="Arial"/>
          <w:sz w:val="24"/>
          <w:szCs w:val="24"/>
        </w:rPr>
        <w:t>Capote.A</w:t>
      </w:r>
      <w:proofErr w:type="spellEnd"/>
      <w:r w:rsidR="00680C6F" w:rsidRPr="00473BEE">
        <w:rPr>
          <w:rFonts w:ascii="Arial" w:hAnsi="Arial" w:cs="Arial"/>
          <w:sz w:val="24"/>
          <w:szCs w:val="24"/>
        </w:rPr>
        <w:t>, Casín</w:t>
      </w:r>
      <w:r w:rsidR="00222C6B">
        <w:rPr>
          <w:rFonts w:ascii="Arial" w:hAnsi="Arial" w:cs="Arial"/>
          <w:sz w:val="24"/>
          <w:szCs w:val="24"/>
        </w:rPr>
        <w:t xml:space="preserve"> </w:t>
      </w:r>
      <w:r w:rsidR="00222C6B" w:rsidRPr="00473BEE">
        <w:rPr>
          <w:rFonts w:ascii="Arial" w:hAnsi="Arial" w:cs="Arial"/>
          <w:sz w:val="24"/>
          <w:szCs w:val="24"/>
        </w:rPr>
        <w:t>Rodríguez</w:t>
      </w:r>
      <w:r w:rsidR="00680C6F" w:rsidRPr="00473BEE">
        <w:rPr>
          <w:rFonts w:ascii="Arial" w:hAnsi="Arial" w:cs="Arial"/>
          <w:sz w:val="24"/>
          <w:szCs w:val="24"/>
        </w:rPr>
        <w:t xml:space="preserve"> SM, Rondón</w:t>
      </w:r>
      <w:r w:rsidR="00222C6B">
        <w:rPr>
          <w:rFonts w:ascii="Arial" w:hAnsi="Arial" w:cs="Arial"/>
          <w:sz w:val="24"/>
          <w:szCs w:val="24"/>
        </w:rPr>
        <w:t xml:space="preserve"> </w:t>
      </w:r>
      <w:r w:rsidR="00680C6F" w:rsidRPr="00473BEE">
        <w:rPr>
          <w:rFonts w:ascii="Arial" w:hAnsi="Arial" w:cs="Arial"/>
          <w:sz w:val="24"/>
          <w:szCs w:val="24"/>
        </w:rPr>
        <w:t>Costa LA, Hernández</w:t>
      </w:r>
      <w:r w:rsidR="00222C6B">
        <w:rPr>
          <w:rFonts w:ascii="Arial" w:hAnsi="Arial" w:cs="Arial"/>
          <w:sz w:val="24"/>
          <w:szCs w:val="24"/>
        </w:rPr>
        <w:t xml:space="preserve"> </w:t>
      </w:r>
      <w:r w:rsidR="00680C6F" w:rsidRPr="00473BEE">
        <w:rPr>
          <w:rFonts w:ascii="Arial" w:hAnsi="Arial" w:cs="Arial"/>
          <w:sz w:val="24"/>
          <w:szCs w:val="24"/>
        </w:rPr>
        <w:t>Jiménez D. Acercamiento a la producción científica sobre cirugía publicada en las Revistas Científicas Estudiantiles Cubanas, 2014-2018. 16 de Abril [Internet]. 2020 [</w:t>
      </w:r>
      <w:r w:rsidR="00473BEE">
        <w:rPr>
          <w:rFonts w:ascii="Arial" w:hAnsi="Arial" w:cs="Arial"/>
          <w:sz w:val="24"/>
          <w:szCs w:val="24"/>
        </w:rPr>
        <w:t>acceso:</w:t>
      </w:r>
      <w:r w:rsidR="00473BEE" w:rsidRPr="00473BEE">
        <w:rPr>
          <w:rFonts w:ascii="Arial" w:hAnsi="Arial" w:cs="Arial"/>
          <w:sz w:val="24"/>
          <w:szCs w:val="24"/>
        </w:rPr>
        <w:t>  6/1/2023</w:t>
      </w:r>
      <w:r w:rsidR="00680C6F" w:rsidRPr="00473BEE">
        <w:rPr>
          <w:rFonts w:ascii="Arial" w:hAnsi="Arial" w:cs="Arial"/>
          <w:sz w:val="24"/>
          <w:szCs w:val="24"/>
        </w:rPr>
        <w:t>]; 59 (277): e910.</w:t>
      </w:r>
      <w:r w:rsidRPr="00473BEE">
        <w:rPr>
          <w:rFonts w:ascii="Arial" w:hAnsi="Arial" w:cs="Arial"/>
          <w:sz w:val="24"/>
          <w:szCs w:val="24"/>
        </w:rPr>
        <w:t xml:space="preserve"> </w:t>
      </w:r>
      <w:r w:rsidR="00680C6F" w:rsidRPr="00473BEE">
        <w:rPr>
          <w:rFonts w:ascii="Arial" w:hAnsi="Arial" w:cs="Arial"/>
          <w:sz w:val="24"/>
          <w:szCs w:val="24"/>
        </w:rPr>
        <w:t xml:space="preserve">Disponible en: http://www.rev16deabril.sld.cu/index.php/16_4/article/view/910. </w:t>
      </w:r>
    </w:p>
    <w:p w14:paraId="180ACD26" w14:textId="0C4FFB2E" w:rsidR="00253032" w:rsidRPr="00473BEE" w:rsidRDefault="00AE3AA5" w:rsidP="00B03FA1">
      <w:pPr>
        <w:autoSpaceDE w:val="0"/>
        <w:autoSpaceDN w:val="0"/>
        <w:adjustRightInd w:val="0"/>
        <w:spacing w:after="0" w:line="360" w:lineRule="auto"/>
        <w:jc w:val="both"/>
        <w:rPr>
          <w:rFonts w:ascii="Arial" w:hAnsi="Arial" w:cs="Arial"/>
          <w:sz w:val="24"/>
          <w:szCs w:val="24"/>
        </w:rPr>
      </w:pPr>
      <w:r w:rsidRPr="00473BEE">
        <w:rPr>
          <w:rFonts w:ascii="Arial" w:hAnsi="Arial" w:cs="Arial"/>
          <w:sz w:val="24"/>
          <w:szCs w:val="24"/>
        </w:rPr>
        <w:t>2</w:t>
      </w:r>
      <w:r w:rsidR="006A518C" w:rsidRPr="00473BEE">
        <w:rPr>
          <w:rFonts w:ascii="Arial" w:hAnsi="Arial" w:cs="Arial"/>
          <w:sz w:val="24"/>
          <w:szCs w:val="24"/>
        </w:rPr>
        <w:t>4</w:t>
      </w:r>
      <w:r w:rsidRPr="00473BEE">
        <w:rPr>
          <w:rFonts w:ascii="Arial" w:hAnsi="Arial" w:cs="Arial"/>
          <w:sz w:val="24"/>
          <w:szCs w:val="24"/>
        </w:rPr>
        <w:t xml:space="preserve">. </w:t>
      </w:r>
      <w:r w:rsidR="00C02E59" w:rsidRPr="00473BEE">
        <w:rPr>
          <w:rFonts w:ascii="Arial" w:hAnsi="Arial" w:cs="Arial"/>
          <w:sz w:val="24"/>
          <w:szCs w:val="24"/>
        </w:rPr>
        <w:t>Jurado J, Castelblanco P. Análisis bibliométrico sobre la producción científica en la Pontificia Universidad Javeriana en el periodo 2001-2017</w:t>
      </w:r>
      <w:r w:rsidR="000E7122" w:rsidRPr="00473BEE">
        <w:rPr>
          <w:rFonts w:ascii="Arial" w:hAnsi="Arial" w:cs="Arial"/>
          <w:sz w:val="24"/>
          <w:szCs w:val="24"/>
        </w:rPr>
        <w:t xml:space="preserve"> </w:t>
      </w:r>
      <w:r w:rsidR="00C02E59" w:rsidRPr="00473BEE">
        <w:rPr>
          <w:rFonts w:ascii="Arial" w:hAnsi="Arial" w:cs="Arial"/>
          <w:sz w:val="24"/>
          <w:szCs w:val="24"/>
        </w:rPr>
        <w:t>[Tesis]. Bogotá: Facultad de Comunicación y Lenguaje; 2018</w:t>
      </w:r>
      <w:r w:rsidR="00222C6B">
        <w:rPr>
          <w:rFonts w:ascii="Arial" w:hAnsi="Arial" w:cs="Arial"/>
          <w:sz w:val="24"/>
          <w:szCs w:val="24"/>
        </w:rPr>
        <w:t xml:space="preserve"> </w:t>
      </w:r>
      <w:r w:rsidR="000E7122" w:rsidRPr="00473BEE">
        <w:rPr>
          <w:rFonts w:ascii="Arial" w:hAnsi="Arial" w:cs="Arial"/>
          <w:sz w:val="24"/>
          <w:szCs w:val="24"/>
        </w:rPr>
        <w:t>[</w:t>
      </w:r>
      <w:r w:rsidR="00473BEE">
        <w:rPr>
          <w:rFonts w:ascii="Arial" w:hAnsi="Arial" w:cs="Arial"/>
          <w:sz w:val="24"/>
          <w:szCs w:val="24"/>
        </w:rPr>
        <w:t>acceso:</w:t>
      </w:r>
      <w:r w:rsidR="00473BEE" w:rsidRPr="00473BEE">
        <w:rPr>
          <w:rFonts w:ascii="Arial" w:hAnsi="Arial" w:cs="Arial"/>
          <w:sz w:val="24"/>
          <w:szCs w:val="24"/>
        </w:rPr>
        <w:t>  6/1/2023</w:t>
      </w:r>
      <w:r w:rsidR="000E7122" w:rsidRPr="00473BEE">
        <w:rPr>
          <w:rFonts w:ascii="Arial" w:hAnsi="Arial" w:cs="Arial"/>
          <w:sz w:val="24"/>
          <w:szCs w:val="24"/>
        </w:rPr>
        <w:t>]</w:t>
      </w:r>
      <w:r w:rsidR="00C02E59" w:rsidRPr="00473BEE">
        <w:rPr>
          <w:rFonts w:ascii="Arial" w:hAnsi="Arial" w:cs="Arial"/>
          <w:sz w:val="24"/>
          <w:szCs w:val="24"/>
        </w:rPr>
        <w:t>.</w:t>
      </w:r>
      <w:r w:rsidR="00253032" w:rsidRPr="00473BEE">
        <w:rPr>
          <w:rFonts w:ascii="Arial" w:hAnsi="Arial" w:cs="Arial"/>
          <w:sz w:val="24"/>
          <w:szCs w:val="24"/>
        </w:rPr>
        <w:t xml:space="preserve"> Disponible en: </w:t>
      </w:r>
      <w:hyperlink r:id="rId40" w:history="1">
        <w:r w:rsidR="00253032" w:rsidRPr="00473BEE">
          <w:rPr>
            <w:rFonts w:ascii="Arial" w:hAnsi="Arial" w:cs="Arial"/>
            <w:sz w:val="24"/>
            <w:szCs w:val="24"/>
          </w:rPr>
          <w:t>http://hdl.handle.net/10554/40746</w:t>
        </w:r>
      </w:hyperlink>
    </w:p>
    <w:p w14:paraId="3BF9D7D5" w14:textId="77777777" w:rsidR="00C02E59" w:rsidRPr="00473BEE" w:rsidRDefault="00C02E59" w:rsidP="00B03FA1">
      <w:pPr>
        <w:autoSpaceDE w:val="0"/>
        <w:autoSpaceDN w:val="0"/>
        <w:adjustRightInd w:val="0"/>
        <w:spacing w:after="0" w:line="360" w:lineRule="auto"/>
        <w:jc w:val="both"/>
        <w:rPr>
          <w:rFonts w:ascii="Arial" w:hAnsi="Arial" w:cs="Arial"/>
          <w:sz w:val="24"/>
          <w:szCs w:val="24"/>
        </w:rPr>
      </w:pPr>
    </w:p>
    <w:p w14:paraId="43388C13" w14:textId="43A9C48E" w:rsidR="00253032" w:rsidRPr="00473BEE" w:rsidRDefault="00C02E59" w:rsidP="00B03FA1">
      <w:pPr>
        <w:spacing w:line="360" w:lineRule="auto"/>
        <w:jc w:val="both"/>
        <w:rPr>
          <w:rFonts w:ascii="Arial" w:hAnsi="Arial" w:cs="Arial"/>
          <w:sz w:val="24"/>
          <w:szCs w:val="24"/>
        </w:rPr>
      </w:pPr>
      <w:r w:rsidRPr="00473BEE">
        <w:rPr>
          <w:rFonts w:ascii="Arial" w:hAnsi="Arial" w:cs="Arial"/>
          <w:sz w:val="24"/>
          <w:szCs w:val="24"/>
        </w:rPr>
        <w:lastRenderedPageBreak/>
        <w:t>2</w:t>
      </w:r>
      <w:r w:rsidR="006A518C" w:rsidRPr="00473BEE">
        <w:rPr>
          <w:rFonts w:ascii="Arial" w:hAnsi="Arial" w:cs="Arial"/>
          <w:sz w:val="24"/>
          <w:szCs w:val="24"/>
        </w:rPr>
        <w:t>5</w:t>
      </w:r>
      <w:r w:rsidRPr="00473BEE">
        <w:rPr>
          <w:rFonts w:ascii="Arial" w:hAnsi="Arial" w:cs="Arial"/>
          <w:sz w:val="24"/>
          <w:szCs w:val="24"/>
        </w:rPr>
        <w:t xml:space="preserve">. </w:t>
      </w:r>
      <w:proofErr w:type="spellStart"/>
      <w:r w:rsidR="00253032" w:rsidRPr="00473BEE">
        <w:rPr>
          <w:rFonts w:ascii="Arial" w:hAnsi="Arial" w:cs="Arial"/>
          <w:sz w:val="24"/>
          <w:szCs w:val="24"/>
        </w:rPr>
        <w:t>Vitón</w:t>
      </w:r>
      <w:proofErr w:type="spellEnd"/>
      <w:r w:rsidR="00253032" w:rsidRPr="00473BEE">
        <w:rPr>
          <w:rFonts w:ascii="Arial" w:hAnsi="Arial" w:cs="Arial"/>
          <w:sz w:val="24"/>
          <w:szCs w:val="24"/>
        </w:rPr>
        <w:t>-Castillo A</w:t>
      </w:r>
      <w:r w:rsidR="000E7122" w:rsidRPr="00473BEE">
        <w:rPr>
          <w:rFonts w:ascii="Arial" w:hAnsi="Arial" w:cs="Arial"/>
          <w:sz w:val="24"/>
          <w:szCs w:val="24"/>
        </w:rPr>
        <w:t>A</w:t>
      </w:r>
      <w:r w:rsidR="00253032" w:rsidRPr="00473BEE">
        <w:rPr>
          <w:rFonts w:ascii="Arial" w:hAnsi="Arial" w:cs="Arial"/>
          <w:sz w:val="24"/>
          <w:szCs w:val="24"/>
        </w:rPr>
        <w:t>, González-Vázquez L</w:t>
      </w:r>
      <w:r w:rsidR="000E7122" w:rsidRPr="00473BEE">
        <w:rPr>
          <w:rFonts w:ascii="Arial" w:hAnsi="Arial" w:cs="Arial"/>
          <w:sz w:val="24"/>
          <w:szCs w:val="24"/>
        </w:rPr>
        <w:t>A</w:t>
      </w:r>
      <w:r w:rsidR="00253032" w:rsidRPr="00473BEE">
        <w:rPr>
          <w:rFonts w:ascii="Arial" w:hAnsi="Arial" w:cs="Arial"/>
          <w:sz w:val="24"/>
          <w:szCs w:val="24"/>
        </w:rPr>
        <w:t xml:space="preserve">, Benítez-Rojas </w:t>
      </w:r>
      <w:r w:rsidR="000E7122" w:rsidRPr="00473BEE">
        <w:rPr>
          <w:rFonts w:ascii="Arial" w:hAnsi="Arial" w:cs="Arial"/>
          <w:sz w:val="24"/>
          <w:szCs w:val="24"/>
        </w:rPr>
        <w:t>LC</w:t>
      </w:r>
      <w:r w:rsidR="00253032" w:rsidRPr="00473BEE">
        <w:rPr>
          <w:rFonts w:ascii="Arial" w:hAnsi="Arial" w:cs="Arial"/>
          <w:sz w:val="24"/>
          <w:szCs w:val="24"/>
        </w:rPr>
        <w:t xml:space="preserve">, Lazo-Herrera </w:t>
      </w:r>
      <w:r w:rsidR="000E7122" w:rsidRPr="00473BEE">
        <w:rPr>
          <w:rFonts w:ascii="Arial" w:hAnsi="Arial" w:cs="Arial"/>
          <w:sz w:val="24"/>
          <w:szCs w:val="24"/>
        </w:rPr>
        <w:t>LA</w:t>
      </w:r>
      <w:r w:rsidR="00253032" w:rsidRPr="00473BEE">
        <w:rPr>
          <w:rFonts w:ascii="Arial" w:hAnsi="Arial" w:cs="Arial"/>
          <w:sz w:val="24"/>
          <w:szCs w:val="24"/>
        </w:rPr>
        <w:t xml:space="preserve">. Producción científica sobre COVID-19 en revistas estudiantiles cubanas. Rev. cuba. </w:t>
      </w:r>
      <w:proofErr w:type="spellStart"/>
      <w:r w:rsidR="00253032" w:rsidRPr="00473BEE">
        <w:rPr>
          <w:rFonts w:ascii="Arial" w:hAnsi="Arial" w:cs="Arial"/>
          <w:sz w:val="24"/>
          <w:szCs w:val="24"/>
        </w:rPr>
        <w:t>inf</w:t>
      </w:r>
      <w:proofErr w:type="spellEnd"/>
      <w:r w:rsidR="00253032" w:rsidRPr="00473BEE">
        <w:rPr>
          <w:rFonts w:ascii="Arial" w:hAnsi="Arial" w:cs="Arial"/>
          <w:sz w:val="24"/>
          <w:szCs w:val="24"/>
        </w:rPr>
        <w:t xml:space="preserve">. </w:t>
      </w:r>
      <w:proofErr w:type="spellStart"/>
      <w:r w:rsidR="00253032" w:rsidRPr="00473BEE">
        <w:rPr>
          <w:rFonts w:ascii="Arial" w:hAnsi="Arial" w:cs="Arial"/>
          <w:sz w:val="24"/>
          <w:szCs w:val="24"/>
        </w:rPr>
        <w:t>cienc</w:t>
      </w:r>
      <w:proofErr w:type="spellEnd"/>
      <w:r w:rsidR="00253032" w:rsidRPr="00473BEE">
        <w:rPr>
          <w:rFonts w:ascii="Arial" w:hAnsi="Arial" w:cs="Arial"/>
          <w:sz w:val="24"/>
          <w:szCs w:val="24"/>
        </w:rPr>
        <w:t>. salud  [Internet]. 2020 [</w:t>
      </w:r>
      <w:r w:rsidR="00473BEE">
        <w:rPr>
          <w:rFonts w:ascii="Arial" w:hAnsi="Arial" w:cs="Arial"/>
          <w:sz w:val="24"/>
          <w:szCs w:val="24"/>
        </w:rPr>
        <w:t>acceso:</w:t>
      </w:r>
      <w:r w:rsidR="00473BEE" w:rsidRPr="00473BEE">
        <w:rPr>
          <w:rFonts w:ascii="Arial" w:hAnsi="Arial" w:cs="Arial"/>
          <w:sz w:val="24"/>
          <w:szCs w:val="24"/>
        </w:rPr>
        <w:t>  6/1/2023</w:t>
      </w:r>
      <w:r w:rsidR="00253032" w:rsidRPr="00473BEE">
        <w:rPr>
          <w:rFonts w:ascii="Arial" w:hAnsi="Arial" w:cs="Arial"/>
          <w:sz w:val="24"/>
          <w:szCs w:val="24"/>
        </w:rPr>
        <w:t xml:space="preserve">];  31(4): e1647. Disponible en: </w:t>
      </w:r>
      <w:hyperlink r:id="rId41" w:history="1">
        <w:r w:rsidR="00253032" w:rsidRPr="00473BEE">
          <w:rPr>
            <w:rStyle w:val="Hipervnculo"/>
            <w:rFonts w:ascii="Arial" w:hAnsi="Arial" w:cs="Arial"/>
            <w:color w:val="auto"/>
            <w:sz w:val="24"/>
            <w:szCs w:val="24"/>
          </w:rPr>
          <w:t>http://scielo.sld.cu/scielo.php?script=sci_arttext&amp;pid=S2307-21132020000400002&amp;lng=es</w:t>
        </w:r>
      </w:hyperlink>
      <w:r w:rsidR="00253032" w:rsidRPr="00473BEE">
        <w:rPr>
          <w:rFonts w:ascii="Arial" w:hAnsi="Arial" w:cs="Arial"/>
          <w:sz w:val="24"/>
          <w:szCs w:val="24"/>
        </w:rPr>
        <w:t>.</w:t>
      </w:r>
    </w:p>
    <w:p w14:paraId="458FAE77" w14:textId="52F529DB" w:rsidR="00253032" w:rsidRPr="00473BEE" w:rsidRDefault="000E7122" w:rsidP="00B03FA1">
      <w:pPr>
        <w:spacing w:line="360" w:lineRule="auto"/>
        <w:jc w:val="both"/>
        <w:rPr>
          <w:rFonts w:ascii="Arial" w:hAnsi="Arial" w:cs="Arial"/>
          <w:sz w:val="24"/>
          <w:szCs w:val="24"/>
        </w:rPr>
      </w:pPr>
      <w:r w:rsidRPr="00473BEE">
        <w:rPr>
          <w:rFonts w:ascii="Arial" w:hAnsi="Arial" w:cs="Arial"/>
          <w:sz w:val="24"/>
          <w:szCs w:val="24"/>
        </w:rPr>
        <w:t>2</w:t>
      </w:r>
      <w:r w:rsidR="006A518C" w:rsidRPr="00473BEE">
        <w:rPr>
          <w:rFonts w:ascii="Arial" w:hAnsi="Arial" w:cs="Arial"/>
          <w:sz w:val="24"/>
          <w:szCs w:val="24"/>
        </w:rPr>
        <w:t>6</w:t>
      </w:r>
      <w:r w:rsidRPr="00473BEE">
        <w:rPr>
          <w:rFonts w:ascii="Arial" w:hAnsi="Arial" w:cs="Arial"/>
          <w:sz w:val="24"/>
          <w:szCs w:val="24"/>
        </w:rPr>
        <w:t xml:space="preserve">. </w:t>
      </w:r>
      <w:r w:rsidR="00253032" w:rsidRPr="00473BEE">
        <w:rPr>
          <w:rFonts w:ascii="Arial" w:hAnsi="Arial" w:cs="Arial"/>
          <w:sz w:val="24"/>
          <w:szCs w:val="24"/>
        </w:rPr>
        <w:t xml:space="preserve">Cordero-Escobar I, </w:t>
      </w:r>
      <w:proofErr w:type="spellStart"/>
      <w:r w:rsidR="00253032" w:rsidRPr="00473BEE">
        <w:rPr>
          <w:rFonts w:ascii="Arial" w:hAnsi="Arial" w:cs="Arial"/>
          <w:sz w:val="24"/>
          <w:szCs w:val="24"/>
        </w:rPr>
        <w:t>Haylok-Lorr</w:t>
      </w:r>
      <w:proofErr w:type="spellEnd"/>
      <w:r w:rsidR="00253032" w:rsidRPr="00473BEE">
        <w:rPr>
          <w:rFonts w:ascii="Arial" w:hAnsi="Arial" w:cs="Arial"/>
          <w:sz w:val="24"/>
          <w:szCs w:val="24"/>
        </w:rPr>
        <w:t xml:space="preserve"> C, Quesada-Peña S. Diferencia de género en tres revistas de anestesiología: Colombiana, Mexicana y Cubana. Rev. </w:t>
      </w:r>
      <w:proofErr w:type="spellStart"/>
      <w:r w:rsidR="00253032" w:rsidRPr="00473BEE">
        <w:rPr>
          <w:rFonts w:ascii="Arial" w:hAnsi="Arial" w:cs="Arial"/>
          <w:sz w:val="24"/>
          <w:szCs w:val="24"/>
        </w:rPr>
        <w:t>mex</w:t>
      </w:r>
      <w:proofErr w:type="spellEnd"/>
      <w:r w:rsidR="00253032" w:rsidRPr="00473BEE">
        <w:rPr>
          <w:rFonts w:ascii="Arial" w:hAnsi="Arial" w:cs="Arial"/>
          <w:sz w:val="24"/>
          <w:szCs w:val="24"/>
        </w:rPr>
        <w:t xml:space="preserve">. </w:t>
      </w:r>
      <w:proofErr w:type="spellStart"/>
      <w:r w:rsidR="00253032" w:rsidRPr="00473BEE">
        <w:rPr>
          <w:rFonts w:ascii="Arial" w:hAnsi="Arial" w:cs="Arial"/>
          <w:sz w:val="24"/>
          <w:szCs w:val="24"/>
        </w:rPr>
        <w:t>anestesiol</w:t>
      </w:r>
      <w:proofErr w:type="spellEnd"/>
      <w:r w:rsidR="00253032" w:rsidRPr="00473BEE">
        <w:rPr>
          <w:rFonts w:ascii="Arial" w:hAnsi="Arial" w:cs="Arial"/>
          <w:sz w:val="24"/>
          <w:szCs w:val="24"/>
        </w:rPr>
        <w:t>.  [Internet]. 2022 [</w:t>
      </w:r>
      <w:r w:rsidR="00473BEE">
        <w:rPr>
          <w:rFonts w:ascii="Arial" w:hAnsi="Arial" w:cs="Arial"/>
          <w:sz w:val="24"/>
          <w:szCs w:val="24"/>
        </w:rPr>
        <w:t>acceso:</w:t>
      </w:r>
      <w:r w:rsidR="00473BEE" w:rsidRPr="00473BEE">
        <w:rPr>
          <w:rFonts w:ascii="Arial" w:hAnsi="Arial" w:cs="Arial"/>
          <w:sz w:val="24"/>
          <w:szCs w:val="24"/>
        </w:rPr>
        <w:t>  6/1/2023</w:t>
      </w:r>
      <w:r w:rsidR="00253032" w:rsidRPr="00473BEE">
        <w:rPr>
          <w:rFonts w:ascii="Arial" w:hAnsi="Arial" w:cs="Arial"/>
          <w:sz w:val="24"/>
          <w:szCs w:val="24"/>
        </w:rPr>
        <w:t>];  45(3): 156-162. Disponible en: http://www.scielo.org.mx/scielo.php?script=sci_arttext&amp;pid=S0484-79032022000300156&amp;lng=es. </w:t>
      </w:r>
    </w:p>
    <w:p w14:paraId="79492FC7" w14:textId="7A3C31B5" w:rsidR="00680C6F" w:rsidRPr="00473BEE" w:rsidRDefault="000E7122" w:rsidP="00B03FA1">
      <w:pPr>
        <w:spacing w:line="360" w:lineRule="auto"/>
        <w:jc w:val="both"/>
        <w:rPr>
          <w:rFonts w:ascii="Arial" w:hAnsi="Arial" w:cs="Arial"/>
          <w:sz w:val="24"/>
          <w:szCs w:val="24"/>
        </w:rPr>
      </w:pPr>
      <w:r w:rsidRPr="00473BEE">
        <w:rPr>
          <w:rFonts w:ascii="Arial" w:hAnsi="Arial" w:cs="Arial"/>
          <w:sz w:val="24"/>
          <w:szCs w:val="24"/>
        </w:rPr>
        <w:t>2</w:t>
      </w:r>
      <w:r w:rsidR="006A518C" w:rsidRPr="00473BEE">
        <w:rPr>
          <w:rFonts w:ascii="Arial" w:hAnsi="Arial" w:cs="Arial"/>
          <w:sz w:val="24"/>
          <w:szCs w:val="24"/>
        </w:rPr>
        <w:t>7</w:t>
      </w:r>
      <w:r w:rsidRPr="00473BEE">
        <w:rPr>
          <w:rFonts w:ascii="Arial" w:hAnsi="Arial" w:cs="Arial"/>
          <w:sz w:val="24"/>
          <w:szCs w:val="24"/>
        </w:rPr>
        <w:t xml:space="preserve">. </w:t>
      </w:r>
      <w:proofErr w:type="spellStart"/>
      <w:r w:rsidR="00680C6F" w:rsidRPr="00473BEE">
        <w:rPr>
          <w:rFonts w:ascii="Arial" w:hAnsi="Arial" w:cs="Arial"/>
          <w:sz w:val="24"/>
          <w:szCs w:val="24"/>
        </w:rPr>
        <w:t>Landrove</w:t>
      </w:r>
      <w:proofErr w:type="spellEnd"/>
      <w:r w:rsidR="00680C6F" w:rsidRPr="00473BEE">
        <w:rPr>
          <w:rFonts w:ascii="Arial" w:hAnsi="Arial" w:cs="Arial"/>
          <w:sz w:val="24"/>
          <w:szCs w:val="24"/>
        </w:rPr>
        <w:t xml:space="preserve">-Escalona EA, Hernández-González EA, Palomino-Cabrera A, </w:t>
      </w:r>
      <w:proofErr w:type="spellStart"/>
      <w:r w:rsidR="00680C6F" w:rsidRPr="00473BEE">
        <w:rPr>
          <w:rFonts w:ascii="Arial" w:hAnsi="Arial" w:cs="Arial"/>
          <w:sz w:val="24"/>
          <w:szCs w:val="24"/>
        </w:rPr>
        <w:t>Avila</w:t>
      </w:r>
      <w:proofErr w:type="spellEnd"/>
      <w:r w:rsidR="00680C6F" w:rsidRPr="00473BEE">
        <w:rPr>
          <w:rFonts w:ascii="Arial" w:hAnsi="Arial" w:cs="Arial"/>
          <w:sz w:val="24"/>
          <w:szCs w:val="24"/>
        </w:rPr>
        <w:t>-Díaz D, Mitjans-Hernández D, Fajardo-Quesada AJ. Métricas de los artículos sobre farmacología publicados en la Revista 16 de abril. 16 de Abril [Internet]. 2022 [</w:t>
      </w:r>
      <w:r w:rsidR="00473BEE">
        <w:rPr>
          <w:rFonts w:ascii="Arial" w:hAnsi="Arial" w:cs="Arial"/>
          <w:sz w:val="24"/>
          <w:szCs w:val="24"/>
        </w:rPr>
        <w:t>acceso:</w:t>
      </w:r>
      <w:r w:rsidR="00473BEE" w:rsidRPr="00473BEE">
        <w:rPr>
          <w:rFonts w:ascii="Arial" w:hAnsi="Arial" w:cs="Arial"/>
          <w:sz w:val="24"/>
          <w:szCs w:val="24"/>
        </w:rPr>
        <w:t>  6/1/2023</w:t>
      </w:r>
      <w:r w:rsidR="00680C6F" w:rsidRPr="00473BEE">
        <w:rPr>
          <w:rFonts w:ascii="Arial" w:hAnsi="Arial" w:cs="Arial"/>
          <w:sz w:val="24"/>
          <w:szCs w:val="24"/>
        </w:rPr>
        <w:t>];</w:t>
      </w:r>
      <w:r w:rsidR="00222C6B">
        <w:rPr>
          <w:rFonts w:ascii="Arial" w:hAnsi="Arial" w:cs="Arial"/>
          <w:sz w:val="24"/>
          <w:szCs w:val="24"/>
        </w:rPr>
        <w:t xml:space="preserve"> </w:t>
      </w:r>
      <w:r w:rsidR="00680C6F" w:rsidRPr="00473BEE">
        <w:rPr>
          <w:rFonts w:ascii="Arial" w:hAnsi="Arial" w:cs="Arial"/>
          <w:sz w:val="24"/>
          <w:szCs w:val="24"/>
        </w:rPr>
        <w:t xml:space="preserve">61(283):e1568.Disponible en: </w:t>
      </w:r>
      <w:hyperlink r:id="rId42" w:history="1">
        <w:r w:rsidR="00680C6F" w:rsidRPr="00473BEE">
          <w:rPr>
            <w:rStyle w:val="Hipervnculo"/>
            <w:rFonts w:ascii="Arial" w:hAnsi="Arial" w:cs="Arial"/>
            <w:color w:val="auto"/>
            <w:sz w:val="24"/>
            <w:szCs w:val="24"/>
          </w:rPr>
          <w:t>http://www.rev16deabril.sld.cu/index.php/16_04/article/view/1568</w:t>
        </w:r>
      </w:hyperlink>
    </w:p>
    <w:p w14:paraId="547FBB80" w14:textId="36CEB840" w:rsidR="00253032" w:rsidRPr="00473BEE" w:rsidRDefault="000E7122" w:rsidP="00B03FA1">
      <w:pPr>
        <w:spacing w:line="360" w:lineRule="auto"/>
        <w:jc w:val="both"/>
        <w:rPr>
          <w:rFonts w:ascii="Arial" w:hAnsi="Arial" w:cs="Arial"/>
          <w:sz w:val="24"/>
          <w:szCs w:val="24"/>
        </w:rPr>
      </w:pPr>
      <w:r w:rsidRPr="00473BEE">
        <w:rPr>
          <w:rFonts w:ascii="Arial" w:hAnsi="Arial" w:cs="Arial"/>
          <w:sz w:val="24"/>
          <w:szCs w:val="24"/>
          <w:shd w:val="clear" w:color="auto" w:fill="FFFFFF"/>
        </w:rPr>
        <w:t>2</w:t>
      </w:r>
      <w:r w:rsidR="006A518C" w:rsidRPr="00473BEE">
        <w:rPr>
          <w:rFonts w:ascii="Arial" w:hAnsi="Arial" w:cs="Arial"/>
          <w:sz w:val="24"/>
          <w:szCs w:val="24"/>
          <w:shd w:val="clear" w:color="auto" w:fill="FFFFFF"/>
        </w:rPr>
        <w:t>8</w:t>
      </w:r>
      <w:r w:rsidRPr="00473BEE">
        <w:rPr>
          <w:rFonts w:ascii="Arial" w:hAnsi="Arial" w:cs="Arial"/>
          <w:sz w:val="24"/>
          <w:szCs w:val="24"/>
          <w:shd w:val="clear" w:color="auto" w:fill="FFFFFF"/>
        </w:rPr>
        <w:t xml:space="preserve">. </w:t>
      </w:r>
      <w:proofErr w:type="spellStart"/>
      <w:r w:rsidR="00253032" w:rsidRPr="00473BEE">
        <w:rPr>
          <w:rFonts w:ascii="Arial" w:hAnsi="Arial" w:cs="Arial"/>
          <w:sz w:val="24"/>
          <w:szCs w:val="24"/>
          <w:shd w:val="clear" w:color="auto" w:fill="FFFFFF"/>
        </w:rPr>
        <w:t>Vitón</w:t>
      </w:r>
      <w:proofErr w:type="spellEnd"/>
      <w:r w:rsidR="00253032" w:rsidRPr="00473BEE">
        <w:rPr>
          <w:rFonts w:ascii="Arial" w:hAnsi="Arial" w:cs="Arial"/>
          <w:sz w:val="24"/>
          <w:szCs w:val="24"/>
          <w:shd w:val="clear" w:color="auto" w:fill="FFFFFF"/>
        </w:rPr>
        <w:t>-Castillo A, Rego-</w:t>
      </w:r>
      <w:proofErr w:type="spellStart"/>
      <w:r w:rsidR="00253032" w:rsidRPr="00473BEE">
        <w:rPr>
          <w:rFonts w:ascii="Arial" w:hAnsi="Arial" w:cs="Arial"/>
          <w:sz w:val="24"/>
          <w:szCs w:val="24"/>
          <w:shd w:val="clear" w:color="auto" w:fill="FFFFFF"/>
        </w:rPr>
        <w:t>Avila</w:t>
      </w:r>
      <w:proofErr w:type="spellEnd"/>
      <w:r w:rsidR="00253032" w:rsidRPr="00473BEE">
        <w:rPr>
          <w:rFonts w:ascii="Arial" w:hAnsi="Arial" w:cs="Arial"/>
          <w:sz w:val="24"/>
          <w:szCs w:val="24"/>
          <w:shd w:val="clear" w:color="auto" w:fill="FFFFFF"/>
        </w:rPr>
        <w:t xml:space="preserve"> H, Díaz-</w:t>
      </w:r>
      <w:proofErr w:type="spellStart"/>
      <w:r w:rsidR="00253032" w:rsidRPr="00473BEE">
        <w:rPr>
          <w:rFonts w:ascii="Arial" w:hAnsi="Arial" w:cs="Arial"/>
          <w:sz w:val="24"/>
          <w:szCs w:val="24"/>
          <w:shd w:val="clear" w:color="auto" w:fill="FFFFFF"/>
        </w:rPr>
        <w:t>Samada</w:t>
      </w:r>
      <w:proofErr w:type="spellEnd"/>
      <w:r w:rsidR="00253032" w:rsidRPr="00473BEE">
        <w:rPr>
          <w:rFonts w:ascii="Arial" w:hAnsi="Arial" w:cs="Arial"/>
          <w:sz w:val="24"/>
          <w:szCs w:val="24"/>
          <w:shd w:val="clear" w:color="auto" w:fill="FFFFFF"/>
        </w:rPr>
        <w:t xml:space="preserve"> R, Arencibia-Paredes N. Producción científica de la Revista Cubana de Medicina Intensiva y Emergencias entre 2015 y 2019. </w:t>
      </w:r>
      <w:r w:rsidR="00253032" w:rsidRPr="00473BEE">
        <w:rPr>
          <w:rStyle w:val="Textoennegrita"/>
          <w:rFonts w:ascii="Arial" w:hAnsi="Arial" w:cs="Arial"/>
          <w:b w:val="0"/>
          <w:bCs w:val="0"/>
          <w:sz w:val="24"/>
          <w:szCs w:val="24"/>
          <w:shd w:val="clear" w:color="auto" w:fill="FFFFFF"/>
        </w:rPr>
        <w:t>Revista Cubana de Medicina Intensiva y Emergencias</w:t>
      </w:r>
      <w:r w:rsidR="00253032" w:rsidRPr="00473BEE">
        <w:rPr>
          <w:rFonts w:ascii="Arial" w:hAnsi="Arial" w:cs="Arial"/>
          <w:sz w:val="24"/>
          <w:szCs w:val="24"/>
          <w:shd w:val="clear" w:color="auto" w:fill="FFFFFF"/>
        </w:rPr>
        <w:t> [Internet]. 2020 [</w:t>
      </w:r>
      <w:r w:rsidR="00473BEE">
        <w:rPr>
          <w:rFonts w:ascii="Arial" w:hAnsi="Arial" w:cs="Arial"/>
          <w:sz w:val="24"/>
          <w:szCs w:val="24"/>
        </w:rPr>
        <w:t>acceso:</w:t>
      </w:r>
      <w:r w:rsidR="00473BEE" w:rsidRPr="00473BEE">
        <w:rPr>
          <w:rFonts w:ascii="Arial" w:hAnsi="Arial" w:cs="Arial"/>
          <w:sz w:val="24"/>
          <w:szCs w:val="24"/>
        </w:rPr>
        <w:t>  6/1/2023</w:t>
      </w:r>
      <w:r w:rsidR="00253032" w:rsidRPr="00473BEE">
        <w:rPr>
          <w:rFonts w:ascii="Arial" w:hAnsi="Arial" w:cs="Arial"/>
          <w:sz w:val="24"/>
          <w:szCs w:val="24"/>
          <w:shd w:val="clear" w:color="auto" w:fill="FFFFFF"/>
        </w:rPr>
        <w:t>]; 19(4)</w:t>
      </w:r>
      <w:r w:rsidR="00222C6B">
        <w:rPr>
          <w:rFonts w:ascii="Arial" w:hAnsi="Arial" w:cs="Arial"/>
          <w:sz w:val="24"/>
          <w:szCs w:val="24"/>
          <w:shd w:val="clear" w:color="auto" w:fill="FFFFFF"/>
        </w:rPr>
        <w:t xml:space="preserve">. </w:t>
      </w:r>
      <w:r w:rsidR="00253032" w:rsidRPr="00473BEE">
        <w:rPr>
          <w:rFonts w:ascii="Arial" w:hAnsi="Arial" w:cs="Arial"/>
          <w:sz w:val="24"/>
          <w:szCs w:val="24"/>
          <w:shd w:val="clear" w:color="auto" w:fill="FFFFFF"/>
        </w:rPr>
        <w:t>Disponible en: </w:t>
      </w:r>
      <w:hyperlink r:id="rId43" w:history="1">
        <w:r w:rsidR="00253032" w:rsidRPr="00473BEE">
          <w:rPr>
            <w:rStyle w:val="Hipervnculo"/>
            <w:rFonts w:ascii="Arial" w:hAnsi="Arial" w:cs="Arial"/>
            <w:color w:val="auto"/>
            <w:sz w:val="24"/>
            <w:szCs w:val="24"/>
            <w:shd w:val="clear" w:color="auto" w:fill="FFFFFF"/>
          </w:rPr>
          <w:t>https://revmie.sld.cu/index.php/mie/article/view/763</w:t>
        </w:r>
      </w:hyperlink>
    </w:p>
    <w:p w14:paraId="4A4BC35C" w14:textId="59051DE5" w:rsidR="00253032" w:rsidRPr="00473BEE" w:rsidRDefault="00C94FBA" w:rsidP="00B03FA1">
      <w:pPr>
        <w:shd w:val="clear" w:color="auto" w:fill="FFFFFF"/>
        <w:spacing w:line="360" w:lineRule="auto"/>
        <w:jc w:val="both"/>
        <w:rPr>
          <w:rFonts w:ascii="Arial" w:hAnsi="Arial" w:cs="Arial"/>
          <w:sz w:val="24"/>
          <w:szCs w:val="24"/>
        </w:rPr>
      </w:pPr>
      <w:r w:rsidRPr="00473BEE">
        <w:rPr>
          <w:rFonts w:ascii="Arial" w:hAnsi="Arial" w:cs="Arial"/>
          <w:sz w:val="24"/>
          <w:szCs w:val="24"/>
        </w:rPr>
        <w:t>2</w:t>
      </w:r>
      <w:r w:rsidR="006A518C" w:rsidRPr="00473BEE">
        <w:rPr>
          <w:rFonts w:ascii="Arial" w:hAnsi="Arial" w:cs="Arial"/>
          <w:sz w:val="24"/>
          <w:szCs w:val="24"/>
        </w:rPr>
        <w:t>9</w:t>
      </w:r>
      <w:r w:rsidRPr="00473BEE">
        <w:rPr>
          <w:rFonts w:ascii="Arial" w:hAnsi="Arial" w:cs="Arial"/>
          <w:sz w:val="24"/>
          <w:szCs w:val="24"/>
        </w:rPr>
        <w:t xml:space="preserve">. </w:t>
      </w:r>
      <w:r w:rsidR="00253032" w:rsidRPr="00473BEE">
        <w:rPr>
          <w:rFonts w:ascii="Arial" w:hAnsi="Arial" w:cs="Arial"/>
          <w:sz w:val="24"/>
          <w:szCs w:val="24"/>
        </w:rPr>
        <w:t>Cruz-Cruz E, Osorio-Curbelo N, Cruz-Silva M, Rodríguez-Cruz Y. Algunas métricas de la producción científica publicada en la revista biomédica de Las Tunas. </w:t>
      </w:r>
      <w:r w:rsidR="00253032" w:rsidRPr="00473BEE">
        <w:rPr>
          <w:rStyle w:val="Textoennegrita"/>
          <w:rFonts w:ascii="Arial" w:hAnsi="Arial" w:cs="Arial"/>
          <w:b w:val="0"/>
          <w:bCs w:val="0"/>
          <w:sz w:val="24"/>
          <w:szCs w:val="24"/>
        </w:rPr>
        <w:t xml:space="preserve">Revista Electrónica Dr. Zoilo E. </w:t>
      </w:r>
      <w:proofErr w:type="spellStart"/>
      <w:r w:rsidR="00253032" w:rsidRPr="00473BEE">
        <w:rPr>
          <w:rStyle w:val="Textoennegrita"/>
          <w:rFonts w:ascii="Arial" w:hAnsi="Arial" w:cs="Arial"/>
          <w:b w:val="0"/>
          <w:bCs w:val="0"/>
          <w:sz w:val="24"/>
          <w:szCs w:val="24"/>
        </w:rPr>
        <w:t>Marinello</w:t>
      </w:r>
      <w:proofErr w:type="spellEnd"/>
      <w:r w:rsidR="00253032" w:rsidRPr="00473BEE">
        <w:rPr>
          <w:rStyle w:val="Textoennegrita"/>
          <w:rFonts w:ascii="Arial" w:hAnsi="Arial" w:cs="Arial"/>
          <w:b w:val="0"/>
          <w:bCs w:val="0"/>
          <w:sz w:val="24"/>
          <w:szCs w:val="24"/>
        </w:rPr>
        <w:t xml:space="preserve"> Vidaurreta</w:t>
      </w:r>
      <w:r w:rsidR="00253032" w:rsidRPr="00473BEE">
        <w:rPr>
          <w:rFonts w:ascii="Arial" w:hAnsi="Arial" w:cs="Arial"/>
          <w:sz w:val="24"/>
          <w:szCs w:val="24"/>
        </w:rPr>
        <w:t> [Internet]. 2021 [</w:t>
      </w:r>
      <w:r w:rsidR="00473BEE">
        <w:rPr>
          <w:rFonts w:ascii="Arial" w:hAnsi="Arial" w:cs="Arial"/>
          <w:sz w:val="24"/>
          <w:szCs w:val="24"/>
        </w:rPr>
        <w:t>acceso:</w:t>
      </w:r>
      <w:r w:rsidR="00473BEE" w:rsidRPr="00473BEE">
        <w:rPr>
          <w:rFonts w:ascii="Arial" w:hAnsi="Arial" w:cs="Arial"/>
          <w:sz w:val="24"/>
          <w:szCs w:val="24"/>
        </w:rPr>
        <w:t>  6/1/2023</w:t>
      </w:r>
      <w:r w:rsidR="00253032" w:rsidRPr="00473BEE">
        <w:rPr>
          <w:rFonts w:ascii="Arial" w:hAnsi="Arial" w:cs="Arial"/>
          <w:sz w:val="24"/>
          <w:szCs w:val="24"/>
        </w:rPr>
        <w:t>]; 46 (5)</w:t>
      </w:r>
      <w:r w:rsidR="00937F6F" w:rsidRPr="00473BEE">
        <w:rPr>
          <w:rFonts w:ascii="Arial" w:hAnsi="Arial" w:cs="Arial"/>
          <w:sz w:val="24"/>
          <w:szCs w:val="24"/>
        </w:rPr>
        <w:t>.</w:t>
      </w:r>
      <w:r w:rsidR="00253032" w:rsidRPr="00473BEE">
        <w:rPr>
          <w:rFonts w:ascii="Arial" w:hAnsi="Arial" w:cs="Arial"/>
          <w:sz w:val="24"/>
          <w:szCs w:val="24"/>
        </w:rPr>
        <w:t xml:space="preserve"> Disponible en: </w:t>
      </w:r>
      <w:hyperlink r:id="rId44" w:history="1">
        <w:r w:rsidR="00253032" w:rsidRPr="00473BEE">
          <w:rPr>
            <w:rStyle w:val="Hipervnculo"/>
            <w:rFonts w:ascii="Arial" w:hAnsi="Arial" w:cs="Arial"/>
            <w:color w:val="auto"/>
            <w:sz w:val="24"/>
            <w:szCs w:val="24"/>
          </w:rPr>
          <w:t>https://revzoilomarinello.sld.cu/index.php/zmv/article/view/2839</w:t>
        </w:r>
      </w:hyperlink>
    </w:p>
    <w:p w14:paraId="7EF176B4" w14:textId="4B9D55F4" w:rsidR="00371D0A" w:rsidRPr="00473BEE" w:rsidRDefault="006A518C" w:rsidP="00B03FA1">
      <w:pPr>
        <w:shd w:val="clear" w:color="auto" w:fill="FFFFFF"/>
        <w:spacing w:line="360" w:lineRule="auto"/>
        <w:jc w:val="both"/>
        <w:rPr>
          <w:rFonts w:ascii="Arial" w:hAnsi="Arial" w:cs="Arial"/>
          <w:sz w:val="24"/>
          <w:szCs w:val="24"/>
        </w:rPr>
      </w:pPr>
      <w:r w:rsidRPr="00473BEE">
        <w:rPr>
          <w:rFonts w:ascii="Arial" w:hAnsi="Arial" w:cs="Arial"/>
          <w:sz w:val="24"/>
          <w:szCs w:val="24"/>
        </w:rPr>
        <w:t>30</w:t>
      </w:r>
      <w:r w:rsidR="00C94FBA" w:rsidRPr="00473BEE">
        <w:rPr>
          <w:rFonts w:ascii="Arial" w:hAnsi="Arial" w:cs="Arial"/>
          <w:sz w:val="24"/>
          <w:szCs w:val="24"/>
        </w:rPr>
        <w:t xml:space="preserve">. </w:t>
      </w:r>
      <w:r w:rsidR="00253032" w:rsidRPr="00473BEE">
        <w:rPr>
          <w:rFonts w:ascii="Arial" w:hAnsi="Arial" w:cs="Arial"/>
          <w:sz w:val="24"/>
          <w:szCs w:val="24"/>
        </w:rPr>
        <w:t xml:space="preserve">Agüero Martínez MO. Por una excelencia científica. Rev cuba </w:t>
      </w:r>
      <w:proofErr w:type="spellStart"/>
      <w:r w:rsidR="00253032" w:rsidRPr="00473BEE">
        <w:rPr>
          <w:rFonts w:ascii="Arial" w:hAnsi="Arial" w:cs="Arial"/>
          <w:sz w:val="24"/>
          <w:szCs w:val="24"/>
        </w:rPr>
        <w:t>anestesiol</w:t>
      </w:r>
      <w:proofErr w:type="spellEnd"/>
      <w:r w:rsidR="00253032" w:rsidRPr="00473BEE">
        <w:rPr>
          <w:rFonts w:ascii="Arial" w:hAnsi="Arial" w:cs="Arial"/>
          <w:sz w:val="24"/>
          <w:szCs w:val="24"/>
        </w:rPr>
        <w:t xml:space="preserve"> </w:t>
      </w:r>
      <w:proofErr w:type="spellStart"/>
      <w:r w:rsidR="00253032" w:rsidRPr="00473BEE">
        <w:rPr>
          <w:rFonts w:ascii="Arial" w:hAnsi="Arial" w:cs="Arial"/>
          <w:sz w:val="24"/>
          <w:szCs w:val="24"/>
        </w:rPr>
        <w:t>reanim</w:t>
      </w:r>
      <w:proofErr w:type="spellEnd"/>
      <w:r w:rsidR="00253032" w:rsidRPr="00473BEE">
        <w:rPr>
          <w:rFonts w:ascii="Arial" w:hAnsi="Arial" w:cs="Arial"/>
          <w:sz w:val="24"/>
          <w:szCs w:val="24"/>
        </w:rPr>
        <w:t>  [Internet]. 2018[</w:t>
      </w:r>
      <w:r w:rsidR="00473BEE">
        <w:rPr>
          <w:rFonts w:ascii="Arial" w:hAnsi="Arial" w:cs="Arial"/>
          <w:sz w:val="24"/>
          <w:szCs w:val="24"/>
        </w:rPr>
        <w:t>acceso:</w:t>
      </w:r>
      <w:r w:rsidR="00473BEE" w:rsidRPr="00473BEE">
        <w:rPr>
          <w:rFonts w:ascii="Arial" w:hAnsi="Arial" w:cs="Arial"/>
          <w:sz w:val="24"/>
          <w:szCs w:val="24"/>
        </w:rPr>
        <w:t>  6/1/2023</w:t>
      </w:r>
      <w:r w:rsidR="00253032" w:rsidRPr="00473BEE">
        <w:rPr>
          <w:rFonts w:ascii="Arial" w:hAnsi="Arial" w:cs="Arial"/>
          <w:sz w:val="24"/>
          <w:szCs w:val="24"/>
        </w:rPr>
        <w:t>];  17(3): 1-2. Disponible en: http://scielo.sld.cu/scielo.php?script=sci_arttext&amp;pid=S1726-67182018000300001&amp;lng=es.</w:t>
      </w:r>
      <w:r w:rsidR="00371D0A" w:rsidRPr="00473BEE">
        <w:rPr>
          <w:rFonts w:ascii="Arial" w:hAnsi="Arial" w:cs="Arial"/>
          <w:b/>
          <w:bCs/>
          <w:sz w:val="24"/>
          <w:szCs w:val="24"/>
        </w:rPr>
        <w:t xml:space="preserve"> </w:t>
      </w:r>
    </w:p>
    <w:p w14:paraId="49C284BD" w14:textId="18A643FD" w:rsidR="00DD5FA2" w:rsidRPr="00473BEE" w:rsidRDefault="00DD5FA2" w:rsidP="00B03FA1">
      <w:pPr>
        <w:tabs>
          <w:tab w:val="left" w:pos="0"/>
        </w:tabs>
        <w:spacing w:line="360" w:lineRule="auto"/>
        <w:jc w:val="both"/>
        <w:rPr>
          <w:rFonts w:ascii="Arial" w:hAnsi="Arial" w:cs="Arial"/>
          <w:b/>
          <w:bCs/>
          <w:sz w:val="24"/>
          <w:szCs w:val="24"/>
        </w:rPr>
      </w:pPr>
      <w:r w:rsidRPr="00473BEE">
        <w:rPr>
          <w:rFonts w:ascii="Arial" w:hAnsi="Arial" w:cs="Arial"/>
          <w:b/>
          <w:bCs/>
          <w:sz w:val="24"/>
          <w:szCs w:val="24"/>
        </w:rPr>
        <w:t>DECLARACIÓN DE CONFLICTO DE INTER</w:t>
      </w:r>
      <w:r w:rsidR="00EC33FC" w:rsidRPr="00473BEE">
        <w:rPr>
          <w:rFonts w:ascii="Arial" w:hAnsi="Arial" w:cs="Arial"/>
          <w:b/>
          <w:bCs/>
          <w:sz w:val="24"/>
          <w:szCs w:val="24"/>
        </w:rPr>
        <w:t>É</w:t>
      </w:r>
      <w:r w:rsidRPr="00473BEE">
        <w:rPr>
          <w:rFonts w:ascii="Arial" w:hAnsi="Arial" w:cs="Arial"/>
          <w:b/>
          <w:bCs/>
          <w:sz w:val="24"/>
          <w:szCs w:val="24"/>
        </w:rPr>
        <w:t>SES</w:t>
      </w:r>
    </w:p>
    <w:p w14:paraId="466B1CD4" w14:textId="77777777" w:rsidR="00DD5FA2" w:rsidRPr="00473BEE" w:rsidRDefault="00DD5FA2" w:rsidP="00B03FA1">
      <w:pPr>
        <w:tabs>
          <w:tab w:val="left" w:pos="0"/>
        </w:tabs>
        <w:spacing w:line="360" w:lineRule="auto"/>
        <w:jc w:val="both"/>
        <w:rPr>
          <w:rFonts w:ascii="Arial" w:hAnsi="Arial" w:cs="Arial"/>
          <w:sz w:val="24"/>
          <w:szCs w:val="24"/>
        </w:rPr>
      </w:pPr>
      <w:r w:rsidRPr="00473BEE">
        <w:rPr>
          <w:rFonts w:ascii="Arial" w:hAnsi="Arial" w:cs="Arial"/>
          <w:sz w:val="24"/>
          <w:szCs w:val="24"/>
        </w:rPr>
        <w:t>Los autores declaran no tener conflicto de intereses</w:t>
      </w:r>
    </w:p>
    <w:p w14:paraId="163DC683" w14:textId="77777777" w:rsidR="00DD5FA2" w:rsidRPr="00473BEE" w:rsidRDefault="00DD5FA2" w:rsidP="00B03FA1">
      <w:pPr>
        <w:tabs>
          <w:tab w:val="left" w:pos="0"/>
        </w:tabs>
        <w:spacing w:line="360" w:lineRule="auto"/>
        <w:jc w:val="both"/>
        <w:rPr>
          <w:rFonts w:ascii="Arial" w:hAnsi="Arial" w:cs="Arial"/>
          <w:b/>
          <w:bCs/>
          <w:sz w:val="24"/>
          <w:szCs w:val="24"/>
        </w:rPr>
      </w:pPr>
      <w:r w:rsidRPr="00473BEE">
        <w:rPr>
          <w:rFonts w:ascii="Arial" w:hAnsi="Arial" w:cs="Arial"/>
          <w:b/>
          <w:bCs/>
          <w:sz w:val="24"/>
          <w:szCs w:val="24"/>
        </w:rPr>
        <w:lastRenderedPageBreak/>
        <w:t>DECLARACIÓN DE AUTORÍA</w:t>
      </w:r>
    </w:p>
    <w:p w14:paraId="5AF54CBB" w14:textId="7106C029" w:rsidR="00DD5FA2" w:rsidRPr="00473BEE" w:rsidRDefault="00DD5FA2" w:rsidP="00B03FA1">
      <w:pPr>
        <w:tabs>
          <w:tab w:val="left" w:pos="0"/>
        </w:tabs>
        <w:spacing w:line="360" w:lineRule="auto"/>
        <w:jc w:val="both"/>
        <w:rPr>
          <w:rFonts w:ascii="Arial" w:hAnsi="Arial" w:cs="Arial"/>
          <w:sz w:val="24"/>
          <w:szCs w:val="24"/>
        </w:rPr>
      </w:pPr>
      <w:r w:rsidRPr="00473BEE">
        <w:rPr>
          <w:rFonts w:ascii="Arial" w:hAnsi="Arial" w:cs="Arial"/>
          <w:sz w:val="24"/>
          <w:szCs w:val="24"/>
        </w:rPr>
        <w:t xml:space="preserve">Conceptualización: </w:t>
      </w:r>
      <w:r w:rsidR="00EC33FC" w:rsidRPr="00473BEE">
        <w:rPr>
          <w:rFonts w:ascii="Arial" w:hAnsi="Arial" w:cs="Arial"/>
          <w:sz w:val="24"/>
          <w:szCs w:val="24"/>
        </w:rPr>
        <w:t xml:space="preserve">Claudia Díaz de la Rosa, Luis Enrique Jiménez Franco, </w:t>
      </w:r>
      <w:r w:rsidRPr="00473BEE">
        <w:rPr>
          <w:rFonts w:ascii="Arial" w:hAnsi="Arial" w:cs="Arial"/>
          <w:sz w:val="24"/>
          <w:szCs w:val="24"/>
        </w:rPr>
        <w:t xml:space="preserve">Emilio Vega </w:t>
      </w:r>
      <w:proofErr w:type="spellStart"/>
      <w:r w:rsidRPr="00473BEE">
        <w:rPr>
          <w:rFonts w:ascii="Arial" w:hAnsi="Arial" w:cs="Arial"/>
          <w:sz w:val="24"/>
          <w:szCs w:val="24"/>
        </w:rPr>
        <w:t>Cardulis</w:t>
      </w:r>
      <w:proofErr w:type="spellEnd"/>
      <w:r w:rsidRPr="00473BEE">
        <w:rPr>
          <w:rFonts w:ascii="Arial" w:hAnsi="Arial" w:cs="Arial"/>
          <w:sz w:val="24"/>
          <w:szCs w:val="24"/>
        </w:rPr>
        <w:t xml:space="preserve">, Ofelia </w:t>
      </w:r>
      <w:proofErr w:type="spellStart"/>
      <w:r w:rsidRPr="00473BEE">
        <w:rPr>
          <w:rFonts w:ascii="Arial" w:hAnsi="Arial" w:cs="Arial"/>
          <w:sz w:val="24"/>
          <w:szCs w:val="24"/>
        </w:rPr>
        <w:t>Cardulis</w:t>
      </w:r>
      <w:proofErr w:type="spellEnd"/>
      <w:r w:rsidRPr="00473BEE">
        <w:rPr>
          <w:rFonts w:ascii="Arial" w:hAnsi="Arial" w:cs="Arial"/>
          <w:sz w:val="24"/>
          <w:szCs w:val="24"/>
        </w:rPr>
        <w:t xml:space="preserve"> Cárdenas</w:t>
      </w:r>
    </w:p>
    <w:p w14:paraId="75B363C2" w14:textId="77777777" w:rsidR="00EC33FC" w:rsidRPr="00473BEE" w:rsidRDefault="00DD5FA2" w:rsidP="00B03FA1">
      <w:pPr>
        <w:tabs>
          <w:tab w:val="left" w:pos="0"/>
        </w:tabs>
        <w:spacing w:line="360" w:lineRule="auto"/>
        <w:jc w:val="both"/>
        <w:rPr>
          <w:rFonts w:ascii="Arial" w:hAnsi="Arial" w:cs="Arial"/>
          <w:sz w:val="24"/>
          <w:szCs w:val="24"/>
        </w:rPr>
      </w:pPr>
      <w:r w:rsidRPr="00473BEE">
        <w:rPr>
          <w:rFonts w:ascii="Arial" w:hAnsi="Arial" w:cs="Arial"/>
          <w:sz w:val="24"/>
          <w:szCs w:val="24"/>
        </w:rPr>
        <w:t xml:space="preserve">Curación de datos: </w:t>
      </w:r>
      <w:r w:rsidR="00EC33FC" w:rsidRPr="00473BEE">
        <w:rPr>
          <w:rFonts w:ascii="Arial" w:hAnsi="Arial" w:cs="Arial"/>
          <w:sz w:val="24"/>
          <w:szCs w:val="24"/>
        </w:rPr>
        <w:t xml:space="preserve">Claudia Díaz de la Rosa, Luis Enrique Jiménez Franco </w:t>
      </w:r>
    </w:p>
    <w:p w14:paraId="231D914A" w14:textId="77777777" w:rsidR="00EC33FC" w:rsidRPr="00473BEE" w:rsidRDefault="00DD5FA2" w:rsidP="00B03FA1">
      <w:pPr>
        <w:tabs>
          <w:tab w:val="left" w:pos="0"/>
        </w:tabs>
        <w:spacing w:line="360" w:lineRule="auto"/>
        <w:jc w:val="both"/>
        <w:rPr>
          <w:rFonts w:ascii="Arial" w:hAnsi="Arial" w:cs="Arial"/>
          <w:sz w:val="24"/>
          <w:szCs w:val="24"/>
        </w:rPr>
      </w:pPr>
      <w:r w:rsidRPr="00473BEE">
        <w:rPr>
          <w:rFonts w:ascii="Arial" w:hAnsi="Arial" w:cs="Arial"/>
          <w:sz w:val="24"/>
          <w:szCs w:val="24"/>
        </w:rPr>
        <w:t xml:space="preserve">Análisis formal de los datos: </w:t>
      </w:r>
      <w:r w:rsidR="00EC33FC" w:rsidRPr="00473BEE">
        <w:rPr>
          <w:rFonts w:ascii="Arial" w:hAnsi="Arial" w:cs="Arial"/>
          <w:sz w:val="24"/>
          <w:szCs w:val="24"/>
        </w:rPr>
        <w:t xml:space="preserve">Claudia Díaz de la Rosa </w:t>
      </w:r>
    </w:p>
    <w:p w14:paraId="75D43D16" w14:textId="0C3B4C08" w:rsidR="00DD5FA2" w:rsidRPr="00473BEE" w:rsidRDefault="00DD5FA2" w:rsidP="00B03FA1">
      <w:pPr>
        <w:tabs>
          <w:tab w:val="left" w:pos="0"/>
        </w:tabs>
        <w:spacing w:line="360" w:lineRule="auto"/>
        <w:jc w:val="both"/>
        <w:rPr>
          <w:rFonts w:ascii="Arial" w:hAnsi="Arial" w:cs="Arial"/>
          <w:sz w:val="24"/>
          <w:szCs w:val="24"/>
        </w:rPr>
      </w:pPr>
      <w:r w:rsidRPr="00473BEE">
        <w:rPr>
          <w:rFonts w:ascii="Arial" w:hAnsi="Arial" w:cs="Arial"/>
          <w:sz w:val="24"/>
          <w:szCs w:val="24"/>
        </w:rPr>
        <w:t xml:space="preserve">Investigación: </w:t>
      </w:r>
      <w:r w:rsidR="00EC33FC" w:rsidRPr="00473BEE">
        <w:rPr>
          <w:rFonts w:ascii="Arial" w:hAnsi="Arial" w:cs="Arial"/>
          <w:sz w:val="24"/>
          <w:szCs w:val="24"/>
        </w:rPr>
        <w:t xml:space="preserve">Claudia Díaz de la Rosa, Luis Enrique Jiménez Franco, Emilio Vega </w:t>
      </w:r>
      <w:proofErr w:type="spellStart"/>
      <w:r w:rsidR="00EC33FC" w:rsidRPr="00473BEE">
        <w:rPr>
          <w:rFonts w:ascii="Arial" w:hAnsi="Arial" w:cs="Arial"/>
          <w:sz w:val="24"/>
          <w:szCs w:val="24"/>
        </w:rPr>
        <w:t>Cardulis</w:t>
      </w:r>
      <w:proofErr w:type="spellEnd"/>
      <w:r w:rsidR="00EC33FC" w:rsidRPr="00473BEE">
        <w:rPr>
          <w:rFonts w:ascii="Arial" w:hAnsi="Arial" w:cs="Arial"/>
          <w:sz w:val="24"/>
          <w:szCs w:val="24"/>
        </w:rPr>
        <w:t xml:space="preserve">, Ofelia </w:t>
      </w:r>
      <w:proofErr w:type="spellStart"/>
      <w:r w:rsidR="00EC33FC" w:rsidRPr="00473BEE">
        <w:rPr>
          <w:rFonts w:ascii="Arial" w:hAnsi="Arial" w:cs="Arial"/>
          <w:sz w:val="24"/>
          <w:szCs w:val="24"/>
        </w:rPr>
        <w:t>Cardulis</w:t>
      </w:r>
      <w:proofErr w:type="spellEnd"/>
      <w:r w:rsidR="00EC33FC" w:rsidRPr="00473BEE">
        <w:rPr>
          <w:rFonts w:ascii="Arial" w:hAnsi="Arial" w:cs="Arial"/>
          <w:sz w:val="24"/>
          <w:szCs w:val="24"/>
        </w:rPr>
        <w:t xml:space="preserve"> Cárdenas</w:t>
      </w:r>
    </w:p>
    <w:p w14:paraId="6A386D2D" w14:textId="173B6127" w:rsidR="00DD5FA2" w:rsidRPr="00473BEE" w:rsidRDefault="00DD5FA2" w:rsidP="00B03FA1">
      <w:pPr>
        <w:tabs>
          <w:tab w:val="left" w:pos="0"/>
        </w:tabs>
        <w:spacing w:line="360" w:lineRule="auto"/>
        <w:jc w:val="both"/>
        <w:rPr>
          <w:rFonts w:ascii="Arial" w:hAnsi="Arial" w:cs="Arial"/>
          <w:sz w:val="24"/>
          <w:szCs w:val="24"/>
        </w:rPr>
      </w:pPr>
      <w:r w:rsidRPr="00473BEE">
        <w:rPr>
          <w:rFonts w:ascii="Arial" w:hAnsi="Arial" w:cs="Arial"/>
          <w:sz w:val="24"/>
          <w:szCs w:val="24"/>
        </w:rPr>
        <w:t xml:space="preserve">Metodología: </w:t>
      </w:r>
      <w:r w:rsidR="00EC33FC" w:rsidRPr="00473BEE">
        <w:rPr>
          <w:rFonts w:ascii="Arial" w:hAnsi="Arial" w:cs="Arial"/>
          <w:sz w:val="24"/>
          <w:szCs w:val="24"/>
        </w:rPr>
        <w:t xml:space="preserve">Claudia Díaz de la Rosa, Luis Enrique Jiménez Franco, Emilio Vega </w:t>
      </w:r>
      <w:proofErr w:type="spellStart"/>
      <w:r w:rsidR="00EC33FC" w:rsidRPr="00473BEE">
        <w:rPr>
          <w:rFonts w:ascii="Arial" w:hAnsi="Arial" w:cs="Arial"/>
          <w:sz w:val="24"/>
          <w:szCs w:val="24"/>
        </w:rPr>
        <w:t>Cardulis</w:t>
      </w:r>
      <w:proofErr w:type="spellEnd"/>
      <w:r w:rsidR="00EC33FC" w:rsidRPr="00473BEE">
        <w:rPr>
          <w:rFonts w:ascii="Arial" w:hAnsi="Arial" w:cs="Arial"/>
          <w:sz w:val="24"/>
          <w:szCs w:val="24"/>
        </w:rPr>
        <w:t xml:space="preserve">, Ofelia </w:t>
      </w:r>
      <w:proofErr w:type="spellStart"/>
      <w:r w:rsidR="00EC33FC" w:rsidRPr="00473BEE">
        <w:rPr>
          <w:rFonts w:ascii="Arial" w:hAnsi="Arial" w:cs="Arial"/>
          <w:sz w:val="24"/>
          <w:szCs w:val="24"/>
        </w:rPr>
        <w:t>Cardulis</w:t>
      </w:r>
      <w:proofErr w:type="spellEnd"/>
      <w:r w:rsidR="00EC33FC" w:rsidRPr="00473BEE">
        <w:rPr>
          <w:rFonts w:ascii="Arial" w:hAnsi="Arial" w:cs="Arial"/>
          <w:sz w:val="24"/>
          <w:szCs w:val="24"/>
        </w:rPr>
        <w:t xml:space="preserve"> Cárdenas</w:t>
      </w:r>
    </w:p>
    <w:p w14:paraId="4FF90304" w14:textId="1EF58FEA" w:rsidR="00EC33FC" w:rsidRPr="00473BEE" w:rsidRDefault="00DD5FA2" w:rsidP="00B03FA1">
      <w:pPr>
        <w:tabs>
          <w:tab w:val="left" w:pos="0"/>
        </w:tabs>
        <w:spacing w:line="360" w:lineRule="auto"/>
        <w:jc w:val="both"/>
        <w:rPr>
          <w:rFonts w:ascii="Arial" w:hAnsi="Arial" w:cs="Arial"/>
          <w:sz w:val="24"/>
          <w:szCs w:val="24"/>
        </w:rPr>
      </w:pPr>
      <w:r w:rsidRPr="00473BEE">
        <w:rPr>
          <w:rFonts w:ascii="Arial" w:hAnsi="Arial" w:cs="Arial"/>
          <w:sz w:val="24"/>
          <w:szCs w:val="24"/>
        </w:rPr>
        <w:t xml:space="preserve">Administración de proyecto: </w:t>
      </w:r>
      <w:r w:rsidR="00EC33FC" w:rsidRPr="00473BEE">
        <w:rPr>
          <w:rFonts w:ascii="Arial" w:hAnsi="Arial" w:cs="Arial"/>
          <w:sz w:val="24"/>
          <w:szCs w:val="24"/>
        </w:rPr>
        <w:t xml:space="preserve">Claudia Díaz de la Rosa, Luis Enrique Jiménez Franco </w:t>
      </w:r>
    </w:p>
    <w:p w14:paraId="182BAA6D" w14:textId="77777777" w:rsidR="00EC33FC" w:rsidRPr="00473BEE" w:rsidRDefault="00DD5FA2" w:rsidP="00B03FA1">
      <w:pPr>
        <w:tabs>
          <w:tab w:val="left" w:pos="0"/>
        </w:tabs>
        <w:spacing w:line="360" w:lineRule="auto"/>
        <w:jc w:val="both"/>
        <w:rPr>
          <w:rFonts w:ascii="Arial" w:hAnsi="Arial" w:cs="Arial"/>
          <w:sz w:val="24"/>
          <w:szCs w:val="24"/>
        </w:rPr>
      </w:pPr>
      <w:r w:rsidRPr="00473BEE">
        <w:rPr>
          <w:rFonts w:ascii="Arial" w:hAnsi="Arial" w:cs="Arial"/>
          <w:sz w:val="24"/>
          <w:szCs w:val="24"/>
        </w:rPr>
        <w:t xml:space="preserve">Visualización: </w:t>
      </w:r>
      <w:r w:rsidR="00EC33FC" w:rsidRPr="00473BEE">
        <w:rPr>
          <w:rFonts w:ascii="Arial" w:hAnsi="Arial" w:cs="Arial"/>
          <w:sz w:val="24"/>
          <w:szCs w:val="24"/>
        </w:rPr>
        <w:t xml:space="preserve">Claudia Díaz de la Rosa, Luis Enrique Jiménez Franco, Emilio Vega </w:t>
      </w:r>
      <w:proofErr w:type="spellStart"/>
      <w:r w:rsidR="00EC33FC" w:rsidRPr="00473BEE">
        <w:rPr>
          <w:rFonts w:ascii="Arial" w:hAnsi="Arial" w:cs="Arial"/>
          <w:sz w:val="24"/>
          <w:szCs w:val="24"/>
        </w:rPr>
        <w:t>Cardulis</w:t>
      </w:r>
      <w:proofErr w:type="spellEnd"/>
      <w:r w:rsidR="00EC33FC" w:rsidRPr="00473BEE">
        <w:rPr>
          <w:rFonts w:ascii="Arial" w:hAnsi="Arial" w:cs="Arial"/>
          <w:sz w:val="24"/>
          <w:szCs w:val="24"/>
        </w:rPr>
        <w:t xml:space="preserve">, Ofelia </w:t>
      </w:r>
      <w:proofErr w:type="spellStart"/>
      <w:r w:rsidR="00EC33FC" w:rsidRPr="00473BEE">
        <w:rPr>
          <w:rFonts w:ascii="Arial" w:hAnsi="Arial" w:cs="Arial"/>
          <w:sz w:val="24"/>
          <w:szCs w:val="24"/>
        </w:rPr>
        <w:t>Cardulis</w:t>
      </w:r>
      <w:proofErr w:type="spellEnd"/>
      <w:r w:rsidR="00EC33FC" w:rsidRPr="00473BEE">
        <w:rPr>
          <w:rFonts w:ascii="Arial" w:hAnsi="Arial" w:cs="Arial"/>
          <w:sz w:val="24"/>
          <w:szCs w:val="24"/>
        </w:rPr>
        <w:t xml:space="preserve"> Cárdenas </w:t>
      </w:r>
    </w:p>
    <w:p w14:paraId="14270FE2" w14:textId="5F70586E" w:rsidR="00DD5FA2" w:rsidRPr="00473BEE" w:rsidRDefault="00DD5FA2" w:rsidP="00B03FA1">
      <w:pPr>
        <w:tabs>
          <w:tab w:val="left" w:pos="0"/>
        </w:tabs>
        <w:spacing w:line="360" w:lineRule="auto"/>
        <w:jc w:val="both"/>
        <w:rPr>
          <w:rFonts w:ascii="Arial" w:hAnsi="Arial" w:cs="Arial"/>
          <w:sz w:val="24"/>
          <w:szCs w:val="24"/>
        </w:rPr>
      </w:pPr>
      <w:r w:rsidRPr="00473BEE">
        <w:rPr>
          <w:rFonts w:ascii="Arial" w:hAnsi="Arial" w:cs="Arial"/>
          <w:sz w:val="24"/>
          <w:szCs w:val="24"/>
        </w:rPr>
        <w:t xml:space="preserve">Redacción – borrador original: </w:t>
      </w:r>
      <w:r w:rsidR="00EC33FC" w:rsidRPr="00473BEE">
        <w:rPr>
          <w:rFonts w:ascii="Arial" w:hAnsi="Arial" w:cs="Arial"/>
          <w:sz w:val="24"/>
          <w:szCs w:val="24"/>
        </w:rPr>
        <w:t>Claudia Díaz de la Rosa, Luis Enrique Jiménez Franco</w:t>
      </w:r>
    </w:p>
    <w:p w14:paraId="40EF354E" w14:textId="5731480F" w:rsidR="00DD5FA2" w:rsidRPr="00473BEE" w:rsidRDefault="00DD5FA2" w:rsidP="00B03FA1">
      <w:pPr>
        <w:tabs>
          <w:tab w:val="left" w:pos="0"/>
        </w:tabs>
        <w:spacing w:line="360" w:lineRule="auto"/>
        <w:jc w:val="both"/>
        <w:rPr>
          <w:rFonts w:ascii="Arial" w:hAnsi="Arial" w:cs="Arial"/>
          <w:sz w:val="24"/>
          <w:szCs w:val="24"/>
        </w:rPr>
      </w:pPr>
      <w:r w:rsidRPr="00473BEE">
        <w:rPr>
          <w:rFonts w:ascii="Arial" w:hAnsi="Arial" w:cs="Arial"/>
          <w:sz w:val="24"/>
          <w:szCs w:val="24"/>
        </w:rPr>
        <w:t xml:space="preserve">Redacción – revisión y edición: </w:t>
      </w:r>
      <w:r w:rsidR="00EC33FC" w:rsidRPr="00473BEE">
        <w:rPr>
          <w:rFonts w:ascii="Arial" w:hAnsi="Arial" w:cs="Arial"/>
          <w:sz w:val="24"/>
          <w:szCs w:val="24"/>
        </w:rPr>
        <w:t xml:space="preserve">Claudia Díaz de la Rosa, Luis Enrique Jiménez Franco, Emilio Vega </w:t>
      </w:r>
      <w:proofErr w:type="spellStart"/>
      <w:r w:rsidR="00EC33FC" w:rsidRPr="00473BEE">
        <w:rPr>
          <w:rFonts w:ascii="Arial" w:hAnsi="Arial" w:cs="Arial"/>
          <w:sz w:val="24"/>
          <w:szCs w:val="24"/>
        </w:rPr>
        <w:t>Cardulis</w:t>
      </w:r>
      <w:proofErr w:type="spellEnd"/>
      <w:r w:rsidR="00EC33FC" w:rsidRPr="00473BEE">
        <w:rPr>
          <w:rFonts w:ascii="Arial" w:hAnsi="Arial" w:cs="Arial"/>
          <w:sz w:val="24"/>
          <w:szCs w:val="24"/>
        </w:rPr>
        <w:t xml:space="preserve">, Ofelia </w:t>
      </w:r>
      <w:proofErr w:type="spellStart"/>
      <w:r w:rsidR="00EC33FC" w:rsidRPr="00473BEE">
        <w:rPr>
          <w:rFonts w:ascii="Arial" w:hAnsi="Arial" w:cs="Arial"/>
          <w:sz w:val="24"/>
          <w:szCs w:val="24"/>
        </w:rPr>
        <w:t>Cardulis</w:t>
      </w:r>
      <w:proofErr w:type="spellEnd"/>
      <w:r w:rsidR="00EC33FC" w:rsidRPr="00473BEE">
        <w:rPr>
          <w:rFonts w:ascii="Arial" w:hAnsi="Arial" w:cs="Arial"/>
          <w:sz w:val="24"/>
          <w:szCs w:val="24"/>
        </w:rPr>
        <w:t xml:space="preserve"> Cárdenas</w:t>
      </w:r>
    </w:p>
    <w:p w14:paraId="33DCC99A" w14:textId="77777777" w:rsidR="00DD5FA2" w:rsidRPr="00473BEE" w:rsidRDefault="00DD5FA2" w:rsidP="00B03FA1">
      <w:pPr>
        <w:tabs>
          <w:tab w:val="left" w:pos="0"/>
        </w:tabs>
        <w:spacing w:line="360" w:lineRule="auto"/>
        <w:jc w:val="both"/>
        <w:rPr>
          <w:rFonts w:ascii="Arial" w:hAnsi="Arial" w:cs="Arial"/>
          <w:b/>
          <w:bCs/>
          <w:sz w:val="24"/>
          <w:szCs w:val="24"/>
        </w:rPr>
      </w:pPr>
      <w:r w:rsidRPr="00473BEE">
        <w:rPr>
          <w:rFonts w:ascii="Arial" w:hAnsi="Arial" w:cs="Arial"/>
          <w:b/>
          <w:bCs/>
          <w:sz w:val="24"/>
          <w:szCs w:val="24"/>
        </w:rPr>
        <w:t>DECLARACIÓN DE FUENTE DE FINANCIACIÓN</w:t>
      </w:r>
    </w:p>
    <w:p w14:paraId="382EF1BC" w14:textId="77777777" w:rsidR="00DD5FA2" w:rsidRPr="00473BEE" w:rsidRDefault="00DD5FA2" w:rsidP="00B03FA1">
      <w:pPr>
        <w:tabs>
          <w:tab w:val="left" w:pos="0"/>
        </w:tabs>
        <w:spacing w:line="360" w:lineRule="auto"/>
        <w:jc w:val="both"/>
        <w:rPr>
          <w:rFonts w:ascii="Arial" w:hAnsi="Arial" w:cs="Arial"/>
          <w:sz w:val="24"/>
          <w:szCs w:val="24"/>
        </w:rPr>
      </w:pPr>
      <w:r w:rsidRPr="00473BEE">
        <w:rPr>
          <w:rFonts w:ascii="Arial" w:hAnsi="Arial" w:cs="Arial"/>
          <w:sz w:val="24"/>
          <w:szCs w:val="24"/>
        </w:rPr>
        <w:t>No se recibió financiación para la presente investigación.</w:t>
      </w:r>
    </w:p>
    <w:p w14:paraId="0CC64546" w14:textId="77777777" w:rsidR="00C62413" w:rsidRPr="00473BEE" w:rsidRDefault="00C62413" w:rsidP="00B03FA1">
      <w:pPr>
        <w:spacing w:line="360" w:lineRule="auto"/>
        <w:jc w:val="both"/>
        <w:rPr>
          <w:rFonts w:ascii="Arial" w:hAnsi="Arial" w:cs="Arial"/>
          <w:b/>
          <w:bCs/>
          <w:sz w:val="24"/>
          <w:szCs w:val="24"/>
        </w:rPr>
      </w:pPr>
    </w:p>
    <w:sectPr w:rsidR="00C62413" w:rsidRPr="00473BEE">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A3D6C" w16cex:dateUtc="2023-02-17T22:52:00Z"/>
  <w16cex:commentExtensible w16cex:durableId="279A3DF6" w16cex:dateUtc="2023-02-17T22:55:00Z"/>
  <w16cex:commentExtensible w16cex:durableId="279A3F52" w16cex:dateUtc="2023-02-17T23:0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210"/>
    <w:multiLevelType w:val="hybridMultilevel"/>
    <w:tmpl w:val="45CE53C0"/>
    <w:lvl w:ilvl="0" w:tplc="6B12F8D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6530D"/>
    <w:multiLevelType w:val="hybridMultilevel"/>
    <w:tmpl w:val="6876DC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586384"/>
    <w:multiLevelType w:val="hybridMultilevel"/>
    <w:tmpl w:val="FDCAC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C403439"/>
    <w:multiLevelType w:val="hybridMultilevel"/>
    <w:tmpl w:val="6E3AFE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983963"/>
    <w:multiLevelType w:val="hybridMultilevel"/>
    <w:tmpl w:val="395A9124"/>
    <w:lvl w:ilvl="0" w:tplc="02524BB2">
      <w:start w:val="1"/>
      <w:numFmt w:val="decimal"/>
      <w:lvlText w:val="%1."/>
      <w:lvlJc w:val="left"/>
      <w:pPr>
        <w:ind w:left="720" w:hanging="360"/>
      </w:pPr>
      <w:rPr>
        <w:rFonts w:ascii="Arial" w:hAnsi="Arial" w:cs="Arial"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3FE4DBB"/>
    <w:multiLevelType w:val="hybridMultilevel"/>
    <w:tmpl w:val="3C04F7C8"/>
    <w:lvl w:ilvl="0" w:tplc="D0CE2058">
      <w:start w:val="1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B20458A"/>
    <w:multiLevelType w:val="hybridMultilevel"/>
    <w:tmpl w:val="C526BB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1"/>
    <w:rsid w:val="00003D1C"/>
    <w:rsid w:val="0000470C"/>
    <w:rsid w:val="000078CC"/>
    <w:rsid w:val="0001131F"/>
    <w:rsid w:val="00013D12"/>
    <w:rsid w:val="00015BE9"/>
    <w:rsid w:val="000228D2"/>
    <w:rsid w:val="000235EC"/>
    <w:rsid w:val="00031911"/>
    <w:rsid w:val="00031F72"/>
    <w:rsid w:val="00042487"/>
    <w:rsid w:val="00057320"/>
    <w:rsid w:val="00064F33"/>
    <w:rsid w:val="00065FCD"/>
    <w:rsid w:val="000671DB"/>
    <w:rsid w:val="00080785"/>
    <w:rsid w:val="00080DDD"/>
    <w:rsid w:val="00083234"/>
    <w:rsid w:val="000864C7"/>
    <w:rsid w:val="00090060"/>
    <w:rsid w:val="0009517B"/>
    <w:rsid w:val="000A1D30"/>
    <w:rsid w:val="000A2758"/>
    <w:rsid w:val="000B4024"/>
    <w:rsid w:val="000B647B"/>
    <w:rsid w:val="000C53DA"/>
    <w:rsid w:val="000C5802"/>
    <w:rsid w:val="000C5FED"/>
    <w:rsid w:val="000D3527"/>
    <w:rsid w:val="000D57F1"/>
    <w:rsid w:val="000D6F6E"/>
    <w:rsid w:val="000E7122"/>
    <w:rsid w:val="000F0A46"/>
    <w:rsid w:val="000F3331"/>
    <w:rsid w:val="000F41A7"/>
    <w:rsid w:val="000F6B71"/>
    <w:rsid w:val="00105898"/>
    <w:rsid w:val="00115788"/>
    <w:rsid w:val="001248C3"/>
    <w:rsid w:val="0014246D"/>
    <w:rsid w:val="001424AD"/>
    <w:rsid w:val="001560C9"/>
    <w:rsid w:val="001726C8"/>
    <w:rsid w:val="00176983"/>
    <w:rsid w:val="001769FC"/>
    <w:rsid w:val="00184826"/>
    <w:rsid w:val="00192F3E"/>
    <w:rsid w:val="00196046"/>
    <w:rsid w:val="001962E9"/>
    <w:rsid w:val="001A1AB5"/>
    <w:rsid w:val="001B35E3"/>
    <w:rsid w:val="001B3CAB"/>
    <w:rsid w:val="001B63B5"/>
    <w:rsid w:val="001B73A6"/>
    <w:rsid w:val="001C48EA"/>
    <w:rsid w:val="001D0EB1"/>
    <w:rsid w:val="002056FE"/>
    <w:rsid w:val="00205D4E"/>
    <w:rsid w:val="00207653"/>
    <w:rsid w:val="00222C6B"/>
    <w:rsid w:val="00230164"/>
    <w:rsid w:val="002331E1"/>
    <w:rsid w:val="00236541"/>
    <w:rsid w:val="00241C37"/>
    <w:rsid w:val="00242E23"/>
    <w:rsid w:val="00244397"/>
    <w:rsid w:val="002460C4"/>
    <w:rsid w:val="00246DBC"/>
    <w:rsid w:val="00253032"/>
    <w:rsid w:val="00261BD5"/>
    <w:rsid w:val="00261C58"/>
    <w:rsid w:val="00265132"/>
    <w:rsid w:val="00265DCA"/>
    <w:rsid w:val="0026733D"/>
    <w:rsid w:val="002674FB"/>
    <w:rsid w:val="002742B8"/>
    <w:rsid w:val="00280D90"/>
    <w:rsid w:val="00283715"/>
    <w:rsid w:val="00287B54"/>
    <w:rsid w:val="002944B1"/>
    <w:rsid w:val="00295392"/>
    <w:rsid w:val="00297239"/>
    <w:rsid w:val="002A3B17"/>
    <w:rsid w:val="002A44C0"/>
    <w:rsid w:val="002A5646"/>
    <w:rsid w:val="002A6DDE"/>
    <w:rsid w:val="002B59AF"/>
    <w:rsid w:val="002B5D62"/>
    <w:rsid w:val="002B7E1A"/>
    <w:rsid w:val="002C16F9"/>
    <w:rsid w:val="002C2431"/>
    <w:rsid w:val="002E2C1C"/>
    <w:rsid w:val="002F1FD7"/>
    <w:rsid w:val="0030367C"/>
    <w:rsid w:val="00307974"/>
    <w:rsid w:val="00312553"/>
    <w:rsid w:val="00324491"/>
    <w:rsid w:val="0033794C"/>
    <w:rsid w:val="00363951"/>
    <w:rsid w:val="003674C0"/>
    <w:rsid w:val="00371679"/>
    <w:rsid w:val="00371D0A"/>
    <w:rsid w:val="00375F95"/>
    <w:rsid w:val="00383193"/>
    <w:rsid w:val="00394AB5"/>
    <w:rsid w:val="00395393"/>
    <w:rsid w:val="003976BB"/>
    <w:rsid w:val="003A2331"/>
    <w:rsid w:val="003A6D1B"/>
    <w:rsid w:val="003B0FC8"/>
    <w:rsid w:val="003B38A8"/>
    <w:rsid w:val="003C4968"/>
    <w:rsid w:val="003C4DAC"/>
    <w:rsid w:val="003C603B"/>
    <w:rsid w:val="003D090E"/>
    <w:rsid w:val="003D76DD"/>
    <w:rsid w:val="003E2C68"/>
    <w:rsid w:val="003E70B2"/>
    <w:rsid w:val="003E7E3C"/>
    <w:rsid w:val="003F4388"/>
    <w:rsid w:val="00400C1A"/>
    <w:rsid w:val="00403AE6"/>
    <w:rsid w:val="00405C02"/>
    <w:rsid w:val="0041102B"/>
    <w:rsid w:val="0042117C"/>
    <w:rsid w:val="0042171D"/>
    <w:rsid w:val="00421B2E"/>
    <w:rsid w:val="004230A4"/>
    <w:rsid w:val="00436C40"/>
    <w:rsid w:val="00441F70"/>
    <w:rsid w:val="0044250C"/>
    <w:rsid w:val="0044454C"/>
    <w:rsid w:val="00447814"/>
    <w:rsid w:val="0045044A"/>
    <w:rsid w:val="00454DBB"/>
    <w:rsid w:val="0046293A"/>
    <w:rsid w:val="00473BEE"/>
    <w:rsid w:val="004769E9"/>
    <w:rsid w:val="00476ADB"/>
    <w:rsid w:val="00483F75"/>
    <w:rsid w:val="0048489B"/>
    <w:rsid w:val="0049098B"/>
    <w:rsid w:val="00491573"/>
    <w:rsid w:val="00491690"/>
    <w:rsid w:val="004A2893"/>
    <w:rsid w:val="004A66C7"/>
    <w:rsid w:val="004B18D8"/>
    <w:rsid w:val="004C0D57"/>
    <w:rsid w:val="004C5CD8"/>
    <w:rsid w:val="004E330D"/>
    <w:rsid w:val="004E5730"/>
    <w:rsid w:val="004F6CAB"/>
    <w:rsid w:val="005001C8"/>
    <w:rsid w:val="005129E0"/>
    <w:rsid w:val="0051481C"/>
    <w:rsid w:val="00515BE3"/>
    <w:rsid w:val="00520C3A"/>
    <w:rsid w:val="00525A85"/>
    <w:rsid w:val="005278A7"/>
    <w:rsid w:val="005302CC"/>
    <w:rsid w:val="00531E20"/>
    <w:rsid w:val="005334A1"/>
    <w:rsid w:val="00550F15"/>
    <w:rsid w:val="0055644D"/>
    <w:rsid w:val="00557564"/>
    <w:rsid w:val="00567DE3"/>
    <w:rsid w:val="00577C9D"/>
    <w:rsid w:val="0058670C"/>
    <w:rsid w:val="005A44A8"/>
    <w:rsid w:val="005B38E0"/>
    <w:rsid w:val="005B3F72"/>
    <w:rsid w:val="005B7A0B"/>
    <w:rsid w:val="005C4FFD"/>
    <w:rsid w:val="005C526C"/>
    <w:rsid w:val="005C5A7C"/>
    <w:rsid w:val="005E6653"/>
    <w:rsid w:val="006045D3"/>
    <w:rsid w:val="00606011"/>
    <w:rsid w:val="00614529"/>
    <w:rsid w:val="00614E67"/>
    <w:rsid w:val="0061642C"/>
    <w:rsid w:val="006223AA"/>
    <w:rsid w:val="00624511"/>
    <w:rsid w:val="00626F02"/>
    <w:rsid w:val="00630B16"/>
    <w:rsid w:val="00632EC0"/>
    <w:rsid w:val="006360CA"/>
    <w:rsid w:val="00641479"/>
    <w:rsid w:val="00654638"/>
    <w:rsid w:val="006601BF"/>
    <w:rsid w:val="006711B7"/>
    <w:rsid w:val="00674068"/>
    <w:rsid w:val="0067567B"/>
    <w:rsid w:val="00680C6F"/>
    <w:rsid w:val="00686A14"/>
    <w:rsid w:val="006939E5"/>
    <w:rsid w:val="00696FB0"/>
    <w:rsid w:val="006A15C0"/>
    <w:rsid w:val="006A518C"/>
    <w:rsid w:val="006B2DA9"/>
    <w:rsid w:val="006C4481"/>
    <w:rsid w:val="006C54DB"/>
    <w:rsid w:val="006D0225"/>
    <w:rsid w:val="006E728C"/>
    <w:rsid w:val="006F4D74"/>
    <w:rsid w:val="006F53F0"/>
    <w:rsid w:val="006F6303"/>
    <w:rsid w:val="007042C4"/>
    <w:rsid w:val="00710AAD"/>
    <w:rsid w:val="00731D5E"/>
    <w:rsid w:val="00754607"/>
    <w:rsid w:val="007612A6"/>
    <w:rsid w:val="00771804"/>
    <w:rsid w:val="0077488F"/>
    <w:rsid w:val="00774D33"/>
    <w:rsid w:val="00784041"/>
    <w:rsid w:val="00792B2E"/>
    <w:rsid w:val="007A451A"/>
    <w:rsid w:val="007A4D8C"/>
    <w:rsid w:val="007A58FC"/>
    <w:rsid w:val="007A6010"/>
    <w:rsid w:val="007A6FEF"/>
    <w:rsid w:val="007B1542"/>
    <w:rsid w:val="007B428E"/>
    <w:rsid w:val="007C045D"/>
    <w:rsid w:val="007C1F78"/>
    <w:rsid w:val="007C3EA5"/>
    <w:rsid w:val="007E2ADA"/>
    <w:rsid w:val="007F1855"/>
    <w:rsid w:val="007F185F"/>
    <w:rsid w:val="007F673A"/>
    <w:rsid w:val="00804CB9"/>
    <w:rsid w:val="00805344"/>
    <w:rsid w:val="00817570"/>
    <w:rsid w:val="008222CF"/>
    <w:rsid w:val="00825791"/>
    <w:rsid w:val="00826C33"/>
    <w:rsid w:val="008279CC"/>
    <w:rsid w:val="00842F01"/>
    <w:rsid w:val="008458BE"/>
    <w:rsid w:val="00851450"/>
    <w:rsid w:val="008610FD"/>
    <w:rsid w:val="00866306"/>
    <w:rsid w:val="008738B2"/>
    <w:rsid w:val="0087431E"/>
    <w:rsid w:val="00875E1C"/>
    <w:rsid w:val="0087643C"/>
    <w:rsid w:val="0088305F"/>
    <w:rsid w:val="00892DFC"/>
    <w:rsid w:val="008A6A71"/>
    <w:rsid w:val="008B02A3"/>
    <w:rsid w:val="008B2DCF"/>
    <w:rsid w:val="008B6738"/>
    <w:rsid w:val="008E0D1F"/>
    <w:rsid w:val="008F2E9F"/>
    <w:rsid w:val="008F77B4"/>
    <w:rsid w:val="00903231"/>
    <w:rsid w:val="00911EDD"/>
    <w:rsid w:val="00912483"/>
    <w:rsid w:val="009215C2"/>
    <w:rsid w:val="00923811"/>
    <w:rsid w:val="00937F6F"/>
    <w:rsid w:val="009544A2"/>
    <w:rsid w:val="00954CBF"/>
    <w:rsid w:val="00954D43"/>
    <w:rsid w:val="00963D4C"/>
    <w:rsid w:val="00970E28"/>
    <w:rsid w:val="00971248"/>
    <w:rsid w:val="00972E3D"/>
    <w:rsid w:val="00974525"/>
    <w:rsid w:val="009829A4"/>
    <w:rsid w:val="00983FAF"/>
    <w:rsid w:val="009858C4"/>
    <w:rsid w:val="00987C02"/>
    <w:rsid w:val="00994126"/>
    <w:rsid w:val="00997331"/>
    <w:rsid w:val="009A0448"/>
    <w:rsid w:val="009A2991"/>
    <w:rsid w:val="009A55FA"/>
    <w:rsid w:val="009A6D64"/>
    <w:rsid w:val="009B1516"/>
    <w:rsid w:val="009C469D"/>
    <w:rsid w:val="009D0C6B"/>
    <w:rsid w:val="009D2F58"/>
    <w:rsid w:val="00A04C40"/>
    <w:rsid w:val="00A11906"/>
    <w:rsid w:val="00A16F5B"/>
    <w:rsid w:val="00A223B9"/>
    <w:rsid w:val="00A30318"/>
    <w:rsid w:val="00A373FC"/>
    <w:rsid w:val="00A440EB"/>
    <w:rsid w:val="00A44539"/>
    <w:rsid w:val="00A620D2"/>
    <w:rsid w:val="00A70239"/>
    <w:rsid w:val="00A7311B"/>
    <w:rsid w:val="00A80723"/>
    <w:rsid w:val="00A85429"/>
    <w:rsid w:val="00A97069"/>
    <w:rsid w:val="00AA42F0"/>
    <w:rsid w:val="00AB2F5F"/>
    <w:rsid w:val="00AB49C0"/>
    <w:rsid w:val="00AC7BEA"/>
    <w:rsid w:val="00AD0413"/>
    <w:rsid w:val="00AD712D"/>
    <w:rsid w:val="00AE3AA5"/>
    <w:rsid w:val="00AE4B4D"/>
    <w:rsid w:val="00AF532C"/>
    <w:rsid w:val="00B01A11"/>
    <w:rsid w:val="00B03FA1"/>
    <w:rsid w:val="00B045E4"/>
    <w:rsid w:val="00B0518F"/>
    <w:rsid w:val="00B128D0"/>
    <w:rsid w:val="00B1716C"/>
    <w:rsid w:val="00B261CA"/>
    <w:rsid w:val="00B3195A"/>
    <w:rsid w:val="00B41F62"/>
    <w:rsid w:val="00B54502"/>
    <w:rsid w:val="00B55510"/>
    <w:rsid w:val="00B5666C"/>
    <w:rsid w:val="00B56C5B"/>
    <w:rsid w:val="00B629FA"/>
    <w:rsid w:val="00B64954"/>
    <w:rsid w:val="00B81C5D"/>
    <w:rsid w:val="00BA13AC"/>
    <w:rsid w:val="00BA5AE4"/>
    <w:rsid w:val="00BA5E61"/>
    <w:rsid w:val="00BA6B83"/>
    <w:rsid w:val="00BC2CE9"/>
    <w:rsid w:val="00BD3E81"/>
    <w:rsid w:val="00BE10B3"/>
    <w:rsid w:val="00BE1756"/>
    <w:rsid w:val="00BE18E2"/>
    <w:rsid w:val="00BE4CFA"/>
    <w:rsid w:val="00BE7F3D"/>
    <w:rsid w:val="00BF1775"/>
    <w:rsid w:val="00C02E59"/>
    <w:rsid w:val="00C0607A"/>
    <w:rsid w:val="00C07E99"/>
    <w:rsid w:val="00C127FF"/>
    <w:rsid w:val="00C2643A"/>
    <w:rsid w:val="00C31412"/>
    <w:rsid w:val="00C33DD9"/>
    <w:rsid w:val="00C36F54"/>
    <w:rsid w:val="00C40D31"/>
    <w:rsid w:val="00C5632B"/>
    <w:rsid w:val="00C62413"/>
    <w:rsid w:val="00C94237"/>
    <w:rsid w:val="00C94D38"/>
    <w:rsid w:val="00C94FBA"/>
    <w:rsid w:val="00CB43FE"/>
    <w:rsid w:val="00CB4F67"/>
    <w:rsid w:val="00CB6484"/>
    <w:rsid w:val="00CC1984"/>
    <w:rsid w:val="00CE14EC"/>
    <w:rsid w:val="00CE3B16"/>
    <w:rsid w:val="00CE4026"/>
    <w:rsid w:val="00CF19E2"/>
    <w:rsid w:val="00D00E74"/>
    <w:rsid w:val="00D03606"/>
    <w:rsid w:val="00D03856"/>
    <w:rsid w:val="00D0483D"/>
    <w:rsid w:val="00D05DBF"/>
    <w:rsid w:val="00D070EC"/>
    <w:rsid w:val="00D1694E"/>
    <w:rsid w:val="00D21891"/>
    <w:rsid w:val="00D265E7"/>
    <w:rsid w:val="00D30817"/>
    <w:rsid w:val="00D36F37"/>
    <w:rsid w:val="00D37912"/>
    <w:rsid w:val="00D43D12"/>
    <w:rsid w:val="00D4416F"/>
    <w:rsid w:val="00D44F49"/>
    <w:rsid w:val="00D4553B"/>
    <w:rsid w:val="00D546DE"/>
    <w:rsid w:val="00D567FB"/>
    <w:rsid w:val="00D56B9C"/>
    <w:rsid w:val="00D74A09"/>
    <w:rsid w:val="00D81D7A"/>
    <w:rsid w:val="00D83822"/>
    <w:rsid w:val="00D933D1"/>
    <w:rsid w:val="00D97E02"/>
    <w:rsid w:val="00DA2C0F"/>
    <w:rsid w:val="00DA4585"/>
    <w:rsid w:val="00DB08B4"/>
    <w:rsid w:val="00DB2477"/>
    <w:rsid w:val="00DB30EA"/>
    <w:rsid w:val="00DB5E8C"/>
    <w:rsid w:val="00DB5FBD"/>
    <w:rsid w:val="00DC2BC8"/>
    <w:rsid w:val="00DD1387"/>
    <w:rsid w:val="00DD2E10"/>
    <w:rsid w:val="00DD5FA2"/>
    <w:rsid w:val="00DE0E98"/>
    <w:rsid w:val="00DE6D0E"/>
    <w:rsid w:val="00DF1954"/>
    <w:rsid w:val="00DF55C6"/>
    <w:rsid w:val="00E0034F"/>
    <w:rsid w:val="00E31A4A"/>
    <w:rsid w:val="00E3204F"/>
    <w:rsid w:val="00E345DB"/>
    <w:rsid w:val="00E34DD1"/>
    <w:rsid w:val="00E44328"/>
    <w:rsid w:val="00E45D62"/>
    <w:rsid w:val="00E463F1"/>
    <w:rsid w:val="00E62B51"/>
    <w:rsid w:val="00E73E61"/>
    <w:rsid w:val="00E75E36"/>
    <w:rsid w:val="00E82903"/>
    <w:rsid w:val="00E900C1"/>
    <w:rsid w:val="00EA0DEF"/>
    <w:rsid w:val="00EA651A"/>
    <w:rsid w:val="00EA6EA5"/>
    <w:rsid w:val="00EA791E"/>
    <w:rsid w:val="00EC0F11"/>
    <w:rsid w:val="00EC2D20"/>
    <w:rsid w:val="00EC33FC"/>
    <w:rsid w:val="00EC64CD"/>
    <w:rsid w:val="00ED6145"/>
    <w:rsid w:val="00EE19E9"/>
    <w:rsid w:val="00EE20F4"/>
    <w:rsid w:val="00EE6D4C"/>
    <w:rsid w:val="00EE7796"/>
    <w:rsid w:val="00EF5843"/>
    <w:rsid w:val="00EF759A"/>
    <w:rsid w:val="00F10DD1"/>
    <w:rsid w:val="00F214D4"/>
    <w:rsid w:val="00F3012D"/>
    <w:rsid w:val="00F30798"/>
    <w:rsid w:val="00F35ECF"/>
    <w:rsid w:val="00F50FAB"/>
    <w:rsid w:val="00F51387"/>
    <w:rsid w:val="00F5160F"/>
    <w:rsid w:val="00F5296D"/>
    <w:rsid w:val="00F7354C"/>
    <w:rsid w:val="00F8052A"/>
    <w:rsid w:val="00F84B73"/>
    <w:rsid w:val="00F94769"/>
    <w:rsid w:val="00FA75EE"/>
    <w:rsid w:val="00FB2E49"/>
    <w:rsid w:val="00FB450D"/>
    <w:rsid w:val="00FB485E"/>
    <w:rsid w:val="00FB6826"/>
    <w:rsid w:val="00FC16DD"/>
    <w:rsid w:val="00FC453A"/>
    <w:rsid w:val="00FC4EF5"/>
    <w:rsid w:val="00FC5438"/>
    <w:rsid w:val="00FC5931"/>
    <w:rsid w:val="00FD0E45"/>
    <w:rsid w:val="00FD743D"/>
    <w:rsid w:val="00FF4549"/>
    <w:rsid w:val="00FF61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1969"/>
  <w15:chartTrackingRefBased/>
  <w15:docId w15:val="{80CD7321-AB41-45FA-B99F-A634C710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F18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A2893"/>
    <w:rPr>
      <w:color w:val="0563C1" w:themeColor="hyperlink"/>
      <w:u w:val="single"/>
    </w:rPr>
  </w:style>
  <w:style w:type="character" w:styleId="Textoennegrita">
    <w:name w:val="Strong"/>
    <w:basedOn w:val="Fuentedeprrafopredeter"/>
    <w:uiPriority w:val="22"/>
    <w:qFormat/>
    <w:rsid w:val="00C62413"/>
    <w:rPr>
      <w:b/>
      <w:bCs/>
    </w:rPr>
  </w:style>
  <w:style w:type="table" w:styleId="Tablaconcuadrcula">
    <w:name w:val="Table Grid"/>
    <w:basedOn w:val="Tablanormal"/>
    <w:uiPriority w:val="39"/>
    <w:rsid w:val="00EA6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F1855"/>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7F18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E45D62"/>
    <w:rPr>
      <w:color w:val="605E5C"/>
      <w:shd w:val="clear" w:color="auto" w:fill="E1DFDD"/>
    </w:rPr>
  </w:style>
  <w:style w:type="paragraph" w:styleId="Prrafodelista">
    <w:name w:val="List Paragraph"/>
    <w:basedOn w:val="Normal"/>
    <w:uiPriority w:val="34"/>
    <w:qFormat/>
    <w:rsid w:val="00031F72"/>
    <w:pPr>
      <w:ind w:left="720"/>
      <w:contextualSpacing/>
    </w:pPr>
  </w:style>
  <w:style w:type="character" w:customStyle="1" w:styleId="elsevieritemautor">
    <w:name w:val="elsevieritemautor"/>
    <w:basedOn w:val="Fuentedeprrafopredeter"/>
    <w:rsid w:val="00FC4EF5"/>
  </w:style>
  <w:style w:type="character" w:customStyle="1" w:styleId="elsevieritemautorrelaciones">
    <w:name w:val="elsevieritemautorrelaciones"/>
    <w:basedOn w:val="Fuentedeprrafopredeter"/>
    <w:rsid w:val="00FC4EF5"/>
  </w:style>
  <w:style w:type="character" w:customStyle="1" w:styleId="elsevierstylesup">
    <w:name w:val="elsevierstylesup"/>
    <w:basedOn w:val="Fuentedeprrafopredeter"/>
    <w:rsid w:val="00FC4EF5"/>
  </w:style>
  <w:style w:type="character" w:customStyle="1" w:styleId="volumen">
    <w:name w:val="volumen"/>
    <w:basedOn w:val="Fuentedeprrafopredeter"/>
    <w:rsid w:val="00FC4EF5"/>
  </w:style>
  <w:style w:type="character" w:customStyle="1" w:styleId="paginas">
    <w:name w:val="paginas"/>
    <w:basedOn w:val="Fuentedeprrafopredeter"/>
    <w:rsid w:val="00FC4EF5"/>
  </w:style>
  <w:style w:type="character" w:customStyle="1" w:styleId="fecha-trans">
    <w:name w:val="fecha-trans"/>
    <w:basedOn w:val="Fuentedeprrafopredeter"/>
    <w:rsid w:val="00FC4EF5"/>
  </w:style>
  <w:style w:type="character" w:styleId="Refdecomentario">
    <w:name w:val="annotation reference"/>
    <w:basedOn w:val="Fuentedeprrafopredeter"/>
    <w:uiPriority w:val="99"/>
    <w:semiHidden/>
    <w:unhideWhenUsed/>
    <w:rsid w:val="00B261CA"/>
    <w:rPr>
      <w:sz w:val="16"/>
      <w:szCs w:val="16"/>
    </w:rPr>
  </w:style>
  <w:style w:type="paragraph" w:styleId="Textocomentario">
    <w:name w:val="annotation text"/>
    <w:basedOn w:val="Normal"/>
    <w:link w:val="TextocomentarioCar"/>
    <w:uiPriority w:val="99"/>
    <w:semiHidden/>
    <w:unhideWhenUsed/>
    <w:rsid w:val="00B261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61CA"/>
    <w:rPr>
      <w:sz w:val="20"/>
      <w:szCs w:val="20"/>
    </w:rPr>
  </w:style>
  <w:style w:type="paragraph" w:styleId="Asuntodelcomentario">
    <w:name w:val="annotation subject"/>
    <w:basedOn w:val="Textocomentario"/>
    <w:next w:val="Textocomentario"/>
    <w:link w:val="AsuntodelcomentarioCar"/>
    <w:uiPriority w:val="99"/>
    <w:semiHidden/>
    <w:unhideWhenUsed/>
    <w:rsid w:val="00B261CA"/>
    <w:rPr>
      <w:b/>
      <w:bCs/>
    </w:rPr>
  </w:style>
  <w:style w:type="character" w:customStyle="1" w:styleId="AsuntodelcomentarioCar">
    <w:name w:val="Asunto del comentario Car"/>
    <w:basedOn w:val="TextocomentarioCar"/>
    <w:link w:val="Asuntodelcomentario"/>
    <w:uiPriority w:val="99"/>
    <w:semiHidden/>
    <w:rsid w:val="00B261CA"/>
    <w:rPr>
      <w:b/>
      <w:bCs/>
      <w:sz w:val="20"/>
      <w:szCs w:val="20"/>
    </w:rPr>
  </w:style>
  <w:style w:type="paragraph" w:styleId="Textodeglobo">
    <w:name w:val="Balloon Text"/>
    <w:basedOn w:val="Normal"/>
    <w:link w:val="TextodegloboCar"/>
    <w:uiPriority w:val="99"/>
    <w:semiHidden/>
    <w:unhideWhenUsed/>
    <w:rsid w:val="00B261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61CA"/>
    <w:rPr>
      <w:rFonts w:ascii="Segoe UI" w:hAnsi="Segoe UI" w:cs="Segoe UI"/>
      <w:sz w:val="18"/>
      <w:szCs w:val="18"/>
    </w:rPr>
  </w:style>
  <w:style w:type="character" w:styleId="Mencinsinresolver">
    <w:name w:val="Unresolved Mention"/>
    <w:basedOn w:val="Fuentedeprrafopredeter"/>
    <w:uiPriority w:val="99"/>
    <w:semiHidden/>
    <w:unhideWhenUsed/>
    <w:rsid w:val="00DF1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15198">
      <w:bodyDiv w:val="1"/>
      <w:marLeft w:val="0"/>
      <w:marRight w:val="0"/>
      <w:marTop w:val="0"/>
      <w:marBottom w:val="0"/>
      <w:divBdr>
        <w:top w:val="none" w:sz="0" w:space="0" w:color="auto"/>
        <w:left w:val="none" w:sz="0" w:space="0" w:color="auto"/>
        <w:bottom w:val="none" w:sz="0" w:space="0" w:color="auto"/>
        <w:right w:val="none" w:sz="0" w:space="0" w:color="auto"/>
      </w:divBdr>
      <w:divsChild>
        <w:div w:id="893270420">
          <w:marLeft w:val="0"/>
          <w:marRight w:val="0"/>
          <w:marTop w:val="0"/>
          <w:marBottom w:val="0"/>
          <w:divBdr>
            <w:top w:val="none" w:sz="0" w:space="0" w:color="auto"/>
            <w:left w:val="none" w:sz="0" w:space="0" w:color="auto"/>
            <w:bottom w:val="none" w:sz="0" w:space="0" w:color="auto"/>
            <w:right w:val="none" w:sz="0" w:space="0" w:color="auto"/>
          </w:divBdr>
        </w:div>
        <w:div w:id="1921987167">
          <w:marLeft w:val="0"/>
          <w:marRight w:val="0"/>
          <w:marTop w:val="0"/>
          <w:marBottom w:val="0"/>
          <w:divBdr>
            <w:top w:val="none" w:sz="0" w:space="0" w:color="auto"/>
            <w:left w:val="none" w:sz="0" w:space="0" w:color="auto"/>
            <w:bottom w:val="none" w:sz="0" w:space="0" w:color="auto"/>
            <w:right w:val="none" w:sz="0" w:space="0" w:color="auto"/>
          </w:divBdr>
        </w:div>
        <w:div w:id="158276795">
          <w:marLeft w:val="0"/>
          <w:marRight w:val="0"/>
          <w:marTop w:val="0"/>
          <w:marBottom w:val="0"/>
          <w:divBdr>
            <w:top w:val="none" w:sz="0" w:space="0" w:color="auto"/>
            <w:left w:val="none" w:sz="0" w:space="0" w:color="auto"/>
            <w:bottom w:val="none" w:sz="0" w:space="0" w:color="auto"/>
            <w:right w:val="none" w:sz="0" w:space="0" w:color="auto"/>
          </w:divBdr>
        </w:div>
        <w:div w:id="838887427">
          <w:marLeft w:val="0"/>
          <w:marRight w:val="0"/>
          <w:marTop w:val="0"/>
          <w:marBottom w:val="0"/>
          <w:divBdr>
            <w:top w:val="none" w:sz="0" w:space="0" w:color="auto"/>
            <w:left w:val="none" w:sz="0" w:space="0" w:color="auto"/>
            <w:bottom w:val="none" w:sz="0" w:space="0" w:color="auto"/>
            <w:right w:val="none" w:sz="0" w:space="0" w:color="auto"/>
          </w:divBdr>
        </w:div>
        <w:div w:id="1905607413">
          <w:marLeft w:val="0"/>
          <w:marRight w:val="0"/>
          <w:marTop w:val="0"/>
          <w:marBottom w:val="0"/>
          <w:divBdr>
            <w:top w:val="none" w:sz="0" w:space="0" w:color="auto"/>
            <w:left w:val="none" w:sz="0" w:space="0" w:color="auto"/>
            <w:bottom w:val="none" w:sz="0" w:space="0" w:color="auto"/>
            <w:right w:val="none" w:sz="0" w:space="0" w:color="auto"/>
          </w:divBdr>
        </w:div>
        <w:div w:id="993723744">
          <w:marLeft w:val="0"/>
          <w:marRight w:val="0"/>
          <w:marTop w:val="0"/>
          <w:marBottom w:val="0"/>
          <w:divBdr>
            <w:top w:val="none" w:sz="0" w:space="0" w:color="auto"/>
            <w:left w:val="none" w:sz="0" w:space="0" w:color="auto"/>
            <w:bottom w:val="none" w:sz="0" w:space="0" w:color="auto"/>
            <w:right w:val="none" w:sz="0" w:space="0" w:color="auto"/>
          </w:divBdr>
        </w:div>
        <w:div w:id="1234004214">
          <w:marLeft w:val="0"/>
          <w:marRight w:val="0"/>
          <w:marTop w:val="0"/>
          <w:marBottom w:val="0"/>
          <w:divBdr>
            <w:top w:val="none" w:sz="0" w:space="0" w:color="auto"/>
            <w:left w:val="none" w:sz="0" w:space="0" w:color="auto"/>
            <w:bottom w:val="none" w:sz="0" w:space="0" w:color="auto"/>
            <w:right w:val="none" w:sz="0" w:space="0" w:color="auto"/>
          </w:divBdr>
        </w:div>
        <w:div w:id="1432624160">
          <w:marLeft w:val="0"/>
          <w:marRight w:val="0"/>
          <w:marTop w:val="0"/>
          <w:marBottom w:val="0"/>
          <w:divBdr>
            <w:top w:val="none" w:sz="0" w:space="0" w:color="auto"/>
            <w:left w:val="none" w:sz="0" w:space="0" w:color="auto"/>
            <w:bottom w:val="none" w:sz="0" w:space="0" w:color="auto"/>
            <w:right w:val="none" w:sz="0" w:space="0" w:color="auto"/>
          </w:divBdr>
        </w:div>
      </w:divsChild>
    </w:div>
    <w:div w:id="155267701">
      <w:bodyDiv w:val="1"/>
      <w:marLeft w:val="0"/>
      <w:marRight w:val="0"/>
      <w:marTop w:val="0"/>
      <w:marBottom w:val="0"/>
      <w:divBdr>
        <w:top w:val="none" w:sz="0" w:space="0" w:color="auto"/>
        <w:left w:val="none" w:sz="0" w:space="0" w:color="auto"/>
        <w:bottom w:val="none" w:sz="0" w:space="0" w:color="auto"/>
        <w:right w:val="none" w:sz="0" w:space="0" w:color="auto"/>
      </w:divBdr>
    </w:div>
    <w:div w:id="208542836">
      <w:bodyDiv w:val="1"/>
      <w:marLeft w:val="0"/>
      <w:marRight w:val="0"/>
      <w:marTop w:val="0"/>
      <w:marBottom w:val="0"/>
      <w:divBdr>
        <w:top w:val="none" w:sz="0" w:space="0" w:color="auto"/>
        <w:left w:val="none" w:sz="0" w:space="0" w:color="auto"/>
        <w:bottom w:val="none" w:sz="0" w:space="0" w:color="auto"/>
        <w:right w:val="none" w:sz="0" w:space="0" w:color="auto"/>
      </w:divBdr>
    </w:div>
    <w:div w:id="358505615">
      <w:bodyDiv w:val="1"/>
      <w:marLeft w:val="0"/>
      <w:marRight w:val="0"/>
      <w:marTop w:val="0"/>
      <w:marBottom w:val="0"/>
      <w:divBdr>
        <w:top w:val="none" w:sz="0" w:space="0" w:color="auto"/>
        <w:left w:val="none" w:sz="0" w:space="0" w:color="auto"/>
        <w:bottom w:val="none" w:sz="0" w:space="0" w:color="auto"/>
        <w:right w:val="none" w:sz="0" w:space="0" w:color="auto"/>
      </w:divBdr>
    </w:div>
    <w:div w:id="377901498">
      <w:bodyDiv w:val="1"/>
      <w:marLeft w:val="0"/>
      <w:marRight w:val="0"/>
      <w:marTop w:val="0"/>
      <w:marBottom w:val="0"/>
      <w:divBdr>
        <w:top w:val="none" w:sz="0" w:space="0" w:color="auto"/>
        <w:left w:val="none" w:sz="0" w:space="0" w:color="auto"/>
        <w:bottom w:val="none" w:sz="0" w:space="0" w:color="auto"/>
        <w:right w:val="none" w:sz="0" w:space="0" w:color="auto"/>
      </w:divBdr>
    </w:div>
    <w:div w:id="457837684">
      <w:bodyDiv w:val="1"/>
      <w:marLeft w:val="0"/>
      <w:marRight w:val="0"/>
      <w:marTop w:val="0"/>
      <w:marBottom w:val="0"/>
      <w:divBdr>
        <w:top w:val="none" w:sz="0" w:space="0" w:color="auto"/>
        <w:left w:val="none" w:sz="0" w:space="0" w:color="auto"/>
        <w:bottom w:val="none" w:sz="0" w:space="0" w:color="auto"/>
        <w:right w:val="none" w:sz="0" w:space="0" w:color="auto"/>
      </w:divBdr>
      <w:divsChild>
        <w:div w:id="1749379921">
          <w:marLeft w:val="0"/>
          <w:marRight w:val="0"/>
          <w:marTop w:val="0"/>
          <w:marBottom w:val="0"/>
          <w:divBdr>
            <w:top w:val="none" w:sz="0" w:space="0" w:color="auto"/>
            <w:left w:val="none" w:sz="0" w:space="0" w:color="auto"/>
            <w:bottom w:val="none" w:sz="0" w:space="0" w:color="auto"/>
            <w:right w:val="none" w:sz="0" w:space="0" w:color="auto"/>
          </w:divBdr>
          <w:divsChild>
            <w:div w:id="8021882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76383469">
      <w:bodyDiv w:val="1"/>
      <w:marLeft w:val="0"/>
      <w:marRight w:val="0"/>
      <w:marTop w:val="0"/>
      <w:marBottom w:val="0"/>
      <w:divBdr>
        <w:top w:val="none" w:sz="0" w:space="0" w:color="auto"/>
        <w:left w:val="none" w:sz="0" w:space="0" w:color="auto"/>
        <w:bottom w:val="none" w:sz="0" w:space="0" w:color="auto"/>
        <w:right w:val="none" w:sz="0" w:space="0" w:color="auto"/>
      </w:divBdr>
    </w:div>
    <w:div w:id="902107451">
      <w:bodyDiv w:val="1"/>
      <w:marLeft w:val="0"/>
      <w:marRight w:val="0"/>
      <w:marTop w:val="0"/>
      <w:marBottom w:val="0"/>
      <w:divBdr>
        <w:top w:val="none" w:sz="0" w:space="0" w:color="auto"/>
        <w:left w:val="none" w:sz="0" w:space="0" w:color="auto"/>
        <w:bottom w:val="none" w:sz="0" w:space="0" w:color="auto"/>
        <w:right w:val="none" w:sz="0" w:space="0" w:color="auto"/>
      </w:divBdr>
    </w:div>
    <w:div w:id="966082403">
      <w:bodyDiv w:val="1"/>
      <w:marLeft w:val="0"/>
      <w:marRight w:val="0"/>
      <w:marTop w:val="0"/>
      <w:marBottom w:val="0"/>
      <w:divBdr>
        <w:top w:val="none" w:sz="0" w:space="0" w:color="auto"/>
        <w:left w:val="none" w:sz="0" w:space="0" w:color="auto"/>
        <w:bottom w:val="none" w:sz="0" w:space="0" w:color="auto"/>
        <w:right w:val="none" w:sz="0" w:space="0" w:color="auto"/>
      </w:divBdr>
    </w:div>
    <w:div w:id="1052968269">
      <w:bodyDiv w:val="1"/>
      <w:marLeft w:val="0"/>
      <w:marRight w:val="0"/>
      <w:marTop w:val="0"/>
      <w:marBottom w:val="0"/>
      <w:divBdr>
        <w:top w:val="none" w:sz="0" w:space="0" w:color="auto"/>
        <w:left w:val="none" w:sz="0" w:space="0" w:color="auto"/>
        <w:bottom w:val="none" w:sz="0" w:space="0" w:color="auto"/>
        <w:right w:val="none" w:sz="0" w:space="0" w:color="auto"/>
      </w:divBdr>
    </w:div>
    <w:div w:id="1235432164">
      <w:bodyDiv w:val="1"/>
      <w:marLeft w:val="0"/>
      <w:marRight w:val="0"/>
      <w:marTop w:val="0"/>
      <w:marBottom w:val="0"/>
      <w:divBdr>
        <w:top w:val="none" w:sz="0" w:space="0" w:color="auto"/>
        <w:left w:val="none" w:sz="0" w:space="0" w:color="auto"/>
        <w:bottom w:val="none" w:sz="0" w:space="0" w:color="auto"/>
        <w:right w:val="none" w:sz="0" w:space="0" w:color="auto"/>
      </w:divBdr>
    </w:div>
    <w:div w:id="1311248580">
      <w:bodyDiv w:val="1"/>
      <w:marLeft w:val="0"/>
      <w:marRight w:val="0"/>
      <w:marTop w:val="0"/>
      <w:marBottom w:val="0"/>
      <w:divBdr>
        <w:top w:val="none" w:sz="0" w:space="0" w:color="auto"/>
        <w:left w:val="none" w:sz="0" w:space="0" w:color="auto"/>
        <w:bottom w:val="none" w:sz="0" w:space="0" w:color="auto"/>
        <w:right w:val="none" w:sz="0" w:space="0" w:color="auto"/>
      </w:divBdr>
      <w:divsChild>
        <w:div w:id="870991191">
          <w:marLeft w:val="0"/>
          <w:marRight w:val="0"/>
          <w:marTop w:val="30"/>
          <w:marBottom w:val="0"/>
          <w:divBdr>
            <w:top w:val="none" w:sz="0" w:space="0" w:color="auto"/>
            <w:left w:val="none" w:sz="0" w:space="0" w:color="auto"/>
            <w:bottom w:val="none" w:sz="0" w:space="0" w:color="auto"/>
            <w:right w:val="none" w:sz="0" w:space="0" w:color="auto"/>
          </w:divBdr>
          <w:divsChild>
            <w:div w:id="66658424">
              <w:marLeft w:val="0"/>
              <w:marRight w:val="0"/>
              <w:marTop w:val="0"/>
              <w:marBottom w:val="0"/>
              <w:divBdr>
                <w:top w:val="none" w:sz="0" w:space="0" w:color="auto"/>
                <w:left w:val="none" w:sz="0" w:space="0" w:color="auto"/>
                <w:bottom w:val="none" w:sz="0" w:space="0" w:color="auto"/>
                <w:right w:val="none" w:sz="0" w:space="0" w:color="auto"/>
              </w:divBdr>
            </w:div>
          </w:divsChild>
        </w:div>
        <w:div w:id="1986817267">
          <w:marLeft w:val="0"/>
          <w:marRight w:val="0"/>
          <w:marTop w:val="0"/>
          <w:marBottom w:val="150"/>
          <w:divBdr>
            <w:top w:val="none" w:sz="0" w:space="0" w:color="auto"/>
            <w:left w:val="none" w:sz="0" w:space="0" w:color="auto"/>
            <w:bottom w:val="none" w:sz="0" w:space="0" w:color="auto"/>
            <w:right w:val="none" w:sz="0" w:space="0" w:color="auto"/>
          </w:divBdr>
          <w:divsChild>
            <w:div w:id="122907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30193">
      <w:bodyDiv w:val="1"/>
      <w:marLeft w:val="0"/>
      <w:marRight w:val="0"/>
      <w:marTop w:val="0"/>
      <w:marBottom w:val="0"/>
      <w:divBdr>
        <w:top w:val="none" w:sz="0" w:space="0" w:color="auto"/>
        <w:left w:val="none" w:sz="0" w:space="0" w:color="auto"/>
        <w:bottom w:val="none" w:sz="0" w:space="0" w:color="auto"/>
        <w:right w:val="none" w:sz="0" w:space="0" w:color="auto"/>
      </w:divBdr>
    </w:div>
    <w:div w:id="1527408019">
      <w:bodyDiv w:val="1"/>
      <w:marLeft w:val="0"/>
      <w:marRight w:val="0"/>
      <w:marTop w:val="0"/>
      <w:marBottom w:val="0"/>
      <w:divBdr>
        <w:top w:val="none" w:sz="0" w:space="0" w:color="auto"/>
        <w:left w:val="none" w:sz="0" w:space="0" w:color="auto"/>
        <w:bottom w:val="none" w:sz="0" w:space="0" w:color="auto"/>
        <w:right w:val="none" w:sz="0" w:space="0" w:color="auto"/>
      </w:divBdr>
    </w:div>
    <w:div w:id="1588421813">
      <w:bodyDiv w:val="1"/>
      <w:marLeft w:val="0"/>
      <w:marRight w:val="0"/>
      <w:marTop w:val="0"/>
      <w:marBottom w:val="0"/>
      <w:divBdr>
        <w:top w:val="none" w:sz="0" w:space="0" w:color="auto"/>
        <w:left w:val="none" w:sz="0" w:space="0" w:color="auto"/>
        <w:bottom w:val="none" w:sz="0" w:space="0" w:color="auto"/>
        <w:right w:val="none" w:sz="0" w:space="0" w:color="auto"/>
      </w:divBdr>
    </w:div>
    <w:div w:id="1615942037">
      <w:bodyDiv w:val="1"/>
      <w:marLeft w:val="0"/>
      <w:marRight w:val="0"/>
      <w:marTop w:val="0"/>
      <w:marBottom w:val="0"/>
      <w:divBdr>
        <w:top w:val="none" w:sz="0" w:space="0" w:color="auto"/>
        <w:left w:val="none" w:sz="0" w:space="0" w:color="auto"/>
        <w:bottom w:val="none" w:sz="0" w:space="0" w:color="auto"/>
        <w:right w:val="none" w:sz="0" w:space="0" w:color="auto"/>
      </w:divBdr>
    </w:div>
    <w:div w:id="1726877135">
      <w:bodyDiv w:val="1"/>
      <w:marLeft w:val="0"/>
      <w:marRight w:val="0"/>
      <w:marTop w:val="0"/>
      <w:marBottom w:val="0"/>
      <w:divBdr>
        <w:top w:val="none" w:sz="0" w:space="0" w:color="auto"/>
        <w:left w:val="none" w:sz="0" w:space="0" w:color="auto"/>
        <w:bottom w:val="none" w:sz="0" w:space="0" w:color="auto"/>
        <w:right w:val="none" w:sz="0" w:space="0" w:color="auto"/>
      </w:divBdr>
    </w:div>
    <w:div w:id="1907260950">
      <w:bodyDiv w:val="1"/>
      <w:marLeft w:val="0"/>
      <w:marRight w:val="0"/>
      <w:marTop w:val="0"/>
      <w:marBottom w:val="0"/>
      <w:divBdr>
        <w:top w:val="none" w:sz="0" w:space="0" w:color="auto"/>
        <w:left w:val="none" w:sz="0" w:space="0" w:color="auto"/>
        <w:bottom w:val="none" w:sz="0" w:space="0" w:color="auto"/>
        <w:right w:val="none" w:sz="0" w:space="0" w:color="auto"/>
      </w:divBdr>
      <w:divsChild>
        <w:div w:id="1627159447">
          <w:marLeft w:val="0"/>
          <w:marRight w:val="0"/>
          <w:marTop w:val="75"/>
          <w:marBottom w:val="0"/>
          <w:divBdr>
            <w:top w:val="none" w:sz="0" w:space="0" w:color="auto"/>
            <w:left w:val="none" w:sz="0" w:space="0" w:color="auto"/>
            <w:bottom w:val="none" w:sz="0" w:space="0" w:color="auto"/>
            <w:right w:val="none" w:sz="0" w:space="0" w:color="auto"/>
          </w:divBdr>
        </w:div>
      </w:divsChild>
    </w:div>
    <w:div w:id="1953783202">
      <w:bodyDiv w:val="1"/>
      <w:marLeft w:val="0"/>
      <w:marRight w:val="0"/>
      <w:marTop w:val="0"/>
      <w:marBottom w:val="0"/>
      <w:divBdr>
        <w:top w:val="none" w:sz="0" w:space="0" w:color="auto"/>
        <w:left w:val="none" w:sz="0" w:space="0" w:color="auto"/>
        <w:bottom w:val="none" w:sz="0" w:space="0" w:color="auto"/>
        <w:right w:val="none" w:sz="0" w:space="0" w:color="auto"/>
      </w:divBdr>
    </w:div>
    <w:div w:id="20553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www.elsevier.es/es-revista-educacion-medica-71-articulo-produccion-intelectual-egresados-posgrados-clinico-quirurgicos-S1575181318302067" TargetMode="External"/><Relationship Id="rId26" Type="http://schemas.openxmlformats.org/officeDocument/2006/relationships/hyperlink" Target="https://revanestesia.sld.cu/index.php/anestRean/article/view/862" TargetMode="External"/><Relationship Id="rId39" Type="http://schemas.openxmlformats.org/officeDocument/2006/relationships/hyperlink" Target="http://www.revistagastroenterologiamexico.org/es-vol-86-num-1-sumario-S0375090620X0005X" TargetMode="External"/><Relationship Id="rId21" Type="http://schemas.openxmlformats.org/officeDocument/2006/relationships/hyperlink" Target="http://revistaccuba.sld.cu/index.php/revacc/article/view/1235" TargetMode="External"/><Relationship Id="rId34" Type="http://schemas.openxmlformats.org/officeDocument/2006/relationships/hyperlink" Target="http://scielo.sld.cu/scielo.php?script=sci_arttext&amp;pid=S1727-897X2018000600012&amp;lng=es" TargetMode="External"/><Relationship Id="rId42" Type="http://schemas.openxmlformats.org/officeDocument/2006/relationships/hyperlink" Target="http://www.rev16deabril.sld.cu/index.php/16_04/article/view/1568" TargetMode="External"/><Relationship Id="rId7" Type="http://schemas.openxmlformats.org/officeDocument/2006/relationships/hyperlink" Target="https://orcid.org/0000-0002-5865-9946" TargetMode="External"/><Relationship Id="rId2" Type="http://schemas.openxmlformats.org/officeDocument/2006/relationships/styles" Target="styles.xml"/><Relationship Id="rId16" Type="http://schemas.openxmlformats.org/officeDocument/2006/relationships/hyperlink" Target="https://www.elsevier.es/es-revista-educacion-medica-71-articulo-produccion-intelectual-egresados-posgrados-clinico-quirurgicos-S1575181318302067" TargetMode="External"/><Relationship Id="rId29" Type="http://schemas.openxmlformats.org/officeDocument/2006/relationships/hyperlink" Target="https://revgaleno.sld.cu/index.php/ump/article/view/369" TargetMode="External"/><Relationship Id="rId1" Type="http://schemas.openxmlformats.org/officeDocument/2006/relationships/numbering" Target="numbering.xml"/><Relationship Id="rId6" Type="http://schemas.openxmlformats.org/officeDocument/2006/relationships/hyperlink" Target="https://orcid.org/0000-0002-6760-8884" TargetMode="External"/><Relationship Id="rId11" Type="http://schemas.openxmlformats.org/officeDocument/2006/relationships/hyperlink" Target="http://www.revprogaleno.sld.cu" TargetMode="External"/><Relationship Id="rId24" Type="http://schemas.openxmlformats.org/officeDocument/2006/relationships/hyperlink" Target="https://ems.sld.cu/index.php/ems/article/view/3505" TargetMode="External"/><Relationship Id="rId32" Type="http://schemas.openxmlformats.org/officeDocument/2006/relationships/hyperlink" Target="http://scielo.sld.cu/scielo.php?script=sci_arttext&amp;pid=S1726-67182020000100001&amp;lng=es" TargetMode="External"/><Relationship Id="rId37" Type="http://schemas.openxmlformats.org/officeDocument/2006/relationships/hyperlink" Target="https://www.elsevier.es/es-revista-educacion-medica-71-articulo-produccion-intelectual-egresados-posgrados-clinico-quirurgicos-S1575181318302067" TargetMode="External"/><Relationship Id="rId40" Type="http://schemas.openxmlformats.org/officeDocument/2006/relationships/hyperlink" Target="http://hdl.handle.net/10554/40746" TargetMode="External"/><Relationship Id="rId45" Type="http://schemas.openxmlformats.org/officeDocument/2006/relationships/fontTable" Target="fontTable.xml"/><Relationship Id="rId5" Type="http://schemas.openxmlformats.org/officeDocument/2006/relationships/hyperlink" Target="https://orcid.org/0000-0001-6210-476X" TargetMode="External"/><Relationship Id="rId15" Type="http://schemas.openxmlformats.org/officeDocument/2006/relationships/hyperlink" Target="https://revanestesia.sld.cu/" TargetMode="External"/><Relationship Id="rId23" Type="http://schemas.openxmlformats.org/officeDocument/2006/relationships/hyperlink" Target="http://rcics.sld.cu/index.php/acimed/article/view/2142/pdf" TargetMode="External"/><Relationship Id="rId28" Type="http://schemas.openxmlformats.org/officeDocument/2006/relationships/hyperlink" Target="https://revgaleno.sld.cu/index.php/ump/article/view/355" TargetMode="External"/><Relationship Id="rId36" Type="http://schemas.openxmlformats.org/officeDocument/2006/relationships/hyperlink" Target="https://www.elsevier.es/es-revista-educacion-medica-71-articulo-produccion-intelectual-egresados-posgrados-clinico-quirurgicos-S1575181318302067" TargetMode="External"/><Relationship Id="rId10" Type="http://schemas.openxmlformats.org/officeDocument/2006/relationships/hyperlink" Target="http://www.inmedsur.cfg.sld.cu" TargetMode="External"/><Relationship Id="rId19" Type="http://schemas.openxmlformats.org/officeDocument/2006/relationships/hyperlink" Target="https://www.elsevier.es/es-revista-educacion-medica-71-articulo-produccion-intelectual-egresados-posgrados-clinico-quirurgicos-S1575181318302067" TargetMode="External"/><Relationship Id="rId31" Type="http://schemas.openxmlformats.org/officeDocument/2006/relationships/hyperlink" Target="http://scielo.sld.cu/scielo.php?script=sci_arttext&amp;pid=S1726-67182020000300004&amp;lng=es" TargetMode="External"/><Relationship Id="rId44" Type="http://schemas.openxmlformats.org/officeDocument/2006/relationships/hyperlink" Target="https://revzoilomarinello.sld.cu/index.php/zmv/article/view/2839" TargetMode="External"/><Relationship Id="rId4" Type="http://schemas.openxmlformats.org/officeDocument/2006/relationships/webSettings" Target="webSettings.xml"/><Relationship Id="rId9" Type="http://schemas.openxmlformats.org/officeDocument/2006/relationships/hyperlink" Target="http://seriadas.sld.cu" TargetMode="External"/><Relationship Id="rId14" Type="http://schemas.openxmlformats.org/officeDocument/2006/relationships/hyperlink" Target="https://anestecien2022.sld.cu" TargetMode="External"/><Relationship Id="rId22" Type="http://schemas.openxmlformats.org/officeDocument/2006/relationships/hyperlink" Target="https://revzoilomarinello.sld.cu/index.php/zmv/article/view/2258" TargetMode="External"/><Relationship Id="rId27" Type="http://schemas.openxmlformats.org/officeDocument/2006/relationships/hyperlink" Target="http://dx.doi.org/10.15517/eci.v7i1.26075" TargetMode="External"/><Relationship Id="rId30" Type="http://schemas.openxmlformats.org/officeDocument/2006/relationships/hyperlink" Target="https://rev16deabril.sld.cu/index.php/16_04/article/view/641" TargetMode="External"/><Relationship Id="rId35" Type="http://schemas.openxmlformats.org/officeDocument/2006/relationships/hyperlink" Target="https://doi.org/10.1016/j.riem.2016.01.023" TargetMode="External"/><Relationship Id="rId43" Type="http://schemas.openxmlformats.org/officeDocument/2006/relationships/hyperlink" Target="https://revmie.sld.cu/index.php/mie/article/view/763" TargetMode="External"/><Relationship Id="rId8" Type="http://schemas.openxmlformats.org/officeDocument/2006/relationships/hyperlink" Target="https://orcid.org/0000-0002-6757-7061" TargetMode="External"/><Relationship Id="rId51" Type="http://schemas.microsoft.com/office/2018/08/relationships/commentsExtensible" Target="commentsExtensible.xml"/><Relationship Id="rId3" Type="http://schemas.openxmlformats.org/officeDocument/2006/relationships/settings" Target="settings.xml"/><Relationship Id="rId12" Type="http://schemas.openxmlformats.org/officeDocument/2006/relationships/hyperlink" Target="http://revmedest.sld.cu/index.php/medest/index" TargetMode="External"/><Relationship Id="rId17" Type="http://schemas.openxmlformats.org/officeDocument/2006/relationships/hyperlink" Target="https://www.elsevier.es/es-revista-educacion-medica-71-articulo-produccion-intelectual-egresados-posgrados-clinico-quirurgicos-S1575181318302067" TargetMode="External"/><Relationship Id="rId25" Type="http://schemas.openxmlformats.org/officeDocument/2006/relationships/hyperlink" Target="http://revspimed.sld.cu/index.php/spimed/article/view/58" TargetMode="External"/><Relationship Id="rId33" Type="http://schemas.openxmlformats.org/officeDocument/2006/relationships/hyperlink" Target="https://revunimed.sld.cu/index.php/revestud/article/view/202" TargetMode="External"/><Relationship Id="rId38" Type="http://schemas.openxmlformats.org/officeDocument/2006/relationships/hyperlink" Target="http://www.revistagastroenterologiamexico.org/es-los-articulos-mas-citados-revista-articulo-S037509062030152X" TargetMode="External"/><Relationship Id="rId46" Type="http://schemas.openxmlformats.org/officeDocument/2006/relationships/theme" Target="theme/theme1.xml"/><Relationship Id="rId20" Type="http://schemas.openxmlformats.org/officeDocument/2006/relationships/hyperlink" Target="http://www.inmedsur.cfg.sld.cu/index.php/inmedsur/ar-ticle/view/174" TargetMode="External"/><Relationship Id="rId41" Type="http://schemas.openxmlformats.org/officeDocument/2006/relationships/hyperlink" Target="http://scielo.sld.cu/scielo.php?script=sci_arttext&amp;pid=S2307-21132020000400002&amp;lng=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NVESTIGACI&#211;N\Investigaciones\TL\bibliometria%20anestesia\base%20de%20dato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Hoja1!$C$2</c:f>
              <c:strCache>
                <c:ptCount val="1"/>
                <c:pt idx="0">
                  <c:v>Cantidad de artículos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Hoja1!$B$3:$B$7</c:f>
              <c:numCache>
                <c:formatCode>General</c:formatCode>
                <c:ptCount val="5"/>
                <c:pt idx="0">
                  <c:v>2018</c:v>
                </c:pt>
                <c:pt idx="1">
                  <c:v>2019</c:v>
                </c:pt>
                <c:pt idx="2">
                  <c:v>2020</c:v>
                </c:pt>
                <c:pt idx="3">
                  <c:v>2021</c:v>
                </c:pt>
                <c:pt idx="4">
                  <c:v>2022</c:v>
                </c:pt>
              </c:numCache>
            </c:numRef>
          </c:xVal>
          <c:yVal>
            <c:numRef>
              <c:f>Hoja1!$C$3:$C$7</c:f>
              <c:numCache>
                <c:formatCode>General</c:formatCode>
                <c:ptCount val="5"/>
                <c:pt idx="0">
                  <c:v>1</c:v>
                </c:pt>
                <c:pt idx="1">
                  <c:v>4</c:v>
                </c:pt>
                <c:pt idx="2">
                  <c:v>1</c:v>
                </c:pt>
                <c:pt idx="3">
                  <c:v>0</c:v>
                </c:pt>
                <c:pt idx="4">
                  <c:v>5</c:v>
                </c:pt>
              </c:numCache>
            </c:numRef>
          </c:yVal>
          <c:smooth val="0"/>
          <c:extLst>
            <c:ext xmlns:c16="http://schemas.microsoft.com/office/drawing/2014/chart" uri="{C3380CC4-5D6E-409C-BE32-E72D297353CC}">
              <c16:uniqueId val="{00000000-5E1D-4AAD-BE7A-0D04AD23CE30}"/>
            </c:ext>
          </c:extLst>
        </c:ser>
        <c:dLbls>
          <c:showLegendKey val="0"/>
          <c:showVal val="0"/>
          <c:showCatName val="0"/>
          <c:showSerName val="0"/>
          <c:showPercent val="0"/>
          <c:showBubbleSize val="0"/>
        </c:dLbls>
        <c:axId val="295300592"/>
        <c:axId val="295300984"/>
      </c:scatterChart>
      <c:valAx>
        <c:axId val="295300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95300984"/>
        <c:crosses val="autoZero"/>
        <c:crossBetween val="midCat"/>
        <c:majorUnit val="1"/>
      </c:valAx>
      <c:valAx>
        <c:axId val="295300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953005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19</Pages>
  <Words>6041</Words>
  <Characters>33228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dc:creator>
  <cp:keywords/>
  <dc:description/>
  <cp:lastModifiedBy>Rubén</cp:lastModifiedBy>
  <cp:revision>31</cp:revision>
  <dcterms:created xsi:type="dcterms:W3CDTF">2023-02-17T23:02:00Z</dcterms:created>
  <dcterms:modified xsi:type="dcterms:W3CDTF">2023-02-19T01:56:00Z</dcterms:modified>
</cp:coreProperties>
</file>